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0556" w14:textId="77777777" w:rsidR="005D5877" w:rsidRDefault="00D2772C">
      <w:pPr>
        <w:spacing w:after="3" w:line="259" w:lineRule="auto"/>
        <w:ind w:left="10" w:right="121" w:hanging="10"/>
        <w:jc w:val="center"/>
      </w:pPr>
      <w:r>
        <w:rPr>
          <w:rFonts w:cs="Arial"/>
          <w:b/>
        </w:rPr>
        <w:t xml:space="preserve">Project Design Phase </w:t>
      </w:r>
    </w:p>
    <w:p w14:paraId="443F9580" w14:textId="77777777" w:rsidR="005D5877" w:rsidRDefault="00D2772C">
      <w:pPr>
        <w:spacing w:after="3" w:line="259" w:lineRule="auto"/>
        <w:ind w:left="10" w:right="121" w:hanging="10"/>
        <w:jc w:val="center"/>
      </w:pPr>
      <w:r>
        <w:rPr>
          <w:rFonts w:cs="Arial"/>
          <w:b/>
        </w:rPr>
        <w:t xml:space="preserve">Solution Architecture </w:t>
      </w:r>
    </w:p>
    <w:p w14:paraId="5657207F" w14:textId="77777777" w:rsidR="005D5877" w:rsidRDefault="00D2772C">
      <w:pPr>
        <w:spacing w:after="0" w:line="259" w:lineRule="auto"/>
        <w:ind w:left="0" w:right="71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5D5877" w14:paraId="3FB50A6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68F89" w14:textId="77777777" w:rsidR="005D5877" w:rsidRDefault="00D2772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D6E16" w14:textId="64F9AF2A" w:rsidR="005D5877" w:rsidRDefault="00D2772C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AB3F4D">
              <w:rPr>
                <w:rFonts w:ascii="Calibri" w:eastAsia="Calibri" w:hAnsi="Calibri" w:cs="Calibri"/>
              </w:rPr>
              <w:t>7 March 2026</w:t>
            </w:r>
          </w:p>
        </w:tc>
      </w:tr>
      <w:tr w:rsidR="005D5877" w14:paraId="7E8F2F83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BCA30" w14:textId="77777777" w:rsidR="005D5877" w:rsidRDefault="00D2772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84797" w14:textId="6D2BC866" w:rsidR="005D5877" w:rsidRDefault="00D2772C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B44B5D">
              <w:rPr>
                <w:rFonts w:ascii="Calibri" w:eastAsia="Calibri" w:hAnsi="Calibri" w:cs="Calibri"/>
              </w:rPr>
              <w:t>SWTID-2026-5607</w:t>
            </w:r>
          </w:p>
        </w:tc>
      </w:tr>
      <w:tr w:rsidR="005D5877" w14:paraId="36E5EC0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EB59E" w14:textId="77777777" w:rsidR="005D5877" w:rsidRDefault="00D2772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A3FFE" w14:textId="257CC4BA" w:rsidR="005D5877" w:rsidRDefault="00D2772C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B44B5D">
              <w:rPr>
                <w:rFonts w:ascii="Calibri" w:eastAsia="Calibri" w:hAnsi="Calibri" w:cs="Calibri"/>
              </w:rPr>
              <w:t xml:space="preserve">Product inventory management </w:t>
            </w:r>
          </w:p>
        </w:tc>
      </w:tr>
      <w:tr w:rsidR="005D5877" w14:paraId="2DED48E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DCDCC" w14:textId="77777777" w:rsidR="005D5877" w:rsidRDefault="00D2772C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CD67D" w14:textId="77777777" w:rsidR="005D5877" w:rsidRDefault="00D2772C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0312E1C6" w14:textId="77777777" w:rsidR="005D5877" w:rsidRDefault="00D2772C">
      <w:pPr>
        <w:spacing w:after="153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066C1537" w14:textId="77777777" w:rsidR="005D5877" w:rsidRDefault="00D2772C">
      <w:pPr>
        <w:spacing w:after="160" w:line="259" w:lineRule="auto"/>
        <w:ind w:left="-5" w:right="0" w:hanging="10"/>
      </w:pPr>
      <w:r>
        <w:rPr>
          <w:rFonts w:cs="Arial"/>
          <w:b/>
        </w:rPr>
        <w:t xml:space="preserve">Solution Architecture: </w:t>
      </w:r>
    </w:p>
    <w:p w14:paraId="7B769FDE" w14:textId="77777777" w:rsidR="005D5877" w:rsidRDefault="00D2772C">
      <w:pPr>
        <w:ind w:left="-15" w:firstLine="0"/>
      </w:pPr>
      <w:r>
        <w:t xml:space="preserve">The solution architecture for the Product Inventory Management System focuses on building a secure, scalable, and maintainable backend using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and MongoDB. The backend provides RESTful APIs for authentication and product management while ensuring data privacy through JWT-based authorization. </w:t>
      </w:r>
    </w:p>
    <w:p w14:paraId="10E00407" w14:textId="77777777" w:rsidR="005D5877" w:rsidRDefault="00D2772C">
      <w:pPr>
        <w:spacing w:after="185" w:line="259" w:lineRule="auto"/>
        <w:ind w:left="-5" w:right="0" w:hanging="10"/>
      </w:pPr>
      <w:r>
        <w:rPr>
          <w:rFonts w:cs="Arial"/>
          <w:b/>
        </w:rPr>
        <w:t xml:space="preserve">Goals of the Solution Architecture: </w:t>
      </w:r>
    </w:p>
    <w:p w14:paraId="7D074074" w14:textId="77777777" w:rsidR="005D5877" w:rsidRDefault="00D2772C">
      <w:pPr>
        <w:spacing w:after="184"/>
        <w:ind w:left="-15" w:firstLine="0"/>
      </w:pPr>
      <w:r>
        <w:rPr>
          <w:rFonts w:ascii="Quattrocento Sans" w:eastAsia="Quattrocento Sans" w:hAnsi="Quattrocento Sans" w:cs="Quattrocento Sans"/>
        </w:rPr>
        <w:t xml:space="preserve">  </w:t>
      </w:r>
      <w:r>
        <w:t xml:space="preserve">Identify the Best Tech Solution: </w:t>
      </w:r>
    </w:p>
    <w:p w14:paraId="1A40A006" w14:textId="77777777" w:rsidR="005D5877" w:rsidRDefault="00D2772C">
      <w:pPr>
        <w:numPr>
          <w:ilvl w:val="0"/>
          <w:numId w:val="1"/>
        </w:numPr>
        <w:ind w:hanging="360"/>
      </w:pPr>
      <w:r>
        <w:t xml:space="preserve">Use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MongoDB, and JWT authentication to build a secure and efficient backend API for product inventory management. </w:t>
      </w:r>
    </w:p>
    <w:p w14:paraId="3C47BFA6" w14:textId="77777777" w:rsidR="005D5877" w:rsidRDefault="00D2772C">
      <w:pPr>
        <w:ind w:left="-15" w:firstLine="0"/>
      </w:pPr>
      <w:r>
        <w:t xml:space="preserve">Define Structure &amp; Characteristics: </w:t>
      </w:r>
    </w:p>
    <w:p w14:paraId="2790295C" w14:textId="77777777" w:rsidR="005D5877" w:rsidRDefault="00D2772C">
      <w:pPr>
        <w:numPr>
          <w:ilvl w:val="0"/>
          <w:numId w:val="1"/>
        </w:numPr>
        <w:ind w:hanging="360"/>
      </w:pPr>
      <w:r>
        <w:t xml:space="preserve">Follow a modular MVC architecture to ensure scalability, maintainability, and clear separation of authentication and product management logic. </w:t>
      </w:r>
    </w:p>
    <w:p w14:paraId="608F7108" w14:textId="77777777" w:rsidR="005D5877" w:rsidRDefault="00D2772C">
      <w:pPr>
        <w:ind w:left="-15" w:firstLine="0"/>
      </w:pPr>
      <w:r>
        <w:t xml:space="preserve">Outline Features &amp; Development Phases: </w:t>
      </w:r>
    </w:p>
    <w:p w14:paraId="79F02C19" w14:textId="77777777" w:rsidR="005D5877" w:rsidRDefault="00D2772C">
      <w:pPr>
        <w:numPr>
          <w:ilvl w:val="0"/>
          <w:numId w:val="1"/>
        </w:numPr>
        <w:ind w:hanging="360"/>
      </w:pPr>
      <w:r>
        <w:t xml:space="preserve">Plan development in phases including backend setup, authentication APIs, product CRUD operations, and testing for stable delivery. </w:t>
      </w:r>
    </w:p>
    <w:p w14:paraId="0DD8C661" w14:textId="77777777" w:rsidR="005D5877" w:rsidRDefault="00D2772C">
      <w:pPr>
        <w:ind w:left="-15" w:firstLine="0"/>
      </w:pPr>
      <w:r>
        <w:t xml:space="preserve">Establish Specifications for Development &amp; Delivery: </w:t>
      </w:r>
    </w:p>
    <w:p w14:paraId="503F1E20" w14:textId="77777777" w:rsidR="005D5877" w:rsidRDefault="00D2772C">
      <w:pPr>
        <w:numPr>
          <w:ilvl w:val="0"/>
          <w:numId w:val="1"/>
        </w:numPr>
        <w:ind w:hanging="360"/>
      </w:pPr>
      <w:r>
        <w:t xml:space="preserve">Define REST API standards, token-based authorization, and structured middleware to maintain consistent and secure data flow. </w:t>
      </w:r>
    </w:p>
    <w:p w14:paraId="207395E2" w14:textId="77777777" w:rsidR="005D5877" w:rsidRDefault="00D2772C">
      <w:pPr>
        <w:numPr>
          <w:ilvl w:val="0"/>
          <w:numId w:val="1"/>
        </w:numPr>
        <w:ind w:hanging="360"/>
      </w:pPr>
      <w:r>
        <w:t xml:space="preserve">Optimize database queries and asynchronous API handling to provide fast response times and reliable backend performance. </w:t>
      </w:r>
    </w:p>
    <w:p w14:paraId="0D49B3EE" w14:textId="77777777" w:rsidR="005D5877" w:rsidRDefault="00D2772C">
      <w:pPr>
        <w:spacing w:after="160" w:line="259" w:lineRule="auto"/>
        <w:ind w:left="720" w:right="0" w:firstLine="0"/>
      </w:pPr>
      <w:r>
        <w:t xml:space="preserve"> </w:t>
      </w:r>
    </w:p>
    <w:p w14:paraId="5F88671C" w14:textId="77777777" w:rsidR="005D5877" w:rsidRDefault="00D2772C">
      <w:pPr>
        <w:spacing w:after="167" w:line="259" w:lineRule="auto"/>
        <w:ind w:left="720" w:right="0" w:firstLine="0"/>
      </w:pPr>
      <w:r>
        <w:t xml:space="preserve"> </w:t>
      </w:r>
    </w:p>
    <w:p w14:paraId="0EE8791D" w14:textId="77777777" w:rsidR="005D5877" w:rsidRDefault="00D2772C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077AFC25" w14:textId="77777777" w:rsidR="005D5877" w:rsidRDefault="00D2772C">
      <w:pPr>
        <w:spacing w:after="0" w:line="259" w:lineRule="auto"/>
        <w:ind w:left="30" w:right="0" w:firstLine="0"/>
        <w:jc w:val="both"/>
      </w:pPr>
      <w:r>
        <w:rPr>
          <w:noProof/>
        </w:rPr>
        <w:drawing>
          <wp:inline distT="0" distB="0" distL="0" distR="0" wp14:anchorId="1427CA2C" wp14:editId="5583AC56">
            <wp:extent cx="5943600" cy="3962400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D5877">
      <w:pgSz w:w="12240" w:h="15840"/>
      <w:pgMar w:top="1470" w:right="1319" w:bottom="34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29B7"/>
    <w:multiLevelType w:val="hybridMultilevel"/>
    <w:tmpl w:val="FFFFFFFF"/>
    <w:lvl w:ilvl="0" w:tplc="1B76D1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160C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202F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BE90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72CB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B883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B0F8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304D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26AF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1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877"/>
    <w:rsid w:val="0008232D"/>
    <w:rsid w:val="00354001"/>
    <w:rsid w:val="005D5877"/>
    <w:rsid w:val="00AB3F4D"/>
    <w:rsid w:val="00B44B5D"/>
    <w:rsid w:val="00C264CA"/>
    <w:rsid w:val="00CC05A4"/>
    <w:rsid w:val="00D2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61772"/>
  <w15:docId w15:val="{64ED0B70-FAA5-154E-80B1-3A28310F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370" w:right="83" w:hanging="370"/>
    </w:pPr>
    <w:rPr>
      <w:rFonts w:ascii="Arial" w:eastAsia="Arial" w:hAnsi="Arial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/>
  <cp:keywords/>
  <cp:lastModifiedBy>Hannah P</cp:lastModifiedBy>
  <cp:revision>2</cp:revision>
  <dcterms:created xsi:type="dcterms:W3CDTF">2026-03-06T06:33:00Z</dcterms:created>
  <dcterms:modified xsi:type="dcterms:W3CDTF">2026-03-06T06:33:00Z</dcterms:modified>
</cp:coreProperties>
</file>