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Metadata/metadata.xml" ContentType="application/vnd.titus.tmi.metadata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b421f1fbf4b944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EE4" w:rsidRPr="00A0606B" w:rsidRDefault="00F84FC0" w:rsidP="00C75EE4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 </w:t>
      </w:r>
      <w:r w:rsidR="00C75EE4" w:rsidRPr="00A0606B">
        <w:rPr>
          <w:b/>
          <w:sz w:val="28"/>
          <w:szCs w:val="28"/>
        </w:rPr>
        <w:t>Stellar Astrology - Gochara Results -</w:t>
      </w:r>
    </w:p>
    <w:p w:rsidR="00C75EE4" w:rsidRPr="00A54A5E" w:rsidRDefault="00F25FD0" w:rsidP="00C75EE4">
      <w:pPr>
        <w:pStyle w:val="BodyText2"/>
        <w:jc w:val="center"/>
        <w:rPr>
          <w:b/>
          <w:color w:val="000000"/>
          <w:szCs w:val="24"/>
        </w:rPr>
      </w:pPr>
      <w:r w:rsidRPr="00A54A5E">
        <w:rPr>
          <w:b/>
          <w:color w:val="000000"/>
          <w:szCs w:val="24"/>
        </w:rPr>
        <w:t>By Prof.C.S.Rao Astro Co</w:t>
      </w:r>
      <w:r w:rsidR="00C75EE4" w:rsidRPr="00A54A5E">
        <w:rPr>
          <w:b/>
          <w:color w:val="000000"/>
          <w:szCs w:val="24"/>
        </w:rPr>
        <w:t>unselor</w:t>
      </w:r>
      <w:r w:rsidRPr="00A54A5E">
        <w:rPr>
          <w:b/>
          <w:color w:val="000000"/>
          <w:szCs w:val="24"/>
        </w:rPr>
        <w:t xml:space="preserve"> </w:t>
      </w:r>
    </w:p>
    <w:p w:rsidR="00C75EE4" w:rsidRPr="00A54A5E" w:rsidRDefault="00C75EE4" w:rsidP="00C75EE4">
      <w:pPr>
        <w:pStyle w:val="BodyText2"/>
        <w:jc w:val="center"/>
        <w:rPr>
          <w:b/>
          <w:color w:val="000000"/>
          <w:szCs w:val="24"/>
        </w:rPr>
      </w:pPr>
    </w:p>
    <w:p w:rsidR="00D94C52" w:rsidRDefault="0029176B" w:rsidP="00153C10">
      <w:pPr>
        <w:pStyle w:val="BodyText2"/>
        <w:spacing w:line="276" w:lineRule="auto"/>
        <w:rPr>
          <w:color w:val="000000"/>
          <w:szCs w:val="24"/>
        </w:rPr>
      </w:pPr>
      <w:r w:rsidRPr="003C6F71">
        <w:rPr>
          <w:b/>
          <w:color w:val="000000"/>
          <w:szCs w:val="24"/>
          <w:u w:val="single"/>
        </w:rPr>
        <w:t>Gochara results</w:t>
      </w:r>
      <w:r w:rsidR="00153C10">
        <w:rPr>
          <w:b/>
          <w:color w:val="000000"/>
          <w:szCs w:val="24"/>
          <w:u w:val="single"/>
        </w:rPr>
        <w:t xml:space="preserve"> </w:t>
      </w:r>
      <w:r w:rsidR="00153C10" w:rsidRPr="00153C10">
        <w:rPr>
          <w:color w:val="000000"/>
          <w:szCs w:val="24"/>
          <w:u w:val="single"/>
        </w:rPr>
        <w:t>(Transit results)</w:t>
      </w:r>
      <w:r w:rsidRPr="003C6F71">
        <w:rPr>
          <w:b/>
          <w:color w:val="000000"/>
          <w:szCs w:val="24"/>
        </w:rPr>
        <w:t>:</w:t>
      </w:r>
      <w:r w:rsidRPr="003C6F71">
        <w:rPr>
          <w:color w:val="000000"/>
          <w:szCs w:val="24"/>
        </w:rPr>
        <w:t xml:space="preserve"> Transit results are studied</w:t>
      </w:r>
      <w:r w:rsidR="00D94C52">
        <w:rPr>
          <w:color w:val="000000"/>
          <w:szCs w:val="24"/>
        </w:rPr>
        <w:t>, in general,</w:t>
      </w:r>
      <w:r w:rsidRPr="003C6F71">
        <w:rPr>
          <w:color w:val="000000"/>
          <w:szCs w:val="24"/>
        </w:rPr>
        <w:t xml:space="preserve"> </w:t>
      </w:r>
      <w:r w:rsidR="00153C10">
        <w:rPr>
          <w:color w:val="000000"/>
          <w:szCs w:val="24"/>
        </w:rPr>
        <w:t>from Lagna or Chandra lagna or Sun lagna.</w:t>
      </w:r>
      <w:r w:rsidRPr="003C6F71">
        <w:rPr>
          <w:color w:val="000000"/>
          <w:szCs w:val="24"/>
        </w:rPr>
        <w:t xml:space="preserve"> Chandra lagna is the</w:t>
      </w:r>
      <w:r w:rsidR="00153C10">
        <w:rPr>
          <w:color w:val="000000"/>
          <w:szCs w:val="24"/>
        </w:rPr>
        <w:t xml:space="preserve"> Sign</w:t>
      </w:r>
      <w:r w:rsidRPr="003C6F71">
        <w:rPr>
          <w:color w:val="000000"/>
          <w:szCs w:val="24"/>
        </w:rPr>
        <w:t xml:space="preserve"> where </w:t>
      </w:r>
      <w:r>
        <w:rPr>
          <w:color w:val="000000"/>
          <w:szCs w:val="24"/>
        </w:rPr>
        <w:t>M</w:t>
      </w:r>
      <w:r w:rsidRPr="003C6F71">
        <w:rPr>
          <w:color w:val="000000"/>
          <w:szCs w:val="24"/>
        </w:rPr>
        <w:t xml:space="preserve">oon is posited at the time of birth. </w:t>
      </w:r>
      <w:r w:rsidR="00153C10">
        <w:rPr>
          <w:color w:val="000000"/>
          <w:szCs w:val="24"/>
        </w:rPr>
        <w:t>Sun lagna is the Sign where Sun is posited in Birth Chart.</w:t>
      </w:r>
    </w:p>
    <w:p w:rsidR="00153C10" w:rsidRDefault="00153C10" w:rsidP="0029176B">
      <w:pPr>
        <w:pStyle w:val="BodyText2"/>
        <w:rPr>
          <w:color w:val="000000"/>
          <w:szCs w:val="24"/>
        </w:rPr>
      </w:pPr>
    </w:p>
    <w:p w:rsidR="0029176B" w:rsidRPr="003C6F71" w:rsidRDefault="00991BE9" w:rsidP="0029176B">
      <w:pPr>
        <w:pStyle w:val="BodyText2"/>
        <w:rPr>
          <w:color w:val="000000"/>
          <w:szCs w:val="24"/>
        </w:rPr>
      </w:pPr>
      <w:r>
        <w:rPr>
          <w:color w:val="000000"/>
          <w:szCs w:val="24"/>
        </w:rPr>
        <w:t>Moon is Manokaraka so c</w:t>
      </w:r>
      <w:r w:rsidR="0029176B" w:rsidRPr="003C6F71">
        <w:rPr>
          <w:color w:val="000000"/>
          <w:szCs w:val="24"/>
        </w:rPr>
        <w:t>ounting from Chandra lagna is in wider practice</w:t>
      </w:r>
      <w:r>
        <w:rPr>
          <w:color w:val="000000"/>
          <w:szCs w:val="24"/>
        </w:rPr>
        <w:t xml:space="preserve"> for gochara results </w:t>
      </w:r>
      <w:r w:rsidR="0029176B" w:rsidRPr="003C6F71">
        <w:rPr>
          <w:color w:val="000000"/>
          <w:szCs w:val="24"/>
        </w:rPr>
        <w:t xml:space="preserve"> as we see daily / weekly / monthly / yearly forecasts in various journals</w:t>
      </w:r>
      <w:r w:rsidR="00153C10">
        <w:rPr>
          <w:color w:val="000000"/>
          <w:szCs w:val="24"/>
        </w:rPr>
        <w:t>- mostly in Vernacular languages.</w:t>
      </w:r>
      <w:r w:rsidR="0029176B" w:rsidRPr="003C6F71">
        <w:rPr>
          <w:color w:val="000000"/>
          <w:szCs w:val="24"/>
        </w:rPr>
        <w:t xml:space="preserve"> </w:t>
      </w:r>
    </w:p>
    <w:p w:rsidR="0029176B" w:rsidRDefault="0029176B" w:rsidP="002550BA">
      <w:pPr>
        <w:pStyle w:val="BodyText2"/>
        <w:numPr>
          <w:ilvl w:val="0"/>
          <w:numId w:val="4"/>
        </w:numPr>
        <w:spacing w:line="276" w:lineRule="auto"/>
        <w:rPr>
          <w:color w:val="000000"/>
          <w:szCs w:val="24"/>
        </w:rPr>
      </w:pPr>
      <w:r>
        <w:rPr>
          <w:color w:val="000000"/>
          <w:szCs w:val="24"/>
        </w:rPr>
        <w:t>There are a good number of valid practices to assess transit results.</w:t>
      </w:r>
    </w:p>
    <w:p w:rsidR="0029176B" w:rsidRPr="003C6F71" w:rsidRDefault="0029176B" w:rsidP="002550BA">
      <w:pPr>
        <w:pStyle w:val="BodyText2"/>
        <w:numPr>
          <w:ilvl w:val="0"/>
          <w:numId w:val="4"/>
        </w:numPr>
        <w:spacing w:line="276" w:lineRule="auto"/>
        <w:rPr>
          <w:color w:val="000000"/>
          <w:szCs w:val="24"/>
        </w:rPr>
      </w:pPr>
      <w:r>
        <w:rPr>
          <w:color w:val="000000"/>
          <w:szCs w:val="24"/>
        </w:rPr>
        <w:t>In this article - it is chosen to assess the likely results of a transit</w:t>
      </w:r>
      <w:r w:rsidR="00153C10">
        <w:rPr>
          <w:color w:val="000000"/>
          <w:szCs w:val="24"/>
        </w:rPr>
        <w:t xml:space="preserve">ing </w:t>
      </w:r>
      <w:r>
        <w:rPr>
          <w:color w:val="000000"/>
          <w:szCs w:val="24"/>
        </w:rPr>
        <w:t xml:space="preserve">planet by gauging the </w:t>
      </w:r>
      <w:r w:rsidRPr="00153C10">
        <w:rPr>
          <w:i/>
          <w:color w:val="000000"/>
          <w:szCs w:val="24"/>
        </w:rPr>
        <w:t>star -wise distance from birth star to the star</w:t>
      </w:r>
      <w:r>
        <w:rPr>
          <w:color w:val="000000"/>
          <w:szCs w:val="24"/>
        </w:rPr>
        <w:t xml:space="preserve"> in which a transiting planet is moving.  </w:t>
      </w:r>
    </w:p>
    <w:p w:rsidR="0029176B" w:rsidRDefault="0029176B" w:rsidP="002550BA">
      <w:pPr>
        <w:pStyle w:val="BodyText2"/>
        <w:numPr>
          <w:ilvl w:val="0"/>
          <w:numId w:val="3"/>
        </w:numPr>
        <w:spacing w:line="276" w:lineRule="auto"/>
        <w:rPr>
          <w:color w:val="000000"/>
          <w:szCs w:val="24"/>
        </w:rPr>
      </w:pPr>
      <w:r w:rsidRPr="00D94C52">
        <w:rPr>
          <w:color w:val="000000"/>
          <w:szCs w:val="24"/>
        </w:rPr>
        <w:t>By this, the transit results are known for shorter periods</w:t>
      </w:r>
      <w:r w:rsidR="00153C10">
        <w:rPr>
          <w:color w:val="000000"/>
          <w:szCs w:val="24"/>
        </w:rPr>
        <w:t xml:space="preserve"> - b</w:t>
      </w:r>
      <w:r w:rsidRPr="00D94C52">
        <w:rPr>
          <w:color w:val="000000"/>
          <w:szCs w:val="24"/>
        </w:rPr>
        <w:t>ecause we are considering the likely effects of every planet for a shorter period of its transit in 13</w:t>
      </w:r>
      <w:r w:rsidRPr="00D94C52">
        <w:rPr>
          <w:color w:val="000000"/>
          <w:szCs w:val="24"/>
          <w:vertAlign w:val="superscript"/>
        </w:rPr>
        <w:t>0</w:t>
      </w:r>
      <w:r w:rsidRPr="00D94C52">
        <w:rPr>
          <w:color w:val="000000"/>
          <w:szCs w:val="24"/>
        </w:rPr>
        <w:t>.20’ instead of 30</w:t>
      </w:r>
      <w:r w:rsidRPr="00D94C52">
        <w:rPr>
          <w:color w:val="000000"/>
          <w:szCs w:val="24"/>
          <w:vertAlign w:val="superscript"/>
        </w:rPr>
        <w:t>0</w:t>
      </w:r>
      <w:r w:rsidRPr="00D94C52">
        <w:rPr>
          <w:color w:val="000000"/>
          <w:szCs w:val="24"/>
        </w:rPr>
        <w:t xml:space="preserve"> of a Sign</w:t>
      </w:r>
    </w:p>
    <w:p w:rsidR="00153C10" w:rsidRPr="00D94C52" w:rsidRDefault="00153C10" w:rsidP="00153C10">
      <w:pPr>
        <w:pStyle w:val="BodyText2"/>
        <w:ind w:left="360"/>
        <w:rPr>
          <w:color w:val="000000"/>
          <w:szCs w:val="24"/>
        </w:rPr>
      </w:pPr>
    </w:p>
    <w:p w:rsidR="0029176B" w:rsidRPr="00153C10" w:rsidRDefault="00153C10" w:rsidP="003C6F71">
      <w:pPr>
        <w:pStyle w:val="BodyText2"/>
        <w:rPr>
          <w:b/>
          <w:color w:val="000000"/>
          <w:szCs w:val="24"/>
        </w:rPr>
      </w:pPr>
      <w:r w:rsidRPr="00153C10">
        <w:rPr>
          <w:b/>
          <w:color w:val="000000"/>
          <w:szCs w:val="24"/>
        </w:rPr>
        <w:t>Technique involved in Gochara (</w:t>
      </w:r>
      <w:r w:rsidR="00AB3388" w:rsidRPr="00153C10">
        <w:rPr>
          <w:b/>
          <w:color w:val="000000"/>
          <w:szCs w:val="24"/>
        </w:rPr>
        <w:t>Transit</w:t>
      </w:r>
      <w:r w:rsidRPr="00153C10">
        <w:rPr>
          <w:b/>
          <w:color w:val="000000"/>
          <w:szCs w:val="24"/>
        </w:rPr>
        <w:t xml:space="preserve">) Results </w:t>
      </w:r>
    </w:p>
    <w:p w:rsidR="00153C10" w:rsidRDefault="00153C10" w:rsidP="003C6F71">
      <w:pPr>
        <w:pStyle w:val="BodyText2"/>
        <w:rPr>
          <w:color w:val="000000"/>
          <w:szCs w:val="24"/>
        </w:rPr>
      </w:pPr>
    </w:p>
    <w:p w:rsidR="00D94C52" w:rsidRDefault="00D94C52" w:rsidP="00266079">
      <w:pPr>
        <w:pStyle w:val="BodyText2"/>
        <w:numPr>
          <w:ilvl w:val="0"/>
          <w:numId w:val="10"/>
        </w:numPr>
        <w:ind w:left="360"/>
        <w:rPr>
          <w:color w:val="000000"/>
          <w:szCs w:val="24"/>
        </w:rPr>
      </w:pPr>
      <w:r>
        <w:rPr>
          <w:color w:val="000000"/>
          <w:szCs w:val="24"/>
        </w:rPr>
        <w:t xml:space="preserve">Birth chart is imbedded with a Static force with the static positions of planets at the time of birth. </w:t>
      </w:r>
    </w:p>
    <w:p w:rsidR="002550BA" w:rsidRDefault="002550BA" w:rsidP="002550BA">
      <w:pPr>
        <w:pStyle w:val="BodyText2"/>
        <w:ind w:left="360"/>
        <w:rPr>
          <w:color w:val="000000"/>
          <w:szCs w:val="24"/>
        </w:rPr>
      </w:pPr>
    </w:p>
    <w:p w:rsidR="002550BA" w:rsidRDefault="00C25610" w:rsidP="00266079">
      <w:pPr>
        <w:pStyle w:val="BodyText2"/>
        <w:numPr>
          <w:ilvl w:val="0"/>
          <w:numId w:val="10"/>
        </w:numPr>
        <w:ind w:left="360"/>
        <w:rPr>
          <w:color w:val="000000"/>
          <w:szCs w:val="24"/>
        </w:rPr>
      </w:pPr>
      <w:r>
        <w:rPr>
          <w:color w:val="000000"/>
          <w:szCs w:val="24"/>
        </w:rPr>
        <w:t>Influences of transiting planets are</w:t>
      </w:r>
      <w:r w:rsidR="003C6F71">
        <w:rPr>
          <w:color w:val="000000"/>
          <w:szCs w:val="24"/>
        </w:rPr>
        <w:t xml:space="preserve"> considered as a dynamic force on the static force imbedded in Birth chart.</w:t>
      </w:r>
    </w:p>
    <w:p w:rsidR="002550BA" w:rsidRDefault="002550BA" w:rsidP="002550BA">
      <w:pPr>
        <w:pStyle w:val="ListParagraph"/>
        <w:rPr>
          <w:color w:val="000000"/>
          <w:szCs w:val="24"/>
        </w:rPr>
      </w:pPr>
    </w:p>
    <w:p w:rsidR="003C6F71" w:rsidRPr="00A8209A" w:rsidRDefault="00AB3388" w:rsidP="00266079">
      <w:pPr>
        <w:pStyle w:val="BodyText2"/>
        <w:numPr>
          <w:ilvl w:val="0"/>
          <w:numId w:val="10"/>
        </w:numPr>
        <w:ind w:left="360"/>
        <w:rPr>
          <w:color w:val="000000"/>
          <w:szCs w:val="24"/>
        </w:rPr>
      </w:pPr>
      <w:r>
        <w:rPr>
          <w:color w:val="000000"/>
          <w:szCs w:val="24"/>
        </w:rPr>
        <w:t>A widely accepted phenomenon for nearer to accurate predictions is</w:t>
      </w:r>
      <w:r w:rsidR="00A8209A">
        <w:rPr>
          <w:color w:val="000000"/>
          <w:szCs w:val="24"/>
        </w:rPr>
        <w:t xml:space="preserve"> </w:t>
      </w:r>
      <w:r w:rsidR="00D94C52">
        <w:rPr>
          <w:color w:val="000000"/>
          <w:szCs w:val="24"/>
        </w:rPr>
        <w:t>by</w:t>
      </w:r>
      <w:r w:rsidR="0029176B">
        <w:rPr>
          <w:color w:val="000000"/>
          <w:szCs w:val="24"/>
        </w:rPr>
        <w:t xml:space="preserve"> </w:t>
      </w:r>
      <w:r w:rsidR="003C6F71">
        <w:rPr>
          <w:color w:val="000000"/>
          <w:szCs w:val="24"/>
        </w:rPr>
        <w:t xml:space="preserve">interpolating </w:t>
      </w:r>
      <w:r w:rsidR="003C6F71" w:rsidRPr="00A8209A">
        <w:rPr>
          <w:color w:val="000000"/>
          <w:szCs w:val="24"/>
        </w:rPr>
        <w:t xml:space="preserve">the </w:t>
      </w:r>
      <w:r w:rsidR="00A8209A" w:rsidRPr="00A8209A">
        <w:rPr>
          <w:color w:val="000000"/>
          <w:szCs w:val="24"/>
        </w:rPr>
        <w:t>D</w:t>
      </w:r>
      <w:r w:rsidR="003C6F71" w:rsidRPr="00A8209A">
        <w:rPr>
          <w:color w:val="000000"/>
          <w:szCs w:val="24"/>
        </w:rPr>
        <w:t xml:space="preserve">ynamic force on </w:t>
      </w:r>
      <w:r w:rsidR="00A8209A" w:rsidRPr="00A8209A">
        <w:rPr>
          <w:color w:val="000000"/>
          <w:szCs w:val="24"/>
        </w:rPr>
        <w:t xml:space="preserve">Static force </w:t>
      </w:r>
      <w:r w:rsidR="0029176B">
        <w:rPr>
          <w:color w:val="000000"/>
          <w:szCs w:val="24"/>
        </w:rPr>
        <w:t xml:space="preserve">points </w:t>
      </w:r>
      <w:r w:rsidR="00A8209A" w:rsidRPr="00A8209A">
        <w:rPr>
          <w:color w:val="000000"/>
          <w:szCs w:val="24"/>
        </w:rPr>
        <w:t>of birth chart.</w:t>
      </w:r>
    </w:p>
    <w:p w:rsidR="004E7A2E" w:rsidRPr="004E7A2E" w:rsidRDefault="004E7A2E" w:rsidP="004E7A2E">
      <w:pPr>
        <w:pStyle w:val="BodyText2"/>
        <w:ind w:left="360"/>
        <w:rPr>
          <w:color w:val="000000"/>
          <w:szCs w:val="24"/>
        </w:rPr>
      </w:pPr>
    </w:p>
    <w:p w:rsidR="00A8209A" w:rsidRDefault="00A8209A" w:rsidP="00266079">
      <w:pPr>
        <w:pStyle w:val="BodyText2"/>
        <w:numPr>
          <w:ilvl w:val="0"/>
          <w:numId w:val="11"/>
        </w:numPr>
        <w:ind w:left="360"/>
        <w:rPr>
          <w:color w:val="000000"/>
          <w:szCs w:val="24"/>
        </w:rPr>
      </w:pPr>
      <w:r>
        <w:rPr>
          <w:color w:val="000000"/>
          <w:szCs w:val="24"/>
          <w:u w:val="single"/>
        </w:rPr>
        <w:t xml:space="preserve">Sensitive Areas </w:t>
      </w:r>
      <w:r w:rsidRPr="00A8209A">
        <w:rPr>
          <w:color w:val="000000"/>
          <w:szCs w:val="24"/>
        </w:rPr>
        <w:t xml:space="preserve">- Out of 360 degrees of Birth chart  </w:t>
      </w:r>
      <w:r>
        <w:rPr>
          <w:color w:val="000000"/>
          <w:szCs w:val="24"/>
        </w:rPr>
        <w:t xml:space="preserve">- only 21 degrees are sensitive - viz., 12 House Cuspal degrees </w:t>
      </w:r>
      <w:r w:rsidR="00FF291E">
        <w:rPr>
          <w:color w:val="000000"/>
          <w:szCs w:val="24"/>
        </w:rPr>
        <w:t>plus</w:t>
      </w:r>
      <w:r>
        <w:rPr>
          <w:color w:val="000000"/>
          <w:szCs w:val="24"/>
        </w:rPr>
        <w:t xml:space="preserve"> 9 Planetary Cuspal degrees. </w:t>
      </w:r>
      <w:r w:rsidR="00FF291E">
        <w:rPr>
          <w:color w:val="000000"/>
          <w:szCs w:val="24"/>
        </w:rPr>
        <w:t>-</w:t>
      </w:r>
      <w:r w:rsidR="0029176B" w:rsidRPr="0029176B">
        <w:rPr>
          <w:i/>
          <w:color w:val="000000"/>
          <w:szCs w:val="24"/>
        </w:rPr>
        <w:t>Other degree</w:t>
      </w:r>
      <w:r w:rsidR="00FF291E">
        <w:rPr>
          <w:i/>
          <w:color w:val="000000"/>
          <w:szCs w:val="24"/>
        </w:rPr>
        <w:t xml:space="preserve"> points </w:t>
      </w:r>
      <w:r w:rsidR="0029176B" w:rsidRPr="0029176B">
        <w:rPr>
          <w:i/>
          <w:color w:val="000000"/>
          <w:szCs w:val="24"/>
        </w:rPr>
        <w:t xml:space="preserve"> are also used in many other systems in the name of middle points, squares, grand squares etc.,</w:t>
      </w:r>
    </w:p>
    <w:p w:rsidR="004E7A2E" w:rsidRPr="004E7A2E" w:rsidRDefault="004E7A2E" w:rsidP="004E7A2E">
      <w:pPr>
        <w:pStyle w:val="BodyText2"/>
        <w:ind w:left="360"/>
        <w:rPr>
          <w:color w:val="000000"/>
          <w:szCs w:val="24"/>
        </w:rPr>
      </w:pPr>
    </w:p>
    <w:p w:rsidR="004E7A2E" w:rsidRDefault="00A8209A" w:rsidP="00266079">
      <w:pPr>
        <w:pStyle w:val="BodyText2"/>
        <w:numPr>
          <w:ilvl w:val="0"/>
          <w:numId w:val="11"/>
        </w:numPr>
        <w:ind w:left="360"/>
        <w:rPr>
          <w:color w:val="000000"/>
          <w:szCs w:val="24"/>
        </w:rPr>
      </w:pPr>
      <w:r w:rsidRPr="00A8209A">
        <w:rPr>
          <w:color w:val="000000"/>
          <w:szCs w:val="24"/>
          <w:u w:val="single"/>
        </w:rPr>
        <w:t>Sensitive Time</w:t>
      </w:r>
      <w:r>
        <w:rPr>
          <w:color w:val="000000"/>
          <w:szCs w:val="24"/>
        </w:rPr>
        <w:t xml:space="preserve"> : is the time </w:t>
      </w:r>
      <w:r w:rsidR="00D94C52">
        <w:rPr>
          <w:color w:val="000000"/>
          <w:szCs w:val="24"/>
        </w:rPr>
        <w:t xml:space="preserve">of </w:t>
      </w:r>
      <w:r>
        <w:rPr>
          <w:color w:val="000000"/>
          <w:szCs w:val="24"/>
        </w:rPr>
        <w:t xml:space="preserve">a </w:t>
      </w:r>
      <w:r w:rsidR="004E7A2E">
        <w:rPr>
          <w:color w:val="000000"/>
          <w:szCs w:val="24"/>
        </w:rPr>
        <w:t>transiting planet triggering the above 21 sensitive points. That is the time when a good or bad life event is likely to happen. So triggering time of every transiting planet is to be considered for a holistic approach.</w:t>
      </w:r>
    </w:p>
    <w:p w:rsidR="004E7A2E" w:rsidRDefault="004E7A2E" w:rsidP="004E7A2E">
      <w:pPr>
        <w:pStyle w:val="ListParagraph"/>
        <w:rPr>
          <w:color w:val="000000"/>
          <w:szCs w:val="24"/>
        </w:rPr>
      </w:pPr>
    </w:p>
    <w:p w:rsidR="0029176B" w:rsidRDefault="0029176B" w:rsidP="003C6F71">
      <w:pPr>
        <w:pStyle w:val="BodyText2"/>
        <w:rPr>
          <w:color w:val="000000"/>
          <w:szCs w:val="24"/>
        </w:rPr>
      </w:pPr>
      <w:r w:rsidRPr="004E7A2E">
        <w:rPr>
          <w:b/>
          <w:color w:val="000000"/>
          <w:szCs w:val="24"/>
        </w:rPr>
        <w:t xml:space="preserve">This Article - deals with the triggering of transiting planets on the birth time </w:t>
      </w:r>
      <w:r w:rsidR="004E7A2E" w:rsidRPr="004E7A2E">
        <w:rPr>
          <w:b/>
          <w:color w:val="000000"/>
          <w:szCs w:val="24"/>
        </w:rPr>
        <w:t xml:space="preserve">sensitive area </w:t>
      </w:r>
      <w:r w:rsidRPr="004E7A2E">
        <w:rPr>
          <w:b/>
          <w:color w:val="000000"/>
          <w:szCs w:val="24"/>
        </w:rPr>
        <w:t>of planets only and not of houses</w:t>
      </w:r>
      <w:r w:rsidR="004E7A2E">
        <w:rPr>
          <w:i/>
          <w:color w:val="000000"/>
          <w:szCs w:val="24"/>
        </w:rPr>
        <w:t xml:space="preserve">. </w:t>
      </w:r>
      <w:r w:rsidRPr="00D94C52">
        <w:rPr>
          <w:i/>
          <w:color w:val="000000"/>
          <w:szCs w:val="24"/>
        </w:rPr>
        <w:t xml:space="preserve"> </w:t>
      </w:r>
    </w:p>
    <w:p w:rsidR="00432C12" w:rsidRPr="00432C12" w:rsidRDefault="00432C12" w:rsidP="003C6F71">
      <w:pPr>
        <w:pStyle w:val="BodyText2"/>
        <w:rPr>
          <w:color w:val="000000"/>
          <w:szCs w:val="24"/>
        </w:rPr>
      </w:pPr>
      <w:r>
        <w:rPr>
          <w:color w:val="000000"/>
          <w:szCs w:val="24"/>
        </w:rPr>
        <w:t>(Based on the Classical Vedic literature : Phaladeepika - by Mantreswar</w:t>
      </w:r>
      <w:r w:rsidR="00027949">
        <w:rPr>
          <w:color w:val="000000"/>
          <w:szCs w:val="24"/>
        </w:rPr>
        <w:t>a</w:t>
      </w:r>
      <w:r>
        <w:rPr>
          <w:color w:val="000000"/>
          <w:szCs w:val="24"/>
        </w:rPr>
        <w:t>.)</w:t>
      </w:r>
    </w:p>
    <w:p w:rsidR="0029176B" w:rsidRDefault="0029176B" w:rsidP="003C6F71">
      <w:pPr>
        <w:pStyle w:val="BodyText2"/>
        <w:rPr>
          <w:color w:val="000000"/>
          <w:szCs w:val="24"/>
        </w:rPr>
      </w:pPr>
    </w:p>
    <w:p w:rsidR="0029176B" w:rsidRDefault="0029176B" w:rsidP="003C6F71">
      <w:pPr>
        <w:pStyle w:val="BodyText2"/>
        <w:rPr>
          <w:color w:val="000000"/>
          <w:szCs w:val="24"/>
        </w:rPr>
      </w:pPr>
      <w:r w:rsidRPr="00FF291E">
        <w:rPr>
          <w:b/>
          <w:color w:val="000000"/>
          <w:szCs w:val="24"/>
        </w:rPr>
        <w:t>Main consideration</w:t>
      </w:r>
      <w:r w:rsidR="00FF291E">
        <w:rPr>
          <w:b/>
          <w:color w:val="000000"/>
          <w:szCs w:val="24"/>
        </w:rPr>
        <w:t xml:space="preserve"> -in this Article -</w:t>
      </w:r>
      <w:r w:rsidRPr="00FF291E">
        <w:rPr>
          <w:b/>
          <w:color w:val="000000"/>
          <w:szCs w:val="24"/>
        </w:rPr>
        <w:t xml:space="preserve"> is the St</w:t>
      </w:r>
      <w:r w:rsidR="00D228F6" w:rsidRPr="00FF291E">
        <w:rPr>
          <w:b/>
          <w:color w:val="000000"/>
          <w:szCs w:val="24"/>
        </w:rPr>
        <w:t>ar</w:t>
      </w:r>
      <w:r w:rsidRPr="00FF291E">
        <w:rPr>
          <w:b/>
          <w:color w:val="000000"/>
          <w:szCs w:val="24"/>
        </w:rPr>
        <w:t xml:space="preserve"> wise </w:t>
      </w:r>
      <w:r w:rsidR="00432C12">
        <w:rPr>
          <w:b/>
          <w:color w:val="000000"/>
          <w:szCs w:val="24"/>
        </w:rPr>
        <w:t xml:space="preserve">transit </w:t>
      </w:r>
      <w:r w:rsidRPr="00FF291E">
        <w:rPr>
          <w:b/>
          <w:color w:val="000000"/>
          <w:szCs w:val="24"/>
        </w:rPr>
        <w:t>theory</w:t>
      </w:r>
      <w:r>
        <w:rPr>
          <w:color w:val="000000"/>
          <w:szCs w:val="24"/>
        </w:rPr>
        <w:t xml:space="preserve"> - th</w:t>
      </w:r>
      <w:r w:rsidR="00D228F6">
        <w:rPr>
          <w:color w:val="000000"/>
          <w:szCs w:val="24"/>
        </w:rPr>
        <w:t>us</w:t>
      </w:r>
      <w:r>
        <w:rPr>
          <w:color w:val="000000"/>
          <w:szCs w:val="24"/>
        </w:rPr>
        <w:t xml:space="preserve"> the star wise distance of transiting planet to the natal position of </w:t>
      </w:r>
      <w:r w:rsidR="00D228F6">
        <w:rPr>
          <w:color w:val="000000"/>
          <w:szCs w:val="24"/>
        </w:rPr>
        <w:t>Moon posited star ( i.e.,</w:t>
      </w:r>
      <w:r w:rsidR="00266079">
        <w:rPr>
          <w:color w:val="000000"/>
          <w:szCs w:val="24"/>
        </w:rPr>
        <w:t xml:space="preserve"> </w:t>
      </w:r>
      <w:r w:rsidR="00D228F6">
        <w:rPr>
          <w:color w:val="000000"/>
          <w:szCs w:val="24"/>
        </w:rPr>
        <w:t>birth star).</w:t>
      </w:r>
    </w:p>
    <w:p w:rsidR="00FF291E" w:rsidRDefault="00FF291E" w:rsidP="003C6F71">
      <w:pPr>
        <w:pStyle w:val="BodyText2"/>
        <w:rPr>
          <w:b/>
          <w:color w:val="000000"/>
          <w:szCs w:val="24"/>
        </w:rPr>
      </w:pPr>
    </w:p>
    <w:p w:rsidR="00266079" w:rsidRPr="00266079" w:rsidRDefault="00266079" w:rsidP="003C6F71">
      <w:pPr>
        <w:pStyle w:val="BodyText2"/>
        <w:rPr>
          <w:color w:val="000000"/>
          <w:szCs w:val="24"/>
        </w:rPr>
      </w:pPr>
      <w:r w:rsidRPr="00266079">
        <w:rPr>
          <w:color w:val="000000"/>
          <w:szCs w:val="24"/>
        </w:rPr>
        <w:t>Two tables (A) and (B) are given below to arrive at the likely effects of each transiting planet.</w:t>
      </w:r>
    </w:p>
    <w:p w:rsidR="00266079" w:rsidRDefault="00266079" w:rsidP="003C6F71">
      <w:pPr>
        <w:pStyle w:val="BodyText2"/>
        <w:rPr>
          <w:b/>
          <w:color w:val="000000"/>
          <w:szCs w:val="24"/>
        </w:rPr>
      </w:pPr>
    </w:p>
    <w:p w:rsidR="00266079" w:rsidRDefault="004829DF" w:rsidP="00266079">
      <w:pPr>
        <w:pStyle w:val="BodyText2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Contents of the </w:t>
      </w:r>
      <w:r w:rsidR="00D228F6" w:rsidRPr="00D228F6">
        <w:rPr>
          <w:b/>
          <w:color w:val="000000"/>
          <w:szCs w:val="24"/>
        </w:rPr>
        <w:t>Tables</w:t>
      </w:r>
      <w:r w:rsidR="00266079">
        <w:rPr>
          <w:b/>
          <w:color w:val="000000"/>
          <w:szCs w:val="24"/>
        </w:rPr>
        <w:t xml:space="preserve"> : </w:t>
      </w:r>
      <w:r w:rsidR="00266079" w:rsidRPr="00266079">
        <w:rPr>
          <w:color w:val="000000"/>
          <w:szCs w:val="24"/>
        </w:rPr>
        <w:t>F</w:t>
      </w:r>
      <w:r w:rsidR="004B0575" w:rsidRPr="003C6F71">
        <w:rPr>
          <w:color w:val="000000"/>
          <w:szCs w:val="24"/>
        </w:rPr>
        <w:t xml:space="preserve">ollowing tables indicate the results of transit of a planet in different stars counted from birth star </w:t>
      </w:r>
      <w:r w:rsidR="00266079">
        <w:rPr>
          <w:color w:val="000000"/>
          <w:szCs w:val="24"/>
        </w:rPr>
        <w:t>i.e., the Star-wise longitudinal distance.</w:t>
      </w:r>
    </w:p>
    <w:p w:rsidR="00376864" w:rsidRDefault="00376864" w:rsidP="00266079">
      <w:pPr>
        <w:pStyle w:val="BodyText2"/>
        <w:rPr>
          <w:color w:val="000000"/>
          <w:szCs w:val="24"/>
        </w:rPr>
      </w:pPr>
    </w:p>
    <w:p w:rsidR="00376864" w:rsidRPr="00376864" w:rsidRDefault="00376864" w:rsidP="00376864">
      <w:pPr>
        <w:jc w:val="center"/>
        <w:rPr>
          <w:b/>
          <w:color w:val="FF0000"/>
          <w:sz w:val="22"/>
          <w:szCs w:val="22"/>
        </w:rPr>
      </w:pPr>
      <w:r w:rsidRPr="00376864">
        <w:rPr>
          <w:b/>
          <w:color w:val="FF0000"/>
          <w:sz w:val="22"/>
          <w:szCs w:val="22"/>
        </w:rPr>
        <w:t>……….. Contd………..</w:t>
      </w:r>
    </w:p>
    <w:p w:rsidR="00376864" w:rsidRDefault="00376864" w:rsidP="00266079">
      <w:pPr>
        <w:pStyle w:val="BodyText2"/>
        <w:rPr>
          <w:color w:val="000000"/>
          <w:szCs w:val="24"/>
        </w:rPr>
      </w:pPr>
    </w:p>
    <w:p w:rsidR="004B0575" w:rsidRPr="00C802C1" w:rsidRDefault="00C802C1" w:rsidP="00C75EE4">
      <w:pPr>
        <w:pStyle w:val="BodyText2"/>
        <w:numPr>
          <w:ilvl w:val="0"/>
          <w:numId w:val="6"/>
        </w:numPr>
        <w:rPr>
          <w:b/>
          <w:color w:val="000000"/>
          <w:szCs w:val="24"/>
        </w:rPr>
      </w:pPr>
      <w:r w:rsidRPr="00C802C1">
        <w:rPr>
          <w:b/>
          <w:color w:val="000000"/>
          <w:szCs w:val="24"/>
        </w:rPr>
        <w:t>Table (A)</w:t>
      </w:r>
      <w:r w:rsidR="00287E20" w:rsidRPr="00C802C1">
        <w:rPr>
          <w:b/>
          <w:color w:val="000000"/>
          <w:szCs w:val="24"/>
        </w:rPr>
        <w:t xml:space="preserve"> </w:t>
      </w:r>
    </w:p>
    <w:p w:rsidR="004829DF" w:rsidRDefault="00287E20" w:rsidP="00D228F6">
      <w:pPr>
        <w:pStyle w:val="BodyText2"/>
        <w:numPr>
          <w:ilvl w:val="0"/>
          <w:numId w:val="1"/>
        </w:numPr>
        <w:spacing w:line="276" w:lineRule="auto"/>
        <w:rPr>
          <w:color w:val="000000"/>
          <w:szCs w:val="24"/>
        </w:rPr>
      </w:pPr>
      <w:r w:rsidRPr="003C6F71">
        <w:rPr>
          <w:color w:val="000000"/>
          <w:szCs w:val="24"/>
        </w:rPr>
        <w:t xml:space="preserve">Table (A) contains 6 columns - </w:t>
      </w:r>
    </w:p>
    <w:p w:rsidR="00287E20" w:rsidRPr="003C6F71" w:rsidRDefault="00287E20" w:rsidP="004829DF">
      <w:pPr>
        <w:pStyle w:val="BodyText2"/>
        <w:numPr>
          <w:ilvl w:val="0"/>
          <w:numId w:val="9"/>
        </w:numPr>
        <w:spacing w:line="276" w:lineRule="auto"/>
        <w:rPr>
          <w:color w:val="000000"/>
          <w:szCs w:val="24"/>
        </w:rPr>
      </w:pPr>
      <w:r w:rsidRPr="003C6F71">
        <w:rPr>
          <w:color w:val="000000"/>
          <w:szCs w:val="24"/>
        </w:rPr>
        <w:t>Col (1) indicates longitudinal distance - in terms of No.of Star</w:t>
      </w:r>
      <w:r w:rsidR="00D228F6">
        <w:rPr>
          <w:color w:val="000000"/>
          <w:szCs w:val="24"/>
        </w:rPr>
        <w:t>s</w:t>
      </w:r>
      <w:r w:rsidRPr="003C6F71">
        <w:rPr>
          <w:color w:val="000000"/>
          <w:szCs w:val="24"/>
        </w:rPr>
        <w:t xml:space="preserve"> from birth star to the Star in which a transiting Planet</w:t>
      </w:r>
      <w:r w:rsidR="004829DF">
        <w:rPr>
          <w:color w:val="000000"/>
          <w:szCs w:val="24"/>
        </w:rPr>
        <w:t xml:space="preserve"> (under study)</w:t>
      </w:r>
      <w:r w:rsidRPr="003C6F71">
        <w:rPr>
          <w:color w:val="000000"/>
          <w:szCs w:val="24"/>
        </w:rPr>
        <w:t xml:space="preserve"> is transiting.</w:t>
      </w:r>
    </w:p>
    <w:p w:rsidR="005A3326" w:rsidRPr="003C6F71" w:rsidRDefault="005A3326" w:rsidP="004829DF">
      <w:pPr>
        <w:pStyle w:val="BodyText2"/>
        <w:numPr>
          <w:ilvl w:val="0"/>
          <w:numId w:val="9"/>
        </w:numPr>
        <w:spacing w:line="276" w:lineRule="auto"/>
        <w:rPr>
          <w:color w:val="000000"/>
          <w:szCs w:val="24"/>
        </w:rPr>
      </w:pPr>
      <w:r w:rsidRPr="003C6F71">
        <w:rPr>
          <w:color w:val="000000"/>
          <w:szCs w:val="24"/>
        </w:rPr>
        <w:t xml:space="preserve">Col (2) to (6) are classified to indicate the different likely effects as per </w:t>
      </w:r>
      <w:r w:rsidR="00815ACE">
        <w:rPr>
          <w:color w:val="000000"/>
          <w:szCs w:val="24"/>
        </w:rPr>
        <w:t xml:space="preserve">transiting </w:t>
      </w:r>
      <w:r w:rsidRPr="003C6F71">
        <w:rPr>
          <w:color w:val="000000"/>
          <w:szCs w:val="24"/>
        </w:rPr>
        <w:t>Sun, Moon,</w:t>
      </w:r>
      <w:r w:rsidR="00D228F6">
        <w:rPr>
          <w:color w:val="000000"/>
          <w:szCs w:val="24"/>
        </w:rPr>
        <w:t xml:space="preserve"> </w:t>
      </w:r>
      <w:r w:rsidRPr="003C6F71">
        <w:rPr>
          <w:color w:val="000000"/>
          <w:szCs w:val="24"/>
        </w:rPr>
        <w:t>Mars,</w:t>
      </w:r>
      <w:r w:rsidR="00D228F6">
        <w:rPr>
          <w:color w:val="000000"/>
          <w:szCs w:val="24"/>
        </w:rPr>
        <w:t xml:space="preserve"> </w:t>
      </w:r>
      <w:r w:rsidRPr="003C6F71">
        <w:rPr>
          <w:color w:val="000000"/>
          <w:szCs w:val="24"/>
        </w:rPr>
        <w:t>Mercury,</w:t>
      </w:r>
      <w:r w:rsidR="00D228F6">
        <w:rPr>
          <w:color w:val="000000"/>
          <w:szCs w:val="24"/>
        </w:rPr>
        <w:t xml:space="preserve"> </w:t>
      </w:r>
      <w:r w:rsidRPr="003C6F71">
        <w:rPr>
          <w:color w:val="000000"/>
          <w:szCs w:val="24"/>
        </w:rPr>
        <w:t>Jupiter,</w:t>
      </w:r>
      <w:r w:rsidR="00D228F6">
        <w:rPr>
          <w:color w:val="000000"/>
          <w:szCs w:val="24"/>
        </w:rPr>
        <w:t xml:space="preserve"> </w:t>
      </w:r>
      <w:r w:rsidRPr="003C6F71">
        <w:rPr>
          <w:color w:val="000000"/>
          <w:szCs w:val="24"/>
        </w:rPr>
        <w:t>Venus, Saturn, Rahu and Ketu.</w:t>
      </w:r>
    </w:p>
    <w:p w:rsidR="005A3326" w:rsidRPr="003C6F71" w:rsidRDefault="00287E20" w:rsidP="00D228F6">
      <w:pPr>
        <w:pStyle w:val="BodyText2"/>
        <w:numPr>
          <w:ilvl w:val="0"/>
          <w:numId w:val="1"/>
        </w:numPr>
        <w:spacing w:line="276" w:lineRule="auto"/>
        <w:rPr>
          <w:color w:val="000000"/>
          <w:szCs w:val="24"/>
        </w:rPr>
      </w:pPr>
      <w:r w:rsidRPr="003C6F71">
        <w:rPr>
          <w:color w:val="000000"/>
          <w:szCs w:val="24"/>
        </w:rPr>
        <w:t xml:space="preserve">Table (A) is to be used to </w:t>
      </w:r>
      <w:r w:rsidR="005A3326" w:rsidRPr="003C6F71">
        <w:rPr>
          <w:color w:val="000000"/>
          <w:szCs w:val="24"/>
        </w:rPr>
        <w:t xml:space="preserve">know the </w:t>
      </w:r>
      <w:r w:rsidRPr="003C6F71">
        <w:rPr>
          <w:color w:val="000000"/>
          <w:szCs w:val="24"/>
        </w:rPr>
        <w:t>longitudinal distance</w:t>
      </w:r>
      <w:r w:rsidR="005A3326" w:rsidRPr="003C6F71">
        <w:rPr>
          <w:color w:val="000000"/>
          <w:szCs w:val="24"/>
        </w:rPr>
        <w:t xml:space="preserve"> (in terms of No.of stars) from the </w:t>
      </w:r>
      <w:r w:rsidRPr="003C6F71">
        <w:rPr>
          <w:color w:val="000000"/>
          <w:szCs w:val="24"/>
        </w:rPr>
        <w:t xml:space="preserve">birth star to the star in which the transiting planet (under study) is transiting. </w:t>
      </w:r>
    </w:p>
    <w:p w:rsidR="00C802C1" w:rsidRPr="00C802C1" w:rsidRDefault="00C802C1" w:rsidP="00C802C1">
      <w:pPr>
        <w:pStyle w:val="BodyText2"/>
        <w:numPr>
          <w:ilvl w:val="0"/>
          <w:numId w:val="8"/>
        </w:numPr>
        <w:spacing w:line="276" w:lineRule="auto"/>
        <w:rPr>
          <w:b/>
          <w:color w:val="000000"/>
          <w:szCs w:val="24"/>
        </w:rPr>
      </w:pPr>
      <w:r w:rsidRPr="00C802C1">
        <w:rPr>
          <w:b/>
          <w:color w:val="000000"/>
          <w:szCs w:val="24"/>
        </w:rPr>
        <w:t>Table (B)</w:t>
      </w:r>
    </w:p>
    <w:p w:rsidR="00287E20" w:rsidRPr="003C6F71" w:rsidRDefault="00287E20" w:rsidP="00C802C1">
      <w:pPr>
        <w:pStyle w:val="BodyText2"/>
        <w:numPr>
          <w:ilvl w:val="0"/>
          <w:numId w:val="7"/>
        </w:numPr>
        <w:spacing w:line="276" w:lineRule="auto"/>
        <w:ind w:left="360"/>
        <w:rPr>
          <w:b/>
          <w:color w:val="000000"/>
          <w:szCs w:val="24"/>
        </w:rPr>
      </w:pPr>
      <w:r w:rsidRPr="003C6F71">
        <w:rPr>
          <w:color w:val="000000"/>
          <w:szCs w:val="24"/>
        </w:rPr>
        <w:t xml:space="preserve">Table (B) to be used - to identify the likely effects of the transiting planet </w:t>
      </w:r>
      <w:r w:rsidR="004829DF">
        <w:rPr>
          <w:color w:val="000000"/>
          <w:szCs w:val="24"/>
        </w:rPr>
        <w:t xml:space="preserve">under study </w:t>
      </w:r>
      <w:r w:rsidRPr="003C6F71">
        <w:rPr>
          <w:color w:val="000000"/>
          <w:szCs w:val="24"/>
        </w:rPr>
        <w:t>- while it is transiting in any particular Star.</w:t>
      </w:r>
    </w:p>
    <w:p w:rsidR="004829DF" w:rsidRPr="004829DF" w:rsidRDefault="004326C1" w:rsidP="004829DF">
      <w:pPr>
        <w:pStyle w:val="BodyText2"/>
        <w:spacing w:line="276" w:lineRule="auto"/>
        <w:rPr>
          <w:i/>
          <w:color w:val="000000"/>
          <w:szCs w:val="24"/>
        </w:rPr>
      </w:pPr>
      <w:r w:rsidRPr="004326C1">
        <w:rPr>
          <w:b/>
          <w:i/>
          <w:color w:val="000000"/>
          <w:szCs w:val="24"/>
        </w:rPr>
        <w:t>Important:</w:t>
      </w:r>
      <w:r w:rsidR="004829DF" w:rsidRPr="004326C1">
        <w:rPr>
          <w:b/>
          <w:i/>
          <w:color w:val="000000"/>
          <w:szCs w:val="24"/>
        </w:rPr>
        <w:t xml:space="preserve"> </w:t>
      </w:r>
      <w:r w:rsidR="004829DF" w:rsidRPr="004829DF">
        <w:rPr>
          <w:i/>
          <w:color w:val="000000"/>
          <w:szCs w:val="24"/>
        </w:rPr>
        <w:t>Study the effects of each Transiting planet -Plants entry and exit time in a star is, always, to be noted to know the duration of likely results.</w:t>
      </w:r>
    </w:p>
    <w:p w:rsidR="005A3326" w:rsidRPr="003C6F71" w:rsidRDefault="005A3326" w:rsidP="004829DF">
      <w:pPr>
        <w:pStyle w:val="BodyText2"/>
        <w:spacing w:line="276" w:lineRule="auto"/>
        <w:ind w:left="720"/>
        <w:jc w:val="center"/>
        <w:rPr>
          <w:b/>
          <w:color w:val="000000"/>
          <w:szCs w:val="24"/>
        </w:rPr>
      </w:pPr>
      <w:r w:rsidRPr="003C6F71">
        <w:rPr>
          <w:color w:val="000000"/>
          <w:szCs w:val="24"/>
        </w:rPr>
        <w:t>********</w:t>
      </w:r>
    </w:p>
    <w:p w:rsidR="004B0575" w:rsidRDefault="00253A84" w:rsidP="003C6F71">
      <w:pPr>
        <w:pStyle w:val="BodyText2"/>
        <w:spacing w:line="276" w:lineRule="auto"/>
        <w:rPr>
          <w:b/>
          <w:color w:val="000000"/>
          <w:szCs w:val="24"/>
        </w:rPr>
      </w:pPr>
      <w:r w:rsidRPr="003C6F71">
        <w:rPr>
          <w:b/>
          <w:color w:val="000000"/>
          <w:szCs w:val="24"/>
        </w:rPr>
        <w:t>Guidelines- to use Tab</w:t>
      </w:r>
      <w:r w:rsidR="005A3326" w:rsidRPr="003C6F71">
        <w:rPr>
          <w:b/>
          <w:color w:val="000000"/>
          <w:szCs w:val="24"/>
        </w:rPr>
        <w:t>l</w:t>
      </w:r>
      <w:r w:rsidRPr="003C6F71">
        <w:rPr>
          <w:b/>
          <w:color w:val="000000"/>
          <w:szCs w:val="24"/>
        </w:rPr>
        <w:t xml:space="preserve">e (A) </w:t>
      </w:r>
      <w:r w:rsidR="0001381F">
        <w:rPr>
          <w:b/>
          <w:color w:val="000000"/>
          <w:szCs w:val="24"/>
        </w:rPr>
        <w:t xml:space="preserve">and Table (B) </w:t>
      </w:r>
      <w:r w:rsidRPr="003C6F71">
        <w:rPr>
          <w:b/>
          <w:color w:val="000000"/>
          <w:szCs w:val="24"/>
        </w:rPr>
        <w:t xml:space="preserve"> </w:t>
      </w:r>
    </w:p>
    <w:p w:rsidR="004829DF" w:rsidRPr="003C6F71" w:rsidRDefault="004829DF" w:rsidP="003C6F71">
      <w:pPr>
        <w:pStyle w:val="BodyText2"/>
        <w:spacing w:line="276" w:lineRule="auto"/>
        <w:rPr>
          <w:b/>
          <w:color w:val="000000"/>
          <w:szCs w:val="24"/>
        </w:rPr>
      </w:pPr>
      <w:r w:rsidRPr="0001381F">
        <w:rPr>
          <w:i/>
          <w:color w:val="000000"/>
          <w:szCs w:val="24"/>
        </w:rPr>
        <w:t xml:space="preserve">Study the effects of </w:t>
      </w:r>
      <w:r w:rsidR="0001381F" w:rsidRPr="0001381F">
        <w:rPr>
          <w:i/>
          <w:color w:val="000000"/>
          <w:szCs w:val="24"/>
        </w:rPr>
        <w:t xml:space="preserve">all </w:t>
      </w:r>
      <w:r w:rsidRPr="0001381F">
        <w:rPr>
          <w:i/>
          <w:color w:val="000000"/>
          <w:szCs w:val="24"/>
        </w:rPr>
        <w:t xml:space="preserve">planet </w:t>
      </w:r>
      <w:r w:rsidR="0001381F" w:rsidRPr="0001381F">
        <w:rPr>
          <w:i/>
          <w:color w:val="000000"/>
          <w:szCs w:val="24"/>
        </w:rPr>
        <w:t>transiting effects for a holistic approach</w:t>
      </w:r>
      <w:r>
        <w:rPr>
          <w:b/>
          <w:color w:val="000000"/>
          <w:szCs w:val="24"/>
        </w:rPr>
        <w:t>.</w:t>
      </w:r>
    </w:p>
    <w:p w:rsidR="00253A84" w:rsidRPr="003C6F71" w:rsidRDefault="00253A84" w:rsidP="003C6F71">
      <w:pPr>
        <w:pStyle w:val="BodyText2"/>
        <w:spacing w:line="276" w:lineRule="auto"/>
        <w:rPr>
          <w:color w:val="000000"/>
          <w:szCs w:val="24"/>
        </w:rPr>
      </w:pPr>
      <w:r w:rsidRPr="003C6F71">
        <w:rPr>
          <w:b/>
          <w:color w:val="000000"/>
          <w:szCs w:val="24"/>
        </w:rPr>
        <w:t>Step 1</w:t>
      </w:r>
      <w:r w:rsidR="00CC4CEE">
        <w:rPr>
          <w:color w:val="000000"/>
          <w:szCs w:val="24"/>
        </w:rPr>
        <w:t>- S</w:t>
      </w:r>
      <w:r w:rsidRPr="003C6F71">
        <w:rPr>
          <w:color w:val="000000"/>
          <w:szCs w:val="24"/>
        </w:rPr>
        <w:t>elect a N</w:t>
      </w:r>
      <w:r w:rsidR="00CC4CEE">
        <w:rPr>
          <w:color w:val="000000"/>
          <w:szCs w:val="24"/>
        </w:rPr>
        <w:t>o</w:t>
      </w:r>
      <w:r w:rsidRPr="003C6F71">
        <w:rPr>
          <w:color w:val="000000"/>
          <w:szCs w:val="24"/>
        </w:rPr>
        <w:t xml:space="preserve">. </w:t>
      </w:r>
      <w:r w:rsidR="00CC4CEE">
        <w:rPr>
          <w:color w:val="000000"/>
          <w:szCs w:val="24"/>
        </w:rPr>
        <w:t xml:space="preserve">in </w:t>
      </w:r>
      <w:r w:rsidRPr="003C6F71">
        <w:rPr>
          <w:color w:val="000000"/>
          <w:szCs w:val="24"/>
        </w:rPr>
        <w:t>Col (1) of Table (A) -</w:t>
      </w:r>
      <w:r w:rsidR="00CC4CEE">
        <w:rPr>
          <w:color w:val="000000"/>
          <w:szCs w:val="24"/>
        </w:rPr>
        <w:t xml:space="preserve"> </w:t>
      </w:r>
      <w:r w:rsidR="004B0575" w:rsidRPr="003C6F71">
        <w:rPr>
          <w:color w:val="000000"/>
          <w:szCs w:val="24"/>
        </w:rPr>
        <w:t xml:space="preserve">Count the number </w:t>
      </w:r>
      <w:r w:rsidRPr="003C6F71">
        <w:rPr>
          <w:color w:val="000000"/>
          <w:szCs w:val="24"/>
        </w:rPr>
        <w:t xml:space="preserve">stars </w:t>
      </w:r>
      <w:r w:rsidR="004B0575" w:rsidRPr="003C6F71">
        <w:rPr>
          <w:color w:val="000000"/>
          <w:szCs w:val="24"/>
        </w:rPr>
        <w:t xml:space="preserve">from birth star to the star </w:t>
      </w:r>
      <w:r w:rsidRPr="003C6F71">
        <w:rPr>
          <w:color w:val="000000"/>
          <w:szCs w:val="24"/>
        </w:rPr>
        <w:t xml:space="preserve">in </w:t>
      </w:r>
      <w:r w:rsidR="00CC4CEE">
        <w:rPr>
          <w:color w:val="000000"/>
          <w:szCs w:val="24"/>
        </w:rPr>
        <w:t>which the transiting planets is</w:t>
      </w:r>
      <w:r w:rsidRPr="003C6F71">
        <w:rPr>
          <w:color w:val="000000"/>
          <w:szCs w:val="24"/>
        </w:rPr>
        <w:t>.</w:t>
      </w:r>
      <w:r w:rsidR="004B0575" w:rsidRPr="003C6F71">
        <w:rPr>
          <w:color w:val="000000"/>
          <w:szCs w:val="24"/>
        </w:rPr>
        <w:t xml:space="preserve"> </w:t>
      </w:r>
    </w:p>
    <w:p w:rsidR="00CC4CEE" w:rsidRDefault="00253A84" w:rsidP="003C6F71">
      <w:pPr>
        <w:pStyle w:val="BodyText2"/>
        <w:spacing w:line="276" w:lineRule="auto"/>
        <w:rPr>
          <w:color w:val="000000"/>
          <w:szCs w:val="24"/>
        </w:rPr>
      </w:pPr>
      <w:r w:rsidRPr="003C6F71">
        <w:rPr>
          <w:b/>
          <w:color w:val="000000"/>
          <w:szCs w:val="24"/>
        </w:rPr>
        <w:t xml:space="preserve">Step 2 </w:t>
      </w:r>
      <w:r w:rsidRPr="003C6F71">
        <w:rPr>
          <w:color w:val="000000"/>
          <w:szCs w:val="24"/>
        </w:rPr>
        <w:t xml:space="preserve">- As per </w:t>
      </w:r>
      <w:r w:rsidR="00CC4CEE">
        <w:rPr>
          <w:color w:val="000000"/>
          <w:szCs w:val="24"/>
        </w:rPr>
        <w:t xml:space="preserve">the selected No. in Step 1 ( above) for the concerned planet under study pick up a number given in Col.(2) to Col.(6) </w:t>
      </w:r>
      <w:r w:rsidRPr="003C6F71">
        <w:rPr>
          <w:color w:val="000000"/>
          <w:szCs w:val="24"/>
        </w:rPr>
        <w:t>of Table (</w:t>
      </w:r>
      <w:r w:rsidR="00CC4CEE">
        <w:rPr>
          <w:color w:val="000000"/>
          <w:szCs w:val="24"/>
        </w:rPr>
        <w:t xml:space="preserve">A) </w:t>
      </w:r>
      <w:r w:rsidR="00017DE5">
        <w:rPr>
          <w:color w:val="000000"/>
          <w:szCs w:val="24"/>
        </w:rPr>
        <w:t>- As per the Number so picked up go to the Table (B)</w:t>
      </w:r>
      <w:r w:rsidR="00CC4CEE">
        <w:rPr>
          <w:color w:val="000000"/>
          <w:szCs w:val="24"/>
        </w:rPr>
        <w:t xml:space="preserve"> </w:t>
      </w:r>
    </w:p>
    <w:p w:rsidR="00017DE5" w:rsidRDefault="00017DE5" w:rsidP="003C6F71">
      <w:pPr>
        <w:pStyle w:val="BodyText2"/>
        <w:spacing w:line="276" w:lineRule="auto"/>
        <w:rPr>
          <w:color w:val="000000"/>
          <w:szCs w:val="24"/>
        </w:rPr>
      </w:pPr>
      <w:r w:rsidRPr="00017DE5">
        <w:rPr>
          <w:b/>
          <w:color w:val="000000"/>
          <w:szCs w:val="24"/>
        </w:rPr>
        <w:t>Step 3.</w:t>
      </w:r>
      <w:r>
        <w:rPr>
          <w:color w:val="000000"/>
          <w:szCs w:val="24"/>
        </w:rPr>
        <w:t xml:space="preserve"> As per the Number picked up in Step 2 above - Go to Table (B). Use that Number in Table (B) Col.(1) - against that in Col.(2) the Likely result is shown.</w:t>
      </w:r>
    </w:p>
    <w:p w:rsidR="00253A84" w:rsidRPr="003C6F71" w:rsidRDefault="00253A84" w:rsidP="003C6F71">
      <w:pPr>
        <w:pStyle w:val="BodyText2"/>
        <w:spacing w:line="276" w:lineRule="auto"/>
        <w:rPr>
          <w:color w:val="000000"/>
          <w:szCs w:val="24"/>
        </w:rPr>
      </w:pPr>
      <w:r w:rsidRPr="003C6F71">
        <w:rPr>
          <w:b/>
          <w:color w:val="000000"/>
          <w:szCs w:val="24"/>
        </w:rPr>
        <w:t xml:space="preserve">Step </w:t>
      </w:r>
      <w:r w:rsidR="00017DE5">
        <w:rPr>
          <w:b/>
          <w:color w:val="000000"/>
          <w:szCs w:val="24"/>
        </w:rPr>
        <w:t>4</w:t>
      </w:r>
      <w:r w:rsidRPr="003C6F71">
        <w:rPr>
          <w:b/>
          <w:color w:val="000000"/>
          <w:szCs w:val="24"/>
        </w:rPr>
        <w:t xml:space="preserve"> - </w:t>
      </w:r>
      <w:r w:rsidRPr="003C6F71">
        <w:rPr>
          <w:color w:val="000000"/>
          <w:szCs w:val="24"/>
        </w:rPr>
        <w:t xml:space="preserve">Interpolate “Likely transit result”   shown in Step </w:t>
      </w:r>
      <w:r w:rsidR="00C83243">
        <w:rPr>
          <w:color w:val="000000"/>
          <w:szCs w:val="24"/>
        </w:rPr>
        <w:t>3</w:t>
      </w:r>
      <w:r w:rsidRPr="003C6F71">
        <w:rPr>
          <w:color w:val="000000"/>
          <w:szCs w:val="24"/>
        </w:rPr>
        <w:t xml:space="preserve"> - with the</w:t>
      </w:r>
      <w:r w:rsidR="00C83243">
        <w:rPr>
          <w:color w:val="000000"/>
          <w:szCs w:val="24"/>
        </w:rPr>
        <w:t xml:space="preserve"> likely results </w:t>
      </w:r>
      <w:r w:rsidR="0001381F">
        <w:rPr>
          <w:color w:val="000000"/>
          <w:szCs w:val="24"/>
        </w:rPr>
        <w:t xml:space="preserve">of </w:t>
      </w:r>
      <w:r w:rsidR="0001381F" w:rsidRPr="003C6F71">
        <w:rPr>
          <w:color w:val="000000"/>
          <w:szCs w:val="24"/>
        </w:rPr>
        <w:t>running</w:t>
      </w:r>
      <w:r w:rsidRPr="003C6F71">
        <w:rPr>
          <w:color w:val="000000"/>
          <w:szCs w:val="24"/>
        </w:rPr>
        <w:t xml:space="preserve"> D/B/A </w:t>
      </w:r>
      <w:r w:rsidR="00C83243">
        <w:rPr>
          <w:color w:val="000000"/>
          <w:szCs w:val="24"/>
        </w:rPr>
        <w:t xml:space="preserve">lords </w:t>
      </w:r>
      <w:r w:rsidRPr="003C6F71">
        <w:rPr>
          <w:color w:val="000000"/>
          <w:szCs w:val="24"/>
        </w:rPr>
        <w:t>for final results</w:t>
      </w:r>
      <w:r w:rsidR="00C83243">
        <w:rPr>
          <w:color w:val="000000"/>
          <w:szCs w:val="24"/>
        </w:rPr>
        <w:t xml:space="preserve">. </w:t>
      </w:r>
    </w:p>
    <w:p w:rsidR="004B0575" w:rsidRPr="003C6F71" w:rsidRDefault="00017DE5" w:rsidP="003C6F71">
      <w:pPr>
        <w:pStyle w:val="BodyText2"/>
        <w:spacing w:line="276" w:lineRule="auto"/>
        <w:rPr>
          <w:b/>
          <w:color w:val="000000"/>
          <w:szCs w:val="24"/>
        </w:rPr>
      </w:pPr>
      <w:r>
        <w:rPr>
          <w:b/>
          <w:color w:val="000000"/>
          <w:szCs w:val="24"/>
        </w:rPr>
        <w:t>Step 5</w:t>
      </w:r>
      <w:r w:rsidR="00253A84" w:rsidRPr="003C6F71">
        <w:rPr>
          <w:b/>
          <w:color w:val="000000"/>
          <w:szCs w:val="24"/>
        </w:rPr>
        <w:t xml:space="preserve">. </w:t>
      </w:r>
      <w:r w:rsidR="00253A84" w:rsidRPr="003C6F71">
        <w:rPr>
          <w:color w:val="000000"/>
          <w:szCs w:val="24"/>
        </w:rPr>
        <w:t>A holistic analysis of the Birth Chart is always essential.</w:t>
      </w:r>
      <w:r w:rsidR="00253A84" w:rsidRPr="003C6F71">
        <w:rPr>
          <w:b/>
          <w:color w:val="000000"/>
          <w:szCs w:val="24"/>
        </w:rPr>
        <w:t xml:space="preserve"> </w:t>
      </w:r>
    </w:p>
    <w:p w:rsidR="003D1EDB" w:rsidRPr="003C6F71" w:rsidRDefault="00017DE5" w:rsidP="003C6F71">
      <w:pPr>
        <w:pStyle w:val="BodyText2"/>
        <w:spacing w:line="276" w:lineRule="auto"/>
        <w:rPr>
          <w:color w:val="000000"/>
          <w:szCs w:val="24"/>
        </w:rPr>
      </w:pPr>
      <w:r>
        <w:rPr>
          <w:b/>
          <w:color w:val="000000"/>
          <w:szCs w:val="24"/>
        </w:rPr>
        <w:t>Step 6</w:t>
      </w:r>
      <w:r w:rsidR="00253A84" w:rsidRPr="003C6F71">
        <w:rPr>
          <w:b/>
          <w:color w:val="000000"/>
          <w:szCs w:val="24"/>
        </w:rPr>
        <w:t xml:space="preserve">. </w:t>
      </w:r>
      <w:r w:rsidR="00287E20" w:rsidRPr="003C6F71">
        <w:rPr>
          <w:color w:val="000000"/>
          <w:szCs w:val="24"/>
        </w:rPr>
        <w:t>Finalize</w:t>
      </w:r>
      <w:r w:rsidR="00253A84" w:rsidRPr="003C6F71">
        <w:rPr>
          <w:color w:val="000000"/>
          <w:szCs w:val="24"/>
        </w:rPr>
        <w:t xml:space="preserve"> the </w:t>
      </w:r>
      <w:r w:rsidR="00C83243">
        <w:rPr>
          <w:color w:val="000000"/>
          <w:szCs w:val="24"/>
        </w:rPr>
        <w:t xml:space="preserve">observations </w:t>
      </w:r>
      <w:r w:rsidR="00315E2C" w:rsidRPr="003C6F71">
        <w:rPr>
          <w:color w:val="000000"/>
          <w:szCs w:val="24"/>
        </w:rPr>
        <w:t xml:space="preserve">with a priority for </w:t>
      </w:r>
    </w:p>
    <w:p w:rsidR="003D1EDB" w:rsidRPr="003C6F71" w:rsidRDefault="00C83243" w:rsidP="003C6F71">
      <w:pPr>
        <w:pStyle w:val="BodyText2"/>
        <w:numPr>
          <w:ilvl w:val="0"/>
          <w:numId w:val="2"/>
        </w:numPr>
        <w:spacing w:line="276" w:lineRule="auto"/>
        <w:rPr>
          <w:color w:val="000000"/>
          <w:szCs w:val="24"/>
        </w:rPr>
      </w:pPr>
      <w:r>
        <w:rPr>
          <w:color w:val="000000"/>
          <w:szCs w:val="24"/>
        </w:rPr>
        <w:t>T</w:t>
      </w:r>
      <w:r w:rsidR="00315E2C" w:rsidRPr="003C6F71">
        <w:rPr>
          <w:color w:val="000000"/>
          <w:szCs w:val="24"/>
        </w:rPr>
        <w:t>ransiting b</w:t>
      </w:r>
      <w:r w:rsidR="00287E20" w:rsidRPr="003C6F71">
        <w:rPr>
          <w:color w:val="000000"/>
          <w:szCs w:val="24"/>
        </w:rPr>
        <w:t xml:space="preserve">hava </w:t>
      </w:r>
      <w:r w:rsidR="00315E2C" w:rsidRPr="003C6F71">
        <w:rPr>
          <w:color w:val="000000"/>
          <w:szCs w:val="24"/>
        </w:rPr>
        <w:t>lords of bhva under study</w:t>
      </w:r>
      <w:r w:rsidR="005A3326" w:rsidRPr="003C6F71">
        <w:rPr>
          <w:color w:val="000000"/>
          <w:szCs w:val="24"/>
        </w:rPr>
        <w:t>,</w:t>
      </w:r>
      <w:r w:rsidR="00315E2C" w:rsidRPr="003C6F71">
        <w:rPr>
          <w:color w:val="000000"/>
          <w:szCs w:val="24"/>
        </w:rPr>
        <w:t xml:space="preserve"> </w:t>
      </w:r>
    </w:p>
    <w:p w:rsidR="003D1EDB" w:rsidRPr="003C6F71" w:rsidRDefault="00C83243" w:rsidP="003C6F71">
      <w:pPr>
        <w:pStyle w:val="BodyText2"/>
        <w:numPr>
          <w:ilvl w:val="0"/>
          <w:numId w:val="2"/>
        </w:numPr>
        <w:spacing w:line="276" w:lineRule="auto"/>
        <w:rPr>
          <w:color w:val="000000"/>
          <w:szCs w:val="24"/>
        </w:rPr>
      </w:pPr>
      <w:r>
        <w:rPr>
          <w:color w:val="000000"/>
          <w:szCs w:val="24"/>
        </w:rPr>
        <w:t>R</w:t>
      </w:r>
      <w:r w:rsidR="00315E2C" w:rsidRPr="003C6F71">
        <w:rPr>
          <w:color w:val="000000"/>
          <w:szCs w:val="24"/>
        </w:rPr>
        <w:t>unning D/B/A lords,</w:t>
      </w:r>
      <w:r w:rsidR="005A3326" w:rsidRPr="003C6F71">
        <w:rPr>
          <w:color w:val="000000"/>
          <w:szCs w:val="24"/>
        </w:rPr>
        <w:t xml:space="preserve"> </w:t>
      </w:r>
    </w:p>
    <w:p w:rsidR="003D1EDB" w:rsidRPr="003C6F71" w:rsidRDefault="00C83243" w:rsidP="003C6F71">
      <w:pPr>
        <w:pStyle w:val="BodyText2"/>
        <w:numPr>
          <w:ilvl w:val="0"/>
          <w:numId w:val="2"/>
        </w:numPr>
        <w:spacing w:line="276" w:lineRule="auto"/>
        <w:rPr>
          <w:color w:val="000000"/>
          <w:szCs w:val="24"/>
        </w:rPr>
      </w:pPr>
      <w:r>
        <w:rPr>
          <w:color w:val="000000"/>
          <w:szCs w:val="24"/>
        </w:rPr>
        <w:t>I</w:t>
      </w:r>
      <w:r w:rsidR="005A3326" w:rsidRPr="003C6F71">
        <w:rPr>
          <w:color w:val="000000"/>
          <w:szCs w:val="24"/>
        </w:rPr>
        <w:t>mportant transits like Sade</w:t>
      </w:r>
      <w:r w:rsidR="00287E20" w:rsidRPr="003C6F71">
        <w:rPr>
          <w:color w:val="000000"/>
          <w:szCs w:val="24"/>
        </w:rPr>
        <w:t xml:space="preserve"> </w:t>
      </w:r>
      <w:r w:rsidR="005A3326" w:rsidRPr="003C6F71">
        <w:rPr>
          <w:color w:val="000000"/>
          <w:szCs w:val="24"/>
        </w:rPr>
        <w:t xml:space="preserve">Sati, Knataka Sani periods, transits of Rahu, Ketu </w:t>
      </w:r>
    </w:p>
    <w:p w:rsidR="003D1EDB" w:rsidRPr="003C6F71" w:rsidRDefault="00C83243" w:rsidP="003C6F71">
      <w:pPr>
        <w:pStyle w:val="BodyText2"/>
        <w:numPr>
          <w:ilvl w:val="0"/>
          <w:numId w:val="2"/>
        </w:numPr>
        <w:spacing w:line="276" w:lineRule="auto"/>
        <w:rPr>
          <w:color w:val="000000"/>
          <w:szCs w:val="24"/>
        </w:rPr>
      </w:pPr>
      <w:r>
        <w:rPr>
          <w:color w:val="000000"/>
          <w:szCs w:val="24"/>
        </w:rPr>
        <w:t>T</w:t>
      </w:r>
      <w:r w:rsidR="00315E2C" w:rsidRPr="003C6F71">
        <w:rPr>
          <w:color w:val="000000"/>
          <w:szCs w:val="24"/>
        </w:rPr>
        <w:t xml:space="preserve">ransiting of 6/8/12 lords , </w:t>
      </w:r>
      <w:r w:rsidR="000B7EDF">
        <w:rPr>
          <w:color w:val="000000"/>
          <w:szCs w:val="24"/>
        </w:rPr>
        <w:t>M</w:t>
      </w:r>
      <w:r w:rsidR="00315E2C" w:rsidRPr="003C6F71">
        <w:rPr>
          <w:color w:val="000000"/>
          <w:szCs w:val="24"/>
        </w:rPr>
        <w:t>ar</w:t>
      </w:r>
      <w:r w:rsidR="00266079">
        <w:rPr>
          <w:color w:val="000000"/>
          <w:szCs w:val="24"/>
        </w:rPr>
        <w:t>a</w:t>
      </w:r>
      <w:r w:rsidR="000B7EDF">
        <w:rPr>
          <w:color w:val="000000"/>
          <w:szCs w:val="24"/>
        </w:rPr>
        <w:t>ka and B</w:t>
      </w:r>
      <w:r w:rsidR="00315E2C" w:rsidRPr="003C6F71">
        <w:rPr>
          <w:color w:val="000000"/>
          <w:szCs w:val="24"/>
        </w:rPr>
        <w:t xml:space="preserve">hadhaka lord etc., </w:t>
      </w:r>
      <w:r w:rsidR="005A3326" w:rsidRPr="003C6F71">
        <w:rPr>
          <w:color w:val="000000"/>
          <w:szCs w:val="24"/>
        </w:rPr>
        <w:t>a</w:t>
      </w:r>
      <w:r w:rsidR="00287E20" w:rsidRPr="003C6F71">
        <w:rPr>
          <w:color w:val="000000"/>
          <w:szCs w:val="24"/>
        </w:rPr>
        <w:t xml:space="preserve">nd </w:t>
      </w:r>
    </w:p>
    <w:p w:rsidR="00253A84" w:rsidRPr="003C6F71" w:rsidRDefault="00C83243" w:rsidP="003C6F71">
      <w:pPr>
        <w:pStyle w:val="BodyText2"/>
        <w:numPr>
          <w:ilvl w:val="0"/>
          <w:numId w:val="2"/>
        </w:numPr>
        <w:spacing w:line="276" w:lineRule="auto"/>
        <w:rPr>
          <w:color w:val="000000"/>
          <w:szCs w:val="24"/>
        </w:rPr>
      </w:pPr>
      <w:r>
        <w:rPr>
          <w:color w:val="000000"/>
          <w:szCs w:val="24"/>
        </w:rPr>
        <w:t>T</w:t>
      </w:r>
      <w:r w:rsidR="00287E20" w:rsidRPr="003C6F71">
        <w:rPr>
          <w:color w:val="000000"/>
          <w:szCs w:val="24"/>
        </w:rPr>
        <w:t xml:space="preserve">he age, sex, status and other relevant circumstances of the native. </w:t>
      </w:r>
    </w:p>
    <w:p w:rsidR="002F1F3D" w:rsidRPr="00287E20" w:rsidRDefault="00287E20" w:rsidP="00287E20">
      <w:pPr>
        <w:jc w:val="center"/>
      </w:pPr>
      <w:r>
        <w:t>*******</w:t>
      </w:r>
    </w:p>
    <w:p w:rsidR="0001381F" w:rsidRPr="00266079" w:rsidRDefault="0001381F" w:rsidP="00266079">
      <w:pPr>
        <w:spacing w:line="276" w:lineRule="auto"/>
        <w:jc w:val="both"/>
        <w:rPr>
          <w:b/>
          <w:sz w:val="24"/>
          <w:szCs w:val="24"/>
        </w:rPr>
      </w:pPr>
      <w:r w:rsidRPr="00266079">
        <w:rPr>
          <w:b/>
          <w:sz w:val="24"/>
          <w:szCs w:val="24"/>
        </w:rPr>
        <w:t>Example:</w:t>
      </w:r>
    </w:p>
    <w:p w:rsidR="0001381F" w:rsidRPr="00266079" w:rsidRDefault="0001381F" w:rsidP="00266079">
      <w:pPr>
        <w:spacing w:line="276" w:lineRule="auto"/>
        <w:jc w:val="both"/>
        <w:rPr>
          <w:sz w:val="24"/>
          <w:szCs w:val="24"/>
        </w:rPr>
      </w:pPr>
      <w:r w:rsidRPr="00266079">
        <w:rPr>
          <w:b/>
          <w:sz w:val="24"/>
          <w:szCs w:val="24"/>
        </w:rPr>
        <w:t>Step 1</w:t>
      </w:r>
      <w:r w:rsidRPr="00266079">
        <w:rPr>
          <w:sz w:val="24"/>
          <w:szCs w:val="24"/>
        </w:rPr>
        <w:t>-For Transiting Sun - Find the star in which Transiting Sun is - Count the number of that star from Birth star.</w:t>
      </w:r>
    </w:p>
    <w:p w:rsidR="002F1F3D" w:rsidRPr="00266079" w:rsidRDefault="0001381F" w:rsidP="00266079">
      <w:pPr>
        <w:spacing w:line="276" w:lineRule="auto"/>
        <w:jc w:val="both"/>
        <w:rPr>
          <w:sz w:val="24"/>
          <w:szCs w:val="24"/>
        </w:rPr>
      </w:pPr>
      <w:r w:rsidRPr="00266079">
        <w:rPr>
          <w:b/>
          <w:sz w:val="24"/>
          <w:szCs w:val="24"/>
        </w:rPr>
        <w:t>Step 2</w:t>
      </w:r>
      <w:r w:rsidRPr="00266079">
        <w:rPr>
          <w:sz w:val="24"/>
          <w:szCs w:val="24"/>
        </w:rPr>
        <w:t>- If Transiting Sun is in 5</w:t>
      </w:r>
      <w:r w:rsidRPr="00266079">
        <w:rPr>
          <w:sz w:val="24"/>
          <w:szCs w:val="24"/>
          <w:vertAlign w:val="superscript"/>
        </w:rPr>
        <w:t>th</w:t>
      </w:r>
      <w:r w:rsidRPr="00266079">
        <w:rPr>
          <w:sz w:val="24"/>
          <w:szCs w:val="24"/>
        </w:rPr>
        <w:t xml:space="preserve"> star from birth star - No.16 is given under Col.(2) - So see the result  in Table (B) against No.16 in Col (1) - The result Given in Col (2) is </w:t>
      </w:r>
      <w:r w:rsidRPr="00266079">
        <w:rPr>
          <w:i/>
          <w:sz w:val="24"/>
          <w:szCs w:val="24"/>
        </w:rPr>
        <w:t>“ Influence, increased earnings and Gains”</w:t>
      </w:r>
      <w:r w:rsidRPr="00266079">
        <w:rPr>
          <w:sz w:val="24"/>
          <w:szCs w:val="24"/>
        </w:rPr>
        <w:t>.</w:t>
      </w:r>
    </w:p>
    <w:p w:rsidR="00A0404A" w:rsidRDefault="00A0404A" w:rsidP="00266079">
      <w:pPr>
        <w:spacing w:line="276" w:lineRule="auto"/>
        <w:jc w:val="both"/>
        <w:rPr>
          <w:sz w:val="24"/>
          <w:szCs w:val="24"/>
        </w:rPr>
      </w:pPr>
    </w:p>
    <w:p w:rsidR="0001381F" w:rsidRPr="00AB3388" w:rsidRDefault="00A0404A" w:rsidP="00266079">
      <w:pPr>
        <w:spacing w:line="276" w:lineRule="auto"/>
        <w:jc w:val="both"/>
        <w:rPr>
          <w:b/>
          <w:sz w:val="24"/>
          <w:szCs w:val="24"/>
        </w:rPr>
      </w:pPr>
      <w:r w:rsidRPr="00AB3388">
        <w:rPr>
          <w:b/>
          <w:sz w:val="24"/>
          <w:szCs w:val="24"/>
        </w:rPr>
        <w:t>S</w:t>
      </w:r>
      <w:r w:rsidR="0001381F" w:rsidRPr="00AB3388">
        <w:rPr>
          <w:b/>
          <w:sz w:val="24"/>
          <w:szCs w:val="24"/>
        </w:rPr>
        <w:t>tudy for all planets</w:t>
      </w:r>
      <w:r w:rsidRPr="00AB3388">
        <w:rPr>
          <w:b/>
          <w:sz w:val="24"/>
          <w:szCs w:val="24"/>
        </w:rPr>
        <w:t xml:space="preserve"> in this way and examine </w:t>
      </w:r>
      <w:r w:rsidR="00AB3388">
        <w:rPr>
          <w:b/>
          <w:sz w:val="24"/>
          <w:szCs w:val="24"/>
        </w:rPr>
        <w:t xml:space="preserve">cumulative </w:t>
      </w:r>
      <w:r w:rsidRPr="00AB3388">
        <w:rPr>
          <w:b/>
          <w:sz w:val="24"/>
          <w:szCs w:val="24"/>
        </w:rPr>
        <w:t>results likely to occur.</w:t>
      </w:r>
      <w:r w:rsidR="007171F5">
        <w:rPr>
          <w:b/>
          <w:sz w:val="24"/>
          <w:szCs w:val="24"/>
        </w:rPr>
        <w:t xml:space="preserve"> That is a holistic approach.</w:t>
      </w:r>
    </w:p>
    <w:p w:rsidR="00266079" w:rsidRPr="00376864" w:rsidRDefault="00376864" w:rsidP="00266079">
      <w:pPr>
        <w:jc w:val="center"/>
        <w:rPr>
          <w:b/>
          <w:color w:val="FF0000"/>
          <w:sz w:val="22"/>
          <w:szCs w:val="22"/>
        </w:rPr>
      </w:pPr>
      <w:r w:rsidRPr="00376864">
        <w:rPr>
          <w:b/>
          <w:color w:val="FF0000"/>
          <w:sz w:val="22"/>
          <w:szCs w:val="22"/>
        </w:rPr>
        <w:t>……….. Contd………..</w:t>
      </w:r>
    </w:p>
    <w:p w:rsidR="0001381F" w:rsidRPr="00266079" w:rsidRDefault="0001381F" w:rsidP="00266079">
      <w:pPr>
        <w:spacing w:line="276" w:lineRule="auto"/>
        <w:ind w:left="720"/>
        <w:jc w:val="both"/>
        <w:rPr>
          <w:sz w:val="24"/>
          <w:szCs w:val="24"/>
        </w:rPr>
      </w:pPr>
    </w:p>
    <w:p w:rsidR="002F1F3D" w:rsidRDefault="00095627" w:rsidP="00095627">
      <w:pPr>
        <w:jc w:val="center"/>
      </w:pPr>
      <w:r>
        <w:rPr>
          <w:noProof/>
        </w:rPr>
        <w:drawing>
          <wp:inline distT="0" distB="0" distL="0" distR="0">
            <wp:extent cx="4387481" cy="8046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81" cy="804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864" w:rsidRPr="00376864" w:rsidRDefault="00376864" w:rsidP="00376864">
      <w:pPr>
        <w:jc w:val="center"/>
        <w:rPr>
          <w:b/>
          <w:color w:val="FF0000"/>
          <w:sz w:val="22"/>
          <w:szCs w:val="22"/>
        </w:rPr>
      </w:pPr>
      <w:r w:rsidRPr="00376864">
        <w:rPr>
          <w:b/>
          <w:color w:val="FF0000"/>
          <w:sz w:val="22"/>
          <w:szCs w:val="22"/>
        </w:rPr>
        <w:t>……….. Contd………..</w:t>
      </w:r>
    </w:p>
    <w:p w:rsidR="002F1F3D" w:rsidRDefault="002F1F3D" w:rsidP="00A94FA8">
      <w:pPr>
        <w:jc w:val="center"/>
      </w:pPr>
    </w:p>
    <w:p w:rsidR="009C2A96" w:rsidRDefault="008E24F2" w:rsidP="00FE7105">
      <w:pPr>
        <w:jc w:val="center"/>
      </w:pPr>
      <w:r>
        <w:rPr>
          <w:noProof/>
        </w:rPr>
        <w:lastRenderedPageBreak/>
        <w:drawing>
          <wp:inline distT="0" distB="0" distL="0" distR="0">
            <wp:extent cx="4972050" cy="82981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29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105" w:rsidRDefault="00376864" w:rsidP="00FE7105">
      <w:pPr>
        <w:jc w:val="center"/>
      </w:pPr>
      <w:r>
        <w:t>**********</w:t>
      </w:r>
    </w:p>
    <w:sectPr w:rsidR="00FE7105" w:rsidSect="004E7A2E">
      <w:head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339" w:rsidRDefault="00404339" w:rsidP="00FE7105">
      <w:r>
        <w:separator/>
      </w:r>
    </w:p>
  </w:endnote>
  <w:endnote w:type="continuationSeparator" w:id="0">
    <w:p w:rsidR="00404339" w:rsidRDefault="00404339" w:rsidP="00FE7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339" w:rsidRDefault="00404339" w:rsidP="00FE7105">
      <w:r>
        <w:separator/>
      </w:r>
    </w:p>
  </w:footnote>
  <w:footnote w:type="continuationSeparator" w:id="0">
    <w:p w:rsidR="00404339" w:rsidRDefault="00404339" w:rsidP="00FE71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8237695"/>
      <w:docPartObj>
        <w:docPartGallery w:val="Page Numbers (Top of Page)"/>
        <w:docPartUnique/>
      </w:docPartObj>
    </w:sdtPr>
    <w:sdtEndPr/>
    <w:sdtContent>
      <w:p w:rsidR="00153C10" w:rsidRDefault="00404339">
        <w:pPr>
          <w:pStyle w:val="Head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C3F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3C10" w:rsidRDefault="00153C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352B7"/>
    <w:multiLevelType w:val="hybridMultilevel"/>
    <w:tmpl w:val="063EF4A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321B3D"/>
    <w:multiLevelType w:val="hybridMultilevel"/>
    <w:tmpl w:val="35E4E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61E0C"/>
    <w:multiLevelType w:val="hybridMultilevel"/>
    <w:tmpl w:val="B45E17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EE75FD"/>
    <w:multiLevelType w:val="hybridMultilevel"/>
    <w:tmpl w:val="7B0E6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5170E"/>
    <w:multiLevelType w:val="hybridMultilevel"/>
    <w:tmpl w:val="4B06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528F0"/>
    <w:multiLevelType w:val="hybridMultilevel"/>
    <w:tmpl w:val="ABA6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C40C4"/>
    <w:multiLevelType w:val="hybridMultilevel"/>
    <w:tmpl w:val="E2B82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C782F"/>
    <w:multiLevelType w:val="hybridMultilevel"/>
    <w:tmpl w:val="FF841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986ACF"/>
    <w:multiLevelType w:val="hybridMultilevel"/>
    <w:tmpl w:val="BEAEA3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277C07"/>
    <w:multiLevelType w:val="hybridMultilevel"/>
    <w:tmpl w:val="B4661F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E201E4"/>
    <w:multiLevelType w:val="hybridMultilevel"/>
    <w:tmpl w:val="5D8676CE"/>
    <w:lvl w:ilvl="0" w:tplc="ED8E1C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8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75"/>
    <w:rsid w:val="0001381F"/>
    <w:rsid w:val="00017DE5"/>
    <w:rsid w:val="00027949"/>
    <w:rsid w:val="0007520E"/>
    <w:rsid w:val="00095627"/>
    <w:rsid w:val="000B7EDF"/>
    <w:rsid w:val="000D6BEB"/>
    <w:rsid w:val="001268C4"/>
    <w:rsid w:val="00153C10"/>
    <w:rsid w:val="001B6EF7"/>
    <w:rsid w:val="001E410E"/>
    <w:rsid w:val="002346A4"/>
    <w:rsid w:val="00242DDE"/>
    <w:rsid w:val="00253A84"/>
    <w:rsid w:val="002550BA"/>
    <w:rsid w:val="00266079"/>
    <w:rsid w:val="00285297"/>
    <w:rsid w:val="00287E20"/>
    <w:rsid w:val="0029176B"/>
    <w:rsid w:val="002A2F0C"/>
    <w:rsid w:val="002F1F3D"/>
    <w:rsid w:val="0031044E"/>
    <w:rsid w:val="00315E2C"/>
    <w:rsid w:val="00376864"/>
    <w:rsid w:val="003C3FDC"/>
    <w:rsid w:val="003C6F71"/>
    <w:rsid w:val="003D1EDB"/>
    <w:rsid w:val="003E173D"/>
    <w:rsid w:val="00404339"/>
    <w:rsid w:val="004326C1"/>
    <w:rsid w:val="00432C12"/>
    <w:rsid w:val="004829DF"/>
    <w:rsid w:val="004B0575"/>
    <w:rsid w:val="004E7A2E"/>
    <w:rsid w:val="005A3326"/>
    <w:rsid w:val="00697168"/>
    <w:rsid w:val="006F018F"/>
    <w:rsid w:val="007171F5"/>
    <w:rsid w:val="00750BD3"/>
    <w:rsid w:val="00753B4C"/>
    <w:rsid w:val="00815ACE"/>
    <w:rsid w:val="008900E0"/>
    <w:rsid w:val="008E24F2"/>
    <w:rsid w:val="009119BC"/>
    <w:rsid w:val="00991BE9"/>
    <w:rsid w:val="009B6E26"/>
    <w:rsid w:val="009C2A96"/>
    <w:rsid w:val="00A0404A"/>
    <w:rsid w:val="00A0606B"/>
    <w:rsid w:val="00A54A5E"/>
    <w:rsid w:val="00A8209A"/>
    <w:rsid w:val="00A84113"/>
    <w:rsid w:val="00A94FA8"/>
    <w:rsid w:val="00AB3388"/>
    <w:rsid w:val="00B32BBF"/>
    <w:rsid w:val="00BF784C"/>
    <w:rsid w:val="00C25610"/>
    <w:rsid w:val="00C45008"/>
    <w:rsid w:val="00C75EE4"/>
    <w:rsid w:val="00C802C1"/>
    <w:rsid w:val="00C83243"/>
    <w:rsid w:val="00CC4CEE"/>
    <w:rsid w:val="00CF264E"/>
    <w:rsid w:val="00D228F6"/>
    <w:rsid w:val="00D36230"/>
    <w:rsid w:val="00D73018"/>
    <w:rsid w:val="00D9289A"/>
    <w:rsid w:val="00D94C52"/>
    <w:rsid w:val="00E003DD"/>
    <w:rsid w:val="00F25FD0"/>
    <w:rsid w:val="00F84FC0"/>
    <w:rsid w:val="00FE7105"/>
    <w:rsid w:val="00F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3977F2-93C0-4864-8C25-4C373CF9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4B0575"/>
    <w:pPr>
      <w:jc w:val="both"/>
    </w:pPr>
    <w:rPr>
      <w:sz w:val="24"/>
    </w:rPr>
  </w:style>
  <w:style w:type="character" w:customStyle="1" w:styleId="BodyText2Char">
    <w:name w:val="Body Text 2 Char"/>
    <w:basedOn w:val="DefaultParagraphFont"/>
    <w:link w:val="BodyText2"/>
    <w:rsid w:val="004B0575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A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9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71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10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71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10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E7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Metadata/metadata.xml><?xml version="1.0" encoding="utf-8"?>
<metadata xmlns:m="http://www.titus.com/ns/POC" id="3f37bada-39b1-4548-9406-b19f64de5893">
  <m:Classification value="t_class_3">
    <alt>Classification=t_class_3</alt>
  </m:Classification>
</metadata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CSRAO</dc:creator>
  <cp:lastModifiedBy>Windows User</cp:lastModifiedBy>
  <cp:revision>2</cp:revision>
  <cp:lastPrinted>2021-08-14T08:21:00Z</cp:lastPrinted>
  <dcterms:created xsi:type="dcterms:W3CDTF">2021-09-08T06:08:00Z</dcterms:created>
  <dcterms:modified xsi:type="dcterms:W3CDTF">2021-09-08T06:08:00Z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name="TitusGUID" fmtid="{D5CDD505-2E9C-101B-9397-08002B2CF9AE}" pid="2">
    <vt:lpwstr>7a1c3587-c54b-4c3b-8b7c-cfd44eb35895</vt:lpwstr>
  </property>
  <property name="Classification" fmtid="{D5CDD505-2E9C-101B-9397-08002B2CF9AE}" pid="3">
    <vt:lpwstr>t_class_3</vt:lpwstr>
  </property>
</Properties>
</file>