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D4B921" w14:textId="732FC2C1" w:rsidR="00DF56F2" w:rsidRDefault="001800E4">
      <w:r>
        <w:t>What is data engineering??</w:t>
      </w:r>
    </w:p>
    <w:p w14:paraId="2EC7C0D3" w14:textId="79A9E53A" w:rsidR="001800E4" w:rsidRDefault="003F0909">
      <w:r>
        <w:t>How to get data from apis, google analytics</w:t>
      </w:r>
      <w:r w:rsidR="006E264F">
        <w:t xml:space="preserve">, IOT devices, social media, logs &amp; machine data,  </w:t>
      </w:r>
      <w:r>
        <w:t xml:space="preserve"> etc</w:t>
      </w:r>
    </w:p>
    <w:p w14:paraId="3C325194" w14:textId="77777777" w:rsidR="00EC34E0" w:rsidRDefault="00EC34E0"/>
    <w:p w14:paraId="01F13317" w14:textId="059334A3" w:rsidR="00EC34E0" w:rsidRDefault="00EC34E0">
      <w:r>
        <w:t>Data storage: relational db, no sql db, datawarehouse, object storage (s3 bucket, google cloud storage).</w:t>
      </w:r>
    </w:p>
    <w:p w14:paraId="51B84A5D" w14:textId="0629F533" w:rsidR="00EC34E0" w:rsidRDefault="00EC34E0">
      <w:r>
        <w:t>Object storage is considered as datalake.</w:t>
      </w:r>
    </w:p>
    <w:p w14:paraId="0A9D85CA" w14:textId="777AF924" w:rsidR="00EC34E0" w:rsidRDefault="00EC34E0" w:rsidP="00EC34E0">
      <w:pPr>
        <w:pStyle w:val="ListParagraph"/>
        <w:numPr>
          <w:ilvl w:val="0"/>
          <w:numId w:val="1"/>
        </w:numPr>
      </w:pPr>
      <w:r>
        <w:t xml:space="preserve">Database Management system – data modelling, </w:t>
      </w:r>
      <w:r w:rsidR="007565E0">
        <w:t>sql,</w:t>
      </w:r>
      <w:r w:rsidR="00C52CA8">
        <w:t xml:space="preserve"> no sql (graph database, key-value, document, column family), OLAP (data warehousing)</w:t>
      </w:r>
    </w:p>
    <w:p w14:paraId="7C38D6B5" w14:textId="34895FAC" w:rsidR="00EC34E0" w:rsidRDefault="00C52CA8" w:rsidP="00EC34E0">
      <w:pPr>
        <w:pStyle w:val="ListParagraph"/>
        <w:numPr>
          <w:ilvl w:val="0"/>
          <w:numId w:val="1"/>
        </w:numPr>
      </w:pPr>
      <w:r>
        <w:t xml:space="preserve"> Data storage processing (OLTP and OLAP)</w:t>
      </w:r>
      <w:r w:rsidR="009043FE">
        <w:t xml:space="preserve"> </w:t>
      </w:r>
    </w:p>
    <w:p w14:paraId="404D33E9" w14:textId="1CD394CD" w:rsidR="009043FE" w:rsidRDefault="009043FE" w:rsidP="009043FE">
      <w:r>
        <w:t>OLTP: online transaction processing</w:t>
      </w:r>
      <w:r w:rsidR="007F4921">
        <w:t xml:space="preserve"> – relational db</w:t>
      </w:r>
      <w:r w:rsidR="00256678">
        <w:t xml:space="preserve"> – row level database</w:t>
      </w:r>
    </w:p>
    <w:p w14:paraId="1B78FD36" w14:textId="654BFB19" w:rsidR="009043FE" w:rsidRDefault="009043FE" w:rsidP="009043FE">
      <w:r>
        <w:t>OLAP: online analytical processing</w:t>
      </w:r>
      <w:r w:rsidR="007F4921">
        <w:t xml:space="preserve"> – data warehouse</w:t>
      </w:r>
      <w:r w:rsidR="00256678">
        <w:t xml:space="preserve"> – used for analysis workload – column level database</w:t>
      </w:r>
    </w:p>
    <w:p w14:paraId="4E84A5F9" w14:textId="35E3F653" w:rsidR="00256678" w:rsidRDefault="00256678" w:rsidP="009043FE">
      <w:r>
        <w:t>Most of the time we transfer data from OLTP to OLAP.</w:t>
      </w:r>
    </w:p>
    <w:p w14:paraId="5BE3A0A8" w14:textId="6A8A80C2" w:rsidR="00256678" w:rsidRDefault="00F413DE" w:rsidP="009043FE">
      <w:r>
        <w:t>ETL Processing</w:t>
      </w:r>
    </w:p>
    <w:p w14:paraId="1A7A6703" w14:textId="77777777" w:rsidR="00F413DE" w:rsidRDefault="00F413DE" w:rsidP="009043FE"/>
    <w:p w14:paraId="673410FF" w14:textId="5F75A4A9" w:rsidR="00F413DE" w:rsidRDefault="00F413DE" w:rsidP="009043FE">
      <w:r>
        <w:t>Data security</w:t>
      </w:r>
    </w:p>
    <w:p w14:paraId="1C4CFBFE" w14:textId="29CEA0C9" w:rsidR="00F413DE" w:rsidRDefault="00F413DE" w:rsidP="009043FE">
      <w:r>
        <w:t>Data management</w:t>
      </w:r>
    </w:p>
    <w:p w14:paraId="4F73C52F" w14:textId="77777777" w:rsidR="007F4921" w:rsidRDefault="007F4921" w:rsidP="009043FE"/>
    <w:p w14:paraId="11BB1BEB" w14:textId="77777777" w:rsidR="009043FE" w:rsidRDefault="009043FE" w:rsidP="009043FE"/>
    <w:sectPr w:rsidR="00904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7E3A46"/>
    <w:multiLevelType w:val="hybridMultilevel"/>
    <w:tmpl w:val="414690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000ADF"/>
    <w:multiLevelType w:val="hybridMultilevel"/>
    <w:tmpl w:val="813EB64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68338138">
    <w:abstractNumId w:val="0"/>
  </w:num>
  <w:num w:numId="2" w16cid:durableId="1514300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105"/>
    <w:rsid w:val="001800E4"/>
    <w:rsid w:val="00256678"/>
    <w:rsid w:val="003F0909"/>
    <w:rsid w:val="004173C0"/>
    <w:rsid w:val="006E264F"/>
    <w:rsid w:val="007565E0"/>
    <w:rsid w:val="007F4921"/>
    <w:rsid w:val="009043FE"/>
    <w:rsid w:val="00C52CA8"/>
    <w:rsid w:val="00CE3105"/>
    <w:rsid w:val="00CE6722"/>
    <w:rsid w:val="00DF56F2"/>
    <w:rsid w:val="00EC34E0"/>
    <w:rsid w:val="00F4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9040"/>
  <w15:chartTrackingRefBased/>
  <w15:docId w15:val="{909F1272-1730-4984-92C3-8EE82CB77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4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3</cp:revision>
  <dcterms:created xsi:type="dcterms:W3CDTF">2024-11-11T12:09:00Z</dcterms:created>
  <dcterms:modified xsi:type="dcterms:W3CDTF">2024-11-11T18:03:00Z</dcterms:modified>
</cp:coreProperties>
</file>