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6B06" w14:textId="77777777" w:rsidR="006750EA" w:rsidRPr="006750EA" w:rsidRDefault="006750EA" w:rsidP="006750EA">
      <w:pPr>
        <w:rPr>
          <w:b/>
          <w:bCs/>
        </w:rPr>
      </w:pPr>
      <w:r w:rsidRPr="006750EA">
        <w:rPr>
          <w:b/>
          <w:bCs/>
        </w:rPr>
        <w:t xml:space="preserve">Amazon EBS (Elastic Block Store) - Detailed Explanation </w:t>
      </w:r>
      <w:r w:rsidRPr="006750EA">
        <w:rPr>
          <w:rFonts w:ascii="Segoe UI Emoji" w:hAnsi="Segoe UI Emoji" w:cs="Segoe UI Emoji"/>
          <w:b/>
          <w:bCs/>
        </w:rPr>
        <w:t>🚀</w:t>
      </w:r>
    </w:p>
    <w:p w14:paraId="7270AF0D" w14:textId="77777777" w:rsidR="006750EA" w:rsidRPr="006750EA" w:rsidRDefault="006750EA" w:rsidP="006750EA">
      <w:pPr>
        <w:rPr>
          <w:b/>
          <w:bCs/>
        </w:rPr>
      </w:pPr>
      <w:r w:rsidRPr="006750EA">
        <w:rPr>
          <w:b/>
          <w:bCs/>
        </w:rPr>
        <w:t>What is an EBS Volume?</w:t>
      </w:r>
    </w:p>
    <w:p w14:paraId="67F878E3" w14:textId="77777777" w:rsidR="006750EA" w:rsidRPr="006750EA" w:rsidRDefault="006750EA" w:rsidP="006750EA">
      <w:r w:rsidRPr="006750EA">
        <w:t xml:space="preserve">Amazon </w:t>
      </w:r>
      <w:r w:rsidRPr="006750EA">
        <w:rPr>
          <w:b/>
          <w:bCs/>
        </w:rPr>
        <w:t>Elastic Block Store (EBS)</w:t>
      </w:r>
      <w:r w:rsidRPr="006750EA">
        <w:t xml:space="preserve"> is a </w:t>
      </w:r>
      <w:r w:rsidRPr="006750EA">
        <w:rPr>
          <w:b/>
          <w:bCs/>
        </w:rPr>
        <w:t>durable, high-performance</w:t>
      </w:r>
      <w:r w:rsidRPr="006750EA">
        <w:t xml:space="preserve"> storage service that is used with </w:t>
      </w:r>
      <w:r w:rsidRPr="006750EA">
        <w:rPr>
          <w:b/>
          <w:bCs/>
        </w:rPr>
        <w:t>EC2 instances</w:t>
      </w:r>
      <w:r w:rsidRPr="006750EA">
        <w:t xml:space="preserve">. It provides </w:t>
      </w:r>
      <w:r w:rsidRPr="006750EA">
        <w:rPr>
          <w:b/>
          <w:bCs/>
        </w:rPr>
        <w:t>block-level storage</w:t>
      </w:r>
      <w:r w:rsidRPr="006750EA">
        <w:t>, meaning data is stored in fixed-sized blocks (like a hard disk).</w:t>
      </w:r>
    </w:p>
    <w:p w14:paraId="42427D59" w14:textId="77777777" w:rsidR="006750EA" w:rsidRPr="006750EA" w:rsidRDefault="006750EA" w:rsidP="006750EA">
      <w:r w:rsidRPr="006750EA">
        <w:rPr>
          <w:rFonts w:ascii="Segoe UI Emoji" w:hAnsi="Segoe UI Emoji" w:cs="Segoe UI Emoji"/>
        </w:rPr>
        <w:t>💡</w:t>
      </w:r>
      <w:r w:rsidRPr="006750EA">
        <w:t xml:space="preserve"> </w:t>
      </w:r>
      <w:r w:rsidRPr="006750EA">
        <w:rPr>
          <w:b/>
          <w:bCs/>
        </w:rPr>
        <w:t>Think of EBS like a USB hard drive for your EC2 instance</w:t>
      </w:r>
      <w:r w:rsidRPr="006750EA">
        <w:t xml:space="preserve"> – you can attach, detach, resize, and back it up anytime.</w:t>
      </w:r>
    </w:p>
    <w:p w14:paraId="0BCF93DB" w14:textId="77777777" w:rsidR="006750EA" w:rsidRPr="006750EA" w:rsidRDefault="006750EA" w:rsidP="006750EA">
      <w:r w:rsidRPr="006750EA">
        <w:pict w14:anchorId="6D44D29F">
          <v:rect id="_x0000_i1067" style="width:0;height:1.5pt" o:hralign="center" o:hrstd="t" o:hr="t" fillcolor="#a0a0a0" stroked="f"/>
        </w:pict>
      </w:r>
    </w:p>
    <w:p w14:paraId="3567E7D7" w14:textId="77777777" w:rsidR="006750EA" w:rsidRPr="006750EA" w:rsidRDefault="006750EA" w:rsidP="006750EA">
      <w:pPr>
        <w:rPr>
          <w:b/>
          <w:bCs/>
        </w:rPr>
      </w:pPr>
      <w:r w:rsidRPr="006750EA">
        <w:rPr>
          <w:b/>
          <w:bCs/>
        </w:rPr>
        <w:t>How Does EBS Work?</w:t>
      </w:r>
    </w:p>
    <w:p w14:paraId="6E35EE2E" w14:textId="77777777" w:rsidR="006750EA" w:rsidRPr="006750EA" w:rsidRDefault="006750EA" w:rsidP="006750EA">
      <w:pPr>
        <w:numPr>
          <w:ilvl w:val="0"/>
          <w:numId w:val="1"/>
        </w:numPr>
      </w:pPr>
      <w:r w:rsidRPr="006750EA">
        <w:t xml:space="preserve">You </w:t>
      </w:r>
      <w:r w:rsidRPr="006750EA">
        <w:rPr>
          <w:b/>
          <w:bCs/>
        </w:rPr>
        <w:t>create an EBS volume</w:t>
      </w:r>
      <w:r w:rsidRPr="006750EA">
        <w:t xml:space="preserve"> in AWS.</w:t>
      </w:r>
    </w:p>
    <w:p w14:paraId="25FF5B11" w14:textId="77777777" w:rsidR="006750EA" w:rsidRPr="006750EA" w:rsidRDefault="006750EA" w:rsidP="006750EA">
      <w:pPr>
        <w:numPr>
          <w:ilvl w:val="0"/>
          <w:numId w:val="1"/>
        </w:numPr>
      </w:pPr>
      <w:r w:rsidRPr="006750EA">
        <w:t xml:space="preserve">You </w:t>
      </w:r>
      <w:r w:rsidRPr="006750EA">
        <w:rPr>
          <w:b/>
          <w:bCs/>
        </w:rPr>
        <w:t>attach it</w:t>
      </w:r>
      <w:r w:rsidRPr="006750EA">
        <w:t xml:space="preserve"> to an </w:t>
      </w:r>
      <w:r w:rsidRPr="006750EA">
        <w:rPr>
          <w:b/>
          <w:bCs/>
        </w:rPr>
        <w:t>EC2 instance</w:t>
      </w:r>
      <w:r w:rsidRPr="006750EA">
        <w:t xml:space="preserve"> (like plugging in a hard disk to a computer).</w:t>
      </w:r>
    </w:p>
    <w:p w14:paraId="5055547F" w14:textId="77777777" w:rsidR="006750EA" w:rsidRPr="006750EA" w:rsidRDefault="006750EA" w:rsidP="006750EA">
      <w:pPr>
        <w:numPr>
          <w:ilvl w:val="0"/>
          <w:numId w:val="1"/>
        </w:numPr>
      </w:pPr>
      <w:r w:rsidRPr="006750EA">
        <w:t xml:space="preserve">The instance can </w:t>
      </w:r>
      <w:r w:rsidRPr="006750EA">
        <w:rPr>
          <w:b/>
          <w:bCs/>
        </w:rPr>
        <w:t>read, write, and store data</w:t>
      </w:r>
      <w:r w:rsidRPr="006750EA">
        <w:t xml:space="preserve"> on it.</w:t>
      </w:r>
    </w:p>
    <w:p w14:paraId="74976440" w14:textId="77777777" w:rsidR="006750EA" w:rsidRPr="006750EA" w:rsidRDefault="006750EA" w:rsidP="006750EA">
      <w:pPr>
        <w:numPr>
          <w:ilvl w:val="0"/>
          <w:numId w:val="1"/>
        </w:numPr>
      </w:pPr>
      <w:r w:rsidRPr="006750EA">
        <w:t xml:space="preserve">If needed, you can </w:t>
      </w:r>
      <w:r w:rsidRPr="006750EA">
        <w:rPr>
          <w:b/>
          <w:bCs/>
        </w:rPr>
        <w:t>detach</w:t>
      </w:r>
      <w:r w:rsidRPr="006750EA">
        <w:t xml:space="preserve"> the EBS and attach it to another instance without losing data.</w:t>
      </w:r>
    </w:p>
    <w:p w14:paraId="6EEDDC77" w14:textId="77777777" w:rsidR="006750EA" w:rsidRPr="006750EA" w:rsidRDefault="006750EA" w:rsidP="006750EA">
      <w:pPr>
        <w:numPr>
          <w:ilvl w:val="0"/>
          <w:numId w:val="1"/>
        </w:numPr>
      </w:pPr>
      <w:r w:rsidRPr="006750EA">
        <w:t xml:space="preserve">You can </w:t>
      </w:r>
      <w:r w:rsidRPr="006750EA">
        <w:rPr>
          <w:b/>
          <w:bCs/>
        </w:rPr>
        <w:t>take snapshots (backups)</w:t>
      </w:r>
      <w:r w:rsidRPr="006750EA">
        <w:t xml:space="preserve"> of the volume to restore data if something goes wrong.</w:t>
      </w:r>
    </w:p>
    <w:p w14:paraId="362FACC1" w14:textId="77777777" w:rsidR="006750EA" w:rsidRPr="006750EA" w:rsidRDefault="006750EA" w:rsidP="006750EA">
      <w:r w:rsidRPr="006750EA">
        <w:pict w14:anchorId="04511DE5">
          <v:rect id="_x0000_i1068" style="width:0;height:1.5pt" o:hralign="center" o:hrstd="t" o:hr="t" fillcolor="#a0a0a0" stroked="f"/>
        </w:pict>
      </w:r>
    </w:p>
    <w:p w14:paraId="5E0334C3" w14:textId="77777777" w:rsidR="006750EA" w:rsidRPr="006750EA" w:rsidRDefault="006750EA" w:rsidP="006750EA">
      <w:pPr>
        <w:rPr>
          <w:b/>
          <w:bCs/>
        </w:rPr>
      </w:pPr>
      <w:r w:rsidRPr="006750EA">
        <w:rPr>
          <w:b/>
          <w:bCs/>
        </w:rPr>
        <w:t>Key Features of EBS</w:t>
      </w:r>
    </w:p>
    <w:p w14:paraId="3C0C1613" w14:textId="77777777" w:rsidR="006750EA" w:rsidRPr="006750EA" w:rsidRDefault="006750EA" w:rsidP="006750EA">
      <w:r w:rsidRPr="006750EA">
        <w:rPr>
          <w:rFonts w:ascii="Segoe UI Emoji" w:hAnsi="Segoe UI Emoji" w:cs="Segoe UI Emoji"/>
        </w:rPr>
        <w:t>✅</w:t>
      </w:r>
      <w:r w:rsidRPr="006750EA">
        <w:t xml:space="preserve"> </w:t>
      </w:r>
      <w:r w:rsidRPr="006750EA">
        <w:rPr>
          <w:b/>
          <w:bCs/>
        </w:rPr>
        <w:t>Persistent Storage</w:t>
      </w:r>
      <w:r w:rsidRPr="006750EA">
        <w:t xml:space="preserve"> – Even if you stop or restart the EC2 instance, the data remains in EBS.</w:t>
      </w:r>
      <w:r w:rsidRPr="006750EA">
        <w:br/>
      </w:r>
      <w:r w:rsidRPr="006750EA">
        <w:rPr>
          <w:rFonts w:ascii="Segoe UI Emoji" w:hAnsi="Segoe UI Emoji" w:cs="Segoe UI Emoji"/>
        </w:rPr>
        <w:t>✅</w:t>
      </w:r>
      <w:r w:rsidRPr="006750EA">
        <w:t xml:space="preserve"> </w:t>
      </w:r>
      <w:r w:rsidRPr="006750EA">
        <w:rPr>
          <w:b/>
          <w:bCs/>
        </w:rPr>
        <w:t>Scalable</w:t>
      </w:r>
      <w:r w:rsidRPr="006750EA">
        <w:t xml:space="preserve"> – You can increase or decrease the size anytime.</w:t>
      </w:r>
      <w:r w:rsidRPr="006750EA">
        <w:br/>
      </w:r>
      <w:r w:rsidRPr="006750EA">
        <w:rPr>
          <w:rFonts w:ascii="Segoe UI Emoji" w:hAnsi="Segoe UI Emoji" w:cs="Segoe UI Emoji"/>
        </w:rPr>
        <w:t>✅</w:t>
      </w:r>
      <w:r w:rsidRPr="006750EA">
        <w:t xml:space="preserve"> </w:t>
      </w:r>
      <w:r w:rsidRPr="006750EA">
        <w:rPr>
          <w:b/>
          <w:bCs/>
        </w:rPr>
        <w:t>High Availability</w:t>
      </w:r>
      <w:r w:rsidRPr="006750EA">
        <w:t xml:space="preserve"> – AWS replicates EBS across multiple Availability Zones for durability.</w:t>
      </w:r>
      <w:r w:rsidRPr="006750EA">
        <w:br/>
      </w:r>
      <w:r w:rsidRPr="006750EA">
        <w:rPr>
          <w:rFonts w:ascii="Segoe UI Emoji" w:hAnsi="Segoe UI Emoji" w:cs="Segoe UI Emoji"/>
        </w:rPr>
        <w:t>✅</w:t>
      </w:r>
      <w:r w:rsidRPr="006750EA">
        <w:t xml:space="preserve"> </w:t>
      </w:r>
      <w:r w:rsidRPr="006750EA">
        <w:rPr>
          <w:b/>
          <w:bCs/>
        </w:rPr>
        <w:t>Multiple Volume Types</w:t>
      </w:r>
      <w:r w:rsidRPr="006750EA">
        <w:t xml:space="preserve"> – Choose between </w:t>
      </w:r>
      <w:r w:rsidRPr="006750EA">
        <w:rPr>
          <w:b/>
          <w:bCs/>
        </w:rPr>
        <w:t>SSD (fast)</w:t>
      </w:r>
      <w:r w:rsidRPr="006750EA">
        <w:t xml:space="preserve"> or </w:t>
      </w:r>
      <w:r w:rsidRPr="006750EA">
        <w:rPr>
          <w:b/>
          <w:bCs/>
        </w:rPr>
        <w:t>HDD (cheaper, good for backups)</w:t>
      </w:r>
      <w:r w:rsidRPr="006750EA">
        <w:t xml:space="preserve"> depending on your needs.</w:t>
      </w:r>
      <w:r w:rsidRPr="006750EA">
        <w:br/>
      </w:r>
      <w:r w:rsidRPr="006750EA">
        <w:rPr>
          <w:rFonts w:ascii="Segoe UI Emoji" w:hAnsi="Segoe UI Emoji" w:cs="Segoe UI Emoji"/>
        </w:rPr>
        <w:t>✅</w:t>
      </w:r>
      <w:r w:rsidRPr="006750EA">
        <w:t xml:space="preserve"> </w:t>
      </w:r>
      <w:r w:rsidRPr="006750EA">
        <w:rPr>
          <w:b/>
          <w:bCs/>
        </w:rPr>
        <w:t>Encryption &amp; Snapshots</w:t>
      </w:r>
      <w:r w:rsidRPr="006750EA">
        <w:t xml:space="preserve"> – Keep your data secure and backed up.</w:t>
      </w:r>
    </w:p>
    <w:p w14:paraId="36B7ACB2" w14:textId="77777777" w:rsidR="006750EA" w:rsidRPr="006750EA" w:rsidRDefault="006750EA" w:rsidP="006750EA">
      <w:r w:rsidRPr="006750EA">
        <w:pict w14:anchorId="36F47EAF">
          <v:rect id="_x0000_i1069" style="width:0;height:1.5pt" o:hralign="center" o:hrstd="t" o:hr="t" fillcolor="#a0a0a0" stroked="f"/>
        </w:pict>
      </w:r>
    </w:p>
    <w:p w14:paraId="3F6901AE" w14:textId="77777777" w:rsidR="006750EA" w:rsidRPr="006750EA" w:rsidRDefault="006750EA" w:rsidP="006750EA">
      <w:pPr>
        <w:rPr>
          <w:b/>
          <w:bCs/>
        </w:rPr>
      </w:pPr>
      <w:r w:rsidRPr="006750EA">
        <w:rPr>
          <w:b/>
          <w:bCs/>
        </w:rPr>
        <w:t>Types of EBS Volumes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649"/>
        <w:gridCol w:w="2085"/>
        <w:gridCol w:w="2804"/>
      </w:tblGrid>
      <w:tr w:rsidR="006750EA" w:rsidRPr="006750EA" w14:paraId="07B32277" w14:textId="77777777" w:rsidTr="006750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241F5" w14:textId="77777777" w:rsidR="006750EA" w:rsidRPr="006750EA" w:rsidRDefault="006750EA" w:rsidP="006750EA">
            <w:pPr>
              <w:rPr>
                <w:b/>
                <w:bCs/>
              </w:rPr>
            </w:pPr>
            <w:r w:rsidRPr="006750EA">
              <w:rPr>
                <w:b/>
                <w:bCs/>
              </w:rPr>
              <w:t>EBS Type</w:t>
            </w:r>
          </w:p>
        </w:tc>
        <w:tc>
          <w:tcPr>
            <w:tcW w:w="0" w:type="auto"/>
            <w:vAlign w:val="center"/>
            <w:hideMark/>
          </w:tcPr>
          <w:p w14:paraId="4C59345C" w14:textId="77777777" w:rsidR="006750EA" w:rsidRPr="006750EA" w:rsidRDefault="006750EA" w:rsidP="006750EA">
            <w:pPr>
              <w:rPr>
                <w:b/>
                <w:bCs/>
              </w:rPr>
            </w:pPr>
            <w:r w:rsidRPr="006750EA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53A9DE4" w14:textId="77777777" w:rsidR="006750EA" w:rsidRPr="006750EA" w:rsidRDefault="006750EA" w:rsidP="006750EA">
            <w:pPr>
              <w:rPr>
                <w:b/>
                <w:bCs/>
              </w:rPr>
            </w:pPr>
            <w:r w:rsidRPr="006750EA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4C7FFF6" w14:textId="77777777" w:rsidR="006750EA" w:rsidRPr="006750EA" w:rsidRDefault="006750EA" w:rsidP="006750EA">
            <w:pPr>
              <w:rPr>
                <w:b/>
                <w:bCs/>
              </w:rPr>
            </w:pPr>
            <w:r w:rsidRPr="006750EA">
              <w:rPr>
                <w:b/>
                <w:bCs/>
              </w:rPr>
              <w:t>Use Case</w:t>
            </w:r>
          </w:p>
        </w:tc>
      </w:tr>
      <w:tr w:rsidR="006750EA" w:rsidRPr="006750EA" w14:paraId="7EBF5B91" w14:textId="77777777" w:rsidTr="00675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D524" w14:textId="77777777" w:rsidR="006750EA" w:rsidRPr="006750EA" w:rsidRDefault="006750EA" w:rsidP="006750EA">
            <w:r w:rsidRPr="006750EA">
              <w:rPr>
                <w:b/>
                <w:bCs/>
              </w:rPr>
              <w:t>gp3 (General Purpose SSD)</w:t>
            </w:r>
          </w:p>
        </w:tc>
        <w:tc>
          <w:tcPr>
            <w:tcW w:w="0" w:type="auto"/>
            <w:vAlign w:val="center"/>
            <w:hideMark/>
          </w:tcPr>
          <w:p w14:paraId="2526C2D6" w14:textId="77777777" w:rsidR="006750EA" w:rsidRPr="006750EA" w:rsidRDefault="006750EA" w:rsidP="006750EA">
            <w:r w:rsidRPr="006750EA">
              <w:t>Balanced workloads</w:t>
            </w:r>
          </w:p>
        </w:tc>
        <w:tc>
          <w:tcPr>
            <w:tcW w:w="0" w:type="auto"/>
            <w:vAlign w:val="center"/>
            <w:hideMark/>
          </w:tcPr>
          <w:p w14:paraId="5B0D4FDA" w14:textId="77777777" w:rsidR="006750EA" w:rsidRPr="006750EA" w:rsidRDefault="006750EA" w:rsidP="006750EA">
            <w:r w:rsidRPr="006750EA">
              <w:t>Up to 16,000 IOPS</w:t>
            </w:r>
          </w:p>
        </w:tc>
        <w:tc>
          <w:tcPr>
            <w:tcW w:w="0" w:type="auto"/>
            <w:vAlign w:val="center"/>
            <w:hideMark/>
          </w:tcPr>
          <w:p w14:paraId="28BD3C4F" w14:textId="77777777" w:rsidR="006750EA" w:rsidRPr="006750EA" w:rsidRDefault="006750EA" w:rsidP="006750EA">
            <w:r w:rsidRPr="006750EA">
              <w:t>Web servers, Dev/Test environments</w:t>
            </w:r>
          </w:p>
        </w:tc>
      </w:tr>
      <w:tr w:rsidR="006750EA" w:rsidRPr="006750EA" w14:paraId="1AB93A56" w14:textId="77777777" w:rsidTr="00675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C4B6" w14:textId="77777777" w:rsidR="006750EA" w:rsidRPr="006750EA" w:rsidRDefault="006750EA" w:rsidP="006750EA">
            <w:r w:rsidRPr="006750EA">
              <w:rPr>
                <w:b/>
                <w:bCs/>
              </w:rPr>
              <w:t>gp2 (General Purpose SSD)</w:t>
            </w:r>
          </w:p>
        </w:tc>
        <w:tc>
          <w:tcPr>
            <w:tcW w:w="0" w:type="auto"/>
            <w:vAlign w:val="center"/>
            <w:hideMark/>
          </w:tcPr>
          <w:p w14:paraId="4D0F377C" w14:textId="77777777" w:rsidR="006750EA" w:rsidRPr="006750EA" w:rsidRDefault="006750EA" w:rsidP="006750EA">
            <w:r w:rsidRPr="006750EA">
              <w:t>Older SSD option</w:t>
            </w:r>
          </w:p>
        </w:tc>
        <w:tc>
          <w:tcPr>
            <w:tcW w:w="0" w:type="auto"/>
            <w:vAlign w:val="center"/>
            <w:hideMark/>
          </w:tcPr>
          <w:p w14:paraId="5BD060D1" w14:textId="77777777" w:rsidR="006750EA" w:rsidRPr="006750EA" w:rsidRDefault="006750EA" w:rsidP="006750EA">
            <w:r w:rsidRPr="006750EA">
              <w:t>Up to 16,000 IOPS</w:t>
            </w:r>
          </w:p>
        </w:tc>
        <w:tc>
          <w:tcPr>
            <w:tcW w:w="0" w:type="auto"/>
            <w:vAlign w:val="center"/>
            <w:hideMark/>
          </w:tcPr>
          <w:p w14:paraId="641F2AC9" w14:textId="77777777" w:rsidR="006750EA" w:rsidRPr="006750EA" w:rsidRDefault="006750EA" w:rsidP="006750EA">
            <w:r w:rsidRPr="006750EA">
              <w:t>Boot volumes, small databases</w:t>
            </w:r>
          </w:p>
        </w:tc>
      </w:tr>
      <w:tr w:rsidR="006750EA" w:rsidRPr="006750EA" w14:paraId="04CD2E56" w14:textId="77777777" w:rsidTr="00675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BC80" w14:textId="77777777" w:rsidR="006750EA" w:rsidRPr="006750EA" w:rsidRDefault="006750EA" w:rsidP="006750EA">
            <w:r w:rsidRPr="006750EA">
              <w:rPr>
                <w:b/>
                <w:bCs/>
              </w:rPr>
              <w:t>io2 (Provisioned IOPS SSD)</w:t>
            </w:r>
          </w:p>
        </w:tc>
        <w:tc>
          <w:tcPr>
            <w:tcW w:w="0" w:type="auto"/>
            <w:vAlign w:val="center"/>
            <w:hideMark/>
          </w:tcPr>
          <w:p w14:paraId="43EF4A60" w14:textId="77777777" w:rsidR="006750EA" w:rsidRPr="006750EA" w:rsidRDefault="006750EA" w:rsidP="006750EA">
            <w:r w:rsidRPr="006750EA">
              <w:t>High-performance</w:t>
            </w:r>
          </w:p>
        </w:tc>
        <w:tc>
          <w:tcPr>
            <w:tcW w:w="0" w:type="auto"/>
            <w:vAlign w:val="center"/>
            <w:hideMark/>
          </w:tcPr>
          <w:p w14:paraId="4E05107A" w14:textId="77777777" w:rsidR="006750EA" w:rsidRPr="006750EA" w:rsidRDefault="006750EA" w:rsidP="006750EA">
            <w:r w:rsidRPr="006750EA">
              <w:t>Up to 64,000 IOPS</w:t>
            </w:r>
          </w:p>
        </w:tc>
        <w:tc>
          <w:tcPr>
            <w:tcW w:w="0" w:type="auto"/>
            <w:vAlign w:val="center"/>
            <w:hideMark/>
          </w:tcPr>
          <w:p w14:paraId="3355FCBA" w14:textId="77777777" w:rsidR="006750EA" w:rsidRPr="006750EA" w:rsidRDefault="006750EA" w:rsidP="006750EA">
            <w:r w:rsidRPr="006750EA">
              <w:t>High-end databases, machine learning</w:t>
            </w:r>
          </w:p>
        </w:tc>
      </w:tr>
      <w:tr w:rsidR="006750EA" w:rsidRPr="006750EA" w14:paraId="49B3D41A" w14:textId="77777777" w:rsidTr="00675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46A6" w14:textId="77777777" w:rsidR="006750EA" w:rsidRPr="006750EA" w:rsidRDefault="006750EA" w:rsidP="006750EA">
            <w:r w:rsidRPr="006750EA">
              <w:rPr>
                <w:b/>
                <w:bCs/>
              </w:rPr>
              <w:t>st1 (Throughput Optimized HDD)</w:t>
            </w:r>
          </w:p>
        </w:tc>
        <w:tc>
          <w:tcPr>
            <w:tcW w:w="0" w:type="auto"/>
            <w:vAlign w:val="center"/>
            <w:hideMark/>
          </w:tcPr>
          <w:p w14:paraId="50DE2AFE" w14:textId="77777777" w:rsidR="006750EA" w:rsidRPr="006750EA" w:rsidRDefault="006750EA" w:rsidP="006750EA">
            <w:r w:rsidRPr="006750EA">
              <w:t>Big data, analytics</w:t>
            </w:r>
          </w:p>
        </w:tc>
        <w:tc>
          <w:tcPr>
            <w:tcW w:w="0" w:type="auto"/>
            <w:vAlign w:val="center"/>
            <w:hideMark/>
          </w:tcPr>
          <w:p w14:paraId="76242032" w14:textId="77777777" w:rsidR="006750EA" w:rsidRPr="006750EA" w:rsidRDefault="006750EA" w:rsidP="006750EA">
            <w:r w:rsidRPr="006750EA">
              <w:t>High throughput</w:t>
            </w:r>
          </w:p>
        </w:tc>
        <w:tc>
          <w:tcPr>
            <w:tcW w:w="0" w:type="auto"/>
            <w:vAlign w:val="center"/>
            <w:hideMark/>
          </w:tcPr>
          <w:p w14:paraId="62F41AC5" w14:textId="77777777" w:rsidR="006750EA" w:rsidRPr="006750EA" w:rsidRDefault="006750EA" w:rsidP="006750EA">
            <w:r w:rsidRPr="006750EA">
              <w:t>Data warehouses, log processing</w:t>
            </w:r>
          </w:p>
        </w:tc>
      </w:tr>
      <w:tr w:rsidR="006750EA" w:rsidRPr="006750EA" w14:paraId="11AE9AEC" w14:textId="77777777" w:rsidTr="00675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CFCD" w14:textId="77777777" w:rsidR="006750EA" w:rsidRPr="006750EA" w:rsidRDefault="006750EA" w:rsidP="006750EA">
            <w:r w:rsidRPr="006750EA">
              <w:rPr>
                <w:b/>
                <w:bCs/>
              </w:rPr>
              <w:lastRenderedPageBreak/>
              <w:t>sc1 (Cold HDD)</w:t>
            </w:r>
          </w:p>
        </w:tc>
        <w:tc>
          <w:tcPr>
            <w:tcW w:w="0" w:type="auto"/>
            <w:vAlign w:val="center"/>
            <w:hideMark/>
          </w:tcPr>
          <w:p w14:paraId="3C1CA398" w14:textId="77777777" w:rsidR="006750EA" w:rsidRPr="006750EA" w:rsidRDefault="006750EA" w:rsidP="006750EA">
            <w:r w:rsidRPr="006750EA">
              <w:t>Archive storage</w:t>
            </w:r>
          </w:p>
        </w:tc>
        <w:tc>
          <w:tcPr>
            <w:tcW w:w="0" w:type="auto"/>
            <w:vAlign w:val="center"/>
            <w:hideMark/>
          </w:tcPr>
          <w:p w14:paraId="31BCD9EF" w14:textId="77777777" w:rsidR="006750EA" w:rsidRPr="006750EA" w:rsidRDefault="006750EA" w:rsidP="006750EA">
            <w:r w:rsidRPr="006750EA">
              <w:t>Low cost, low performance</w:t>
            </w:r>
          </w:p>
        </w:tc>
        <w:tc>
          <w:tcPr>
            <w:tcW w:w="0" w:type="auto"/>
            <w:vAlign w:val="center"/>
            <w:hideMark/>
          </w:tcPr>
          <w:p w14:paraId="350165E4" w14:textId="77777777" w:rsidR="006750EA" w:rsidRPr="006750EA" w:rsidRDefault="006750EA" w:rsidP="006750EA">
            <w:r w:rsidRPr="006750EA">
              <w:t>Backup, rarely accessed data</w:t>
            </w:r>
          </w:p>
        </w:tc>
      </w:tr>
    </w:tbl>
    <w:p w14:paraId="727A00F6" w14:textId="77777777" w:rsidR="006750EA" w:rsidRPr="006750EA" w:rsidRDefault="006750EA" w:rsidP="006750EA">
      <w:r w:rsidRPr="006750EA">
        <w:pict w14:anchorId="5CACC4A8">
          <v:rect id="_x0000_i1070" style="width:0;height:1.5pt" o:hralign="center" o:hrstd="t" o:hr="t" fillcolor="#a0a0a0" stroked="f"/>
        </w:pict>
      </w:r>
    </w:p>
    <w:p w14:paraId="4D83C42B" w14:textId="77777777" w:rsidR="006750EA" w:rsidRPr="006750EA" w:rsidRDefault="006750EA" w:rsidP="006750EA">
      <w:pPr>
        <w:rPr>
          <w:b/>
          <w:bCs/>
        </w:rPr>
      </w:pPr>
      <w:r w:rsidRPr="006750EA">
        <w:rPr>
          <w:b/>
          <w:bCs/>
        </w:rPr>
        <w:t>EBS vs Instance Store (Key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4141"/>
        <w:gridCol w:w="3368"/>
      </w:tblGrid>
      <w:tr w:rsidR="006750EA" w:rsidRPr="006750EA" w14:paraId="5B64BECD" w14:textId="77777777" w:rsidTr="006750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9878D" w14:textId="77777777" w:rsidR="006750EA" w:rsidRPr="006750EA" w:rsidRDefault="006750EA" w:rsidP="006750EA">
            <w:pPr>
              <w:rPr>
                <w:b/>
                <w:bCs/>
              </w:rPr>
            </w:pPr>
            <w:r w:rsidRPr="006750E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A21593" w14:textId="77777777" w:rsidR="006750EA" w:rsidRPr="006750EA" w:rsidRDefault="006750EA" w:rsidP="006750EA">
            <w:pPr>
              <w:rPr>
                <w:b/>
                <w:bCs/>
              </w:rPr>
            </w:pPr>
            <w:r w:rsidRPr="006750EA">
              <w:rPr>
                <w:b/>
                <w:bCs/>
              </w:rPr>
              <w:t>EBS Volume</w:t>
            </w:r>
          </w:p>
        </w:tc>
        <w:tc>
          <w:tcPr>
            <w:tcW w:w="0" w:type="auto"/>
            <w:vAlign w:val="center"/>
            <w:hideMark/>
          </w:tcPr>
          <w:p w14:paraId="78226AB6" w14:textId="77777777" w:rsidR="006750EA" w:rsidRPr="006750EA" w:rsidRDefault="006750EA" w:rsidP="006750EA">
            <w:pPr>
              <w:rPr>
                <w:b/>
                <w:bCs/>
              </w:rPr>
            </w:pPr>
            <w:r w:rsidRPr="006750EA">
              <w:rPr>
                <w:b/>
                <w:bCs/>
              </w:rPr>
              <w:t>Instance Store</w:t>
            </w:r>
          </w:p>
        </w:tc>
      </w:tr>
      <w:tr w:rsidR="006750EA" w:rsidRPr="006750EA" w14:paraId="63A9FFC7" w14:textId="77777777" w:rsidTr="00675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B3E3" w14:textId="77777777" w:rsidR="006750EA" w:rsidRPr="006750EA" w:rsidRDefault="006750EA" w:rsidP="006750EA">
            <w:r w:rsidRPr="006750EA">
              <w:rPr>
                <w:b/>
                <w:bCs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5A19D724" w14:textId="77777777" w:rsidR="006750EA" w:rsidRPr="006750EA" w:rsidRDefault="006750EA" w:rsidP="006750EA">
            <w:r w:rsidRPr="006750EA">
              <w:rPr>
                <w:b/>
                <w:bCs/>
              </w:rPr>
              <w:t>Data remains</w:t>
            </w:r>
            <w:r w:rsidRPr="006750EA">
              <w:t xml:space="preserve"> even if the instance is stopped</w:t>
            </w:r>
          </w:p>
        </w:tc>
        <w:tc>
          <w:tcPr>
            <w:tcW w:w="0" w:type="auto"/>
            <w:vAlign w:val="center"/>
            <w:hideMark/>
          </w:tcPr>
          <w:p w14:paraId="2C5F6B74" w14:textId="77777777" w:rsidR="006750EA" w:rsidRPr="006750EA" w:rsidRDefault="006750EA" w:rsidP="006750EA">
            <w:r w:rsidRPr="006750EA">
              <w:rPr>
                <w:b/>
                <w:bCs/>
              </w:rPr>
              <w:t>Data is lost</w:t>
            </w:r>
            <w:r w:rsidRPr="006750EA">
              <w:t xml:space="preserve"> when the instance stops</w:t>
            </w:r>
          </w:p>
        </w:tc>
      </w:tr>
      <w:tr w:rsidR="006750EA" w:rsidRPr="006750EA" w14:paraId="6DDDEFAB" w14:textId="77777777" w:rsidTr="00675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6FCE" w14:textId="77777777" w:rsidR="006750EA" w:rsidRPr="006750EA" w:rsidRDefault="006750EA" w:rsidP="006750EA">
            <w:r w:rsidRPr="006750EA">
              <w:rPr>
                <w:b/>
                <w:bCs/>
              </w:rPr>
              <w:t>Backup Support</w:t>
            </w:r>
          </w:p>
        </w:tc>
        <w:tc>
          <w:tcPr>
            <w:tcW w:w="0" w:type="auto"/>
            <w:vAlign w:val="center"/>
            <w:hideMark/>
          </w:tcPr>
          <w:p w14:paraId="56BBE4A3" w14:textId="77777777" w:rsidR="006750EA" w:rsidRPr="006750EA" w:rsidRDefault="006750EA" w:rsidP="006750EA">
            <w:r w:rsidRPr="006750EA">
              <w:rPr>
                <w:b/>
                <w:bCs/>
              </w:rPr>
              <w:t>Supports snapshots</w:t>
            </w:r>
          </w:p>
        </w:tc>
        <w:tc>
          <w:tcPr>
            <w:tcW w:w="0" w:type="auto"/>
            <w:vAlign w:val="center"/>
            <w:hideMark/>
          </w:tcPr>
          <w:p w14:paraId="013F20E7" w14:textId="77777777" w:rsidR="006750EA" w:rsidRPr="006750EA" w:rsidRDefault="006750EA" w:rsidP="006750EA">
            <w:r w:rsidRPr="006750EA">
              <w:t>No backups possible</w:t>
            </w:r>
          </w:p>
        </w:tc>
      </w:tr>
      <w:tr w:rsidR="006750EA" w:rsidRPr="006750EA" w14:paraId="21F7A898" w14:textId="77777777" w:rsidTr="00675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6456" w14:textId="77777777" w:rsidR="006750EA" w:rsidRPr="006750EA" w:rsidRDefault="006750EA" w:rsidP="006750EA">
            <w:r w:rsidRPr="006750EA">
              <w:rPr>
                <w:b/>
                <w:bCs/>
              </w:rPr>
              <w:t>Detachable</w:t>
            </w:r>
          </w:p>
        </w:tc>
        <w:tc>
          <w:tcPr>
            <w:tcW w:w="0" w:type="auto"/>
            <w:vAlign w:val="center"/>
            <w:hideMark/>
          </w:tcPr>
          <w:p w14:paraId="1F562E4E" w14:textId="77777777" w:rsidR="006750EA" w:rsidRPr="006750EA" w:rsidRDefault="006750EA" w:rsidP="006750EA">
            <w:r w:rsidRPr="006750EA">
              <w:t xml:space="preserve">Can be </w:t>
            </w:r>
            <w:r w:rsidRPr="006750EA">
              <w:rPr>
                <w:b/>
                <w:bCs/>
              </w:rPr>
              <w:t>detached &amp; re-attached</w:t>
            </w:r>
            <w:r w:rsidRPr="006750EA">
              <w:t xml:space="preserve"> to another instance</w:t>
            </w:r>
          </w:p>
        </w:tc>
        <w:tc>
          <w:tcPr>
            <w:tcW w:w="0" w:type="auto"/>
            <w:vAlign w:val="center"/>
            <w:hideMark/>
          </w:tcPr>
          <w:p w14:paraId="483B31F0" w14:textId="77777777" w:rsidR="006750EA" w:rsidRPr="006750EA" w:rsidRDefault="006750EA" w:rsidP="006750EA">
            <w:r w:rsidRPr="006750EA">
              <w:rPr>
                <w:b/>
                <w:bCs/>
              </w:rPr>
              <w:t>Attached permanently</w:t>
            </w:r>
            <w:r w:rsidRPr="006750EA">
              <w:t xml:space="preserve"> to one instance</w:t>
            </w:r>
          </w:p>
        </w:tc>
      </w:tr>
      <w:tr w:rsidR="006750EA" w:rsidRPr="006750EA" w14:paraId="0F07C272" w14:textId="77777777" w:rsidTr="00675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91FB" w14:textId="77777777" w:rsidR="006750EA" w:rsidRPr="006750EA" w:rsidRDefault="006750EA" w:rsidP="006750EA">
            <w:r w:rsidRPr="006750E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7EC1DF5" w14:textId="77777777" w:rsidR="006750EA" w:rsidRPr="006750EA" w:rsidRDefault="006750EA" w:rsidP="006750EA">
            <w:r w:rsidRPr="006750EA">
              <w:rPr>
                <w:b/>
                <w:bCs/>
              </w:rPr>
              <w:t>Database, file storage, app data</w:t>
            </w:r>
          </w:p>
        </w:tc>
        <w:tc>
          <w:tcPr>
            <w:tcW w:w="0" w:type="auto"/>
            <w:vAlign w:val="center"/>
            <w:hideMark/>
          </w:tcPr>
          <w:p w14:paraId="5845F653" w14:textId="77777777" w:rsidR="006750EA" w:rsidRPr="006750EA" w:rsidRDefault="006750EA" w:rsidP="006750EA">
            <w:r w:rsidRPr="006750EA">
              <w:rPr>
                <w:b/>
                <w:bCs/>
              </w:rPr>
              <w:t>Temporary storage, caching, swap space</w:t>
            </w:r>
          </w:p>
        </w:tc>
      </w:tr>
    </w:tbl>
    <w:p w14:paraId="37BB3F4B" w14:textId="77777777" w:rsidR="006750EA" w:rsidRPr="006750EA" w:rsidRDefault="006750EA" w:rsidP="006750EA">
      <w:r w:rsidRPr="006750EA">
        <w:rPr>
          <w:rFonts w:ascii="Segoe UI Emoji" w:hAnsi="Segoe UI Emoji" w:cs="Segoe UI Emoji"/>
        </w:rPr>
        <w:t>💡</w:t>
      </w:r>
      <w:r w:rsidRPr="006750EA">
        <w:t xml:space="preserve"> </w:t>
      </w:r>
      <w:r w:rsidRPr="006750EA">
        <w:rPr>
          <w:b/>
          <w:bCs/>
        </w:rPr>
        <w:t>Example:</w:t>
      </w:r>
      <w:r w:rsidRPr="006750EA">
        <w:t xml:space="preserve"> If you have a database running on EC2, you should use </w:t>
      </w:r>
      <w:r w:rsidRPr="006750EA">
        <w:rPr>
          <w:b/>
          <w:bCs/>
        </w:rPr>
        <w:t>EBS</w:t>
      </w:r>
      <w:r w:rsidRPr="006750EA">
        <w:t xml:space="preserve"> because the data will </w:t>
      </w:r>
      <w:r w:rsidRPr="006750EA">
        <w:rPr>
          <w:b/>
          <w:bCs/>
        </w:rPr>
        <w:t>persist</w:t>
      </w:r>
      <w:r w:rsidRPr="006750EA">
        <w:t xml:space="preserve"> even if the instance stops. But if you just need temporary storage for logs, an </w:t>
      </w:r>
      <w:r w:rsidRPr="006750EA">
        <w:rPr>
          <w:b/>
          <w:bCs/>
        </w:rPr>
        <w:t>Instance Store</w:t>
      </w:r>
      <w:r w:rsidRPr="006750EA">
        <w:t xml:space="preserve"> works.</w:t>
      </w:r>
    </w:p>
    <w:p w14:paraId="2577FCB6" w14:textId="77777777" w:rsidR="006750EA" w:rsidRPr="006750EA" w:rsidRDefault="006750EA" w:rsidP="006750EA">
      <w:r w:rsidRPr="006750EA">
        <w:pict w14:anchorId="6B014D00">
          <v:rect id="_x0000_i1071" style="width:0;height:1.5pt" o:hralign="center" o:hrstd="t" o:hr="t" fillcolor="#a0a0a0" stroked="f"/>
        </w:pict>
      </w:r>
    </w:p>
    <w:p w14:paraId="07268B24" w14:textId="77777777" w:rsidR="006750EA" w:rsidRPr="006750EA" w:rsidRDefault="006750EA" w:rsidP="006750EA">
      <w:pPr>
        <w:rPr>
          <w:b/>
          <w:bCs/>
        </w:rPr>
      </w:pPr>
      <w:r w:rsidRPr="006750EA">
        <w:rPr>
          <w:b/>
          <w:bCs/>
        </w:rPr>
        <w:t>Hands-On Guide: How to Create &amp; Attach an EBS Volume</w:t>
      </w:r>
    </w:p>
    <w:p w14:paraId="6CB4A051" w14:textId="77777777" w:rsidR="006750EA" w:rsidRPr="006750EA" w:rsidRDefault="006750EA" w:rsidP="006750EA">
      <w:r w:rsidRPr="006750EA">
        <w:rPr>
          <w:rFonts w:ascii="Segoe UI Emoji" w:hAnsi="Segoe UI Emoji" w:cs="Segoe UI Emoji"/>
        </w:rPr>
        <w:t>🔹</w:t>
      </w:r>
      <w:r w:rsidRPr="006750EA">
        <w:t xml:space="preserve"> </w:t>
      </w:r>
      <w:r w:rsidRPr="006750EA">
        <w:rPr>
          <w:b/>
          <w:bCs/>
        </w:rPr>
        <w:t>Step 1: Create an EBS Volume</w:t>
      </w:r>
    </w:p>
    <w:p w14:paraId="68774520" w14:textId="77777777" w:rsidR="006750EA" w:rsidRPr="006750EA" w:rsidRDefault="006750EA" w:rsidP="006750EA">
      <w:pPr>
        <w:numPr>
          <w:ilvl w:val="0"/>
          <w:numId w:val="2"/>
        </w:numPr>
      </w:pPr>
      <w:r w:rsidRPr="006750EA">
        <w:t xml:space="preserve">Go to </w:t>
      </w:r>
      <w:r w:rsidRPr="006750EA">
        <w:rPr>
          <w:b/>
          <w:bCs/>
        </w:rPr>
        <w:t>AWS Console</w:t>
      </w:r>
      <w:r w:rsidRPr="006750EA">
        <w:t xml:space="preserve"> → </w:t>
      </w:r>
      <w:r w:rsidRPr="006750EA">
        <w:rPr>
          <w:b/>
          <w:bCs/>
        </w:rPr>
        <w:t>EC2 Dashboard</w:t>
      </w:r>
      <w:r w:rsidRPr="006750EA">
        <w:t xml:space="preserve"> → </w:t>
      </w:r>
      <w:r w:rsidRPr="006750EA">
        <w:rPr>
          <w:b/>
          <w:bCs/>
        </w:rPr>
        <w:t>Elastic Block Store (EBS)</w:t>
      </w:r>
    </w:p>
    <w:p w14:paraId="42A3C6A6" w14:textId="77777777" w:rsidR="006750EA" w:rsidRPr="006750EA" w:rsidRDefault="006750EA" w:rsidP="006750EA">
      <w:pPr>
        <w:numPr>
          <w:ilvl w:val="0"/>
          <w:numId w:val="2"/>
        </w:numPr>
      </w:pPr>
      <w:r w:rsidRPr="006750EA">
        <w:t xml:space="preserve">Click </w:t>
      </w:r>
      <w:r w:rsidRPr="006750EA">
        <w:rPr>
          <w:b/>
          <w:bCs/>
        </w:rPr>
        <w:t>Create Volume</w:t>
      </w:r>
    </w:p>
    <w:p w14:paraId="2008A8F8" w14:textId="77777777" w:rsidR="006750EA" w:rsidRPr="006750EA" w:rsidRDefault="006750EA" w:rsidP="006750EA">
      <w:pPr>
        <w:numPr>
          <w:ilvl w:val="0"/>
          <w:numId w:val="2"/>
        </w:numPr>
      </w:pPr>
      <w:r w:rsidRPr="006750EA">
        <w:t xml:space="preserve">Select </w:t>
      </w:r>
      <w:r w:rsidRPr="006750EA">
        <w:rPr>
          <w:b/>
          <w:bCs/>
        </w:rPr>
        <w:t>Volume Type</w:t>
      </w:r>
      <w:r w:rsidRPr="006750EA">
        <w:t xml:space="preserve"> (e.g., gp3) and </w:t>
      </w:r>
      <w:r w:rsidRPr="006750EA">
        <w:rPr>
          <w:b/>
          <w:bCs/>
        </w:rPr>
        <w:t>Size (e.g., 20GB)</w:t>
      </w:r>
    </w:p>
    <w:p w14:paraId="074703B2" w14:textId="77777777" w:rsidR="006750EA" w:rsidRPr="006750EA" w:rsidRDefault="006750EA" w:rsidP="006750EA">
      <w:pPr>
        <w:numPr>
          <w:ilvl w:val="0"/>
          <w:numId w:val="2"/>
        </w:numPr>
      </w:pPr>
      <w:r w:rsidRPr="006750EA">
        <w:t xml:space="preserve">Choose </w:t>
      </w:r>
      <w:r w:rsidRPr="006750EA">
        <w:rPr>
          <w:b/>
          <w:bCs/>
        </w:rPr>
        <w:t>Availability Zone</w:t>
      </w:r>
      <w:r w:rsidRPr="006750EA">
        <w:t xml:space="preserve"> (same as your EC2 instance)</w:t>
      </w:r>
    </w:p>
    <w:p w14:paraId="4A656FB9" w14:textId="77777777" w:rsidR="006750EA" w:rsidRPr="006750EA" w:rsidRDefault="006750EA" w:rsidP="006750EA">
      <w:pPr>
        <w:numPr>
          <w:ilvl w:val="0"/>
          <w:numId w:val="2"/>
        </w:numPr>
      </w:pPr>
      <w:r w:rsidRPr="006750EA">
        <w:t xml:space="preserve">Click </w:t>
      </w:r>
      <w:r w:rsidRPr="006750EA">
        <w:rPr>
          <w:b/>
          <w:bCs/>
        </w:rPr>
        <w:t>Create</w:t>
      </w:r>
    </w:p>
    <w:p w14:paraId="307BDE8E" w14:textId="77777777" w:rsidR="006750EA" w:rsidRPr="006750EA" w:rsidRDefault="006750EA" w:rsidP="006750EA">
      <w:r w:rsidRPr="006750EA">
        <w:rPr>
          <w:rFonts w:ascii="Segoe UI Emoji" w:hAnsi="Segoe UI Emoji" w:cs="Segoe UI Emoji"/>
        </w:rPr>
        <w:t>🔹</w:t>
      </w:r>
      <w:r w:rsidRPr="006750EA">
        <w:t xml:space="preserve"> </w:t>
      </w:r>
      <w:r w:rsidRPr="006750EA">
        <w:rPr>
          <w:b/>
          <w:bCs/>
        </w:rPr>
        <w:t>Step 2: Attach the Volume to an EC2 Instance</w:t>
      </w:r>
    </w:p>
    <w:p w14:paraId="1B15B8F7" w14:textId="77777777" w:rsidR="006750EA" w:rsidRPr="006750EA" w:rsidRDefault="006750EA" w:rsidP="006750EA">
      <w:pPr>
        <w:numPr>
          <w:ilvl w:val="0"/>
          <w:numId w:val="3"/>
        </w:numPr>
      </w:pPr>
      <w:r w:rsidRPr="006750EA">
        <w:t xml:space="preserve">Select your </w:t>
      </w:r>
      <w:r w:rsidRPr="006750EA">
        <w:rPr>
          <w:b/>
          <w:bCs/>
        </w:rPr>
        <w:t>new EBS volume</w:t>
      </w:r>
    </w:p>
    <w:p w14:paraId="2B65AB3B" w14:textId="77777777" w:rsidR="006750EA" w:rsidRPr="006750EA" w:rsidRDefault="006750EA" w:rsidP="006750EA">
      <w:pPr>
        <w:numPr>
          <w:ilvl w:val="0"/>
          <w:numId w:val="3"/>
        </w:numPr>
      </w:pPr>
      <w:r w:rsidRPr="006750EA">
        <w:t xml:space="preserve">Click </w:t>
      </w:r>
      <w:r w:rsidRPr="006750EA">
        <w:rPr>
          <w:b/>
          <w:bCs/>
        </w:rPr>
        <w:t>Attach Volume</w:t>
      </w:r>
    </w:p>
    <w:p w14:paraId="7666C58E" w14:textId="77777777" w:rsidR="006750EA" w:rsidRPr="006750EA" w:rsidRDefault="006750EA" w:rsidP="006750EA">
      <w:pPr>
        <w:numPr>
          <w:ilvl w:val="0"/>
          <w:numId w:val="3"/>
        </w:numPr>
      </w:pPr>
      <w:r w:rsidRPr="006750EA">
        <w:t xml:space="preserve">Select the </w:t>
      </w:r>
      <w:r w:rsidRPr="006750EA">
        <w:rPr>
          <w:b/>
          <w:bCs/>
        </w:rPr>
        <w:t>EC2 instance</w:t>
      </w:r>
      <w:r w:rsidRPr="006750EA">
        <w:t xml:space="preserve"> you want to attach it to</w:t>
      </w:r>
    </w:p>
    <w:p w14:paraId="5FB5D198" w14:textId="77777777" w:rsidR="006750EA" w:rsidRPr="006750EA" w:rsidRDefault="006750EA" w:rsidP="006750EA">
      <w:pPr>
        <w:numPr>
          <w:ilvl w:val="0"/>
          <w:numId w:val="3"/>
        </w:numPr>
      </w:pPr>
      <w:r w:rsidRPr="006750EA">
        <w:t xml:space="preserve">Click </w:t>
      </w:r>
      <w:r w:rsidRPr="006750EA">
        <w:rPr>
          <w:b/>
          <w:bCs/>
        </w:rPr>
        <w:t>Attach</w:t>
      </w:r>
    </w:p>
    <w:p w14:paraId="5D369B8B" w14:textId="77777777" w:rsidR="006750EA" w:rsidRPr="006750EA" w:rsidRDefault="006750EA" w:rsidP="006750EA">
      <w:r w:rsidRPr="006750EA">
        <w:rPr>
          <w:rFonts w:ascii="Segoe UI Emoji" w:hAnsi="Segoe UI Emoji" w:cs="Segoe UI Emoji"/>
        </w:rPr>
        <w:t>🔹</w:t>
      </w:r>
      <w:r w:rsidRPr="006750EA">
        <w:t xml:space="preserve"> </w:t>
      </w:r>
      <w:r w:rsidRPr="006750EA">
        <w:rPr>
          <w:b/>
          <w:bCs/>
        </w:rPr>
        <w:t>Step 3: Format &amp; Mount the Volume on EC2</w:t>
      </w:r>
    </w:p>
    <w:p w14:paraId="12FA0FD8" w14:textId="77777777" w:rsidR="006750EA" w:rsidRPr="006750EA" w:rsidRDefault="006750EA" w:rsidP="006750EA">
      <w:pPr>
        <w:numPr>
          <w:ilvl w:val="0"/>
          <w:numId w:val="4"/>
        </w:numPr>
      </w:pPr>
      <w:r w:rsidRPr="006750EA">
        <w:t xml:space="preserve">Connect to EC2 via </w:t>
      </w:r>
      <w:r w:rsidRPr="006750EA">
        <w:rPr>
          <w:b/>
          <w:bCs/>
        </w:rPr>
        <w:t>SSH</w:t>
      </w:r>
    </w:p>
    <w:p w14:paraId="1E3E9DF9" w14:textId="77777777" w:rsidR="006750EA" w:rsidRPr="006750EA" w:rsidRDefault="006750EA" w:rsidP="006750EA">
      <w:pPr>
        <w:numPr>
          <w:ilvl w:val="0"/>
          <w:numId w:val="4"/>
        </w:numPr>
      </w:pPr>
      <w:r w:rsidRPr="006750EA">
        <w:lastRenderedPageBreak/>
        <w:t xml:space="preserve">List disks: </w:t>
      </w:r>
    </w:p>
    <w:p w14:paraId="633F1E64" w14:textId="77777777" w:rsidR="006750EA" w:rsidRPr="006750EA" w:rsidRDefault="006750EA" w:rsidP="006750EA">
      <w:pPr>
        <w:numPr>
          <w:ilvl w:val="0"/>
          <w:numId w:val="4"/>
        </w:numPr>
      </w:pPr>
      <w:r w:rsidRPr="006750EA">
        <w:t>lsblk</w:t>
      </w:r>
    </w:p>
    <w:p w14:paraId="077DC05E" w14:textId="77777777" w:rsidR="006750EA" w:rsidRPr="006750EA" w:rsidRDefault="006750EA" w:rsidP="006750EA">
      <w:pPr>
        <w:numPr>
          <w:ilvl w:val="0"/>
          <w:numId w:val="4"/>
        </w:numPr>
      </w:pPr>
      <w:r w:rsidRPr="006750EA">
        <w:t xml:space="preserve">Format the volume (assuming it's /dev/xvdf): </w:t>
      </w:r>
    </w:p>
    <w:p w14:paraId="7E49880C" w14:textId="77777777" w:rsidR="006750EA" w:rsidRPr="006750EA" w:rsidRDefault="006750EA" w:rsidP="006750EA">
      <w:pPr>
        <w:numPr>
          <w:ilvl w:val="0"/>
          <w:numId w:val="4"/>
        </w:numPr>
      </w:pPr>
      <w:r w:rsidRPr="006750EA">
        <w:t>sudo mkfs -t ext4 /dev/xvdf</w:t>
      </w:r>
    </w:p>
    <w:p w14:paraId="65F53383" w14:textId="77777777" w:rsidR="006750EA" w:rsidRPr="006750EA" w:rsidRDefault="006750EA" w:rsidP="006750EA">
      <w:pPr>
        <w:numPr>
          <w:ilvl w:val="0"/>
          <w:numId w:val="4"/>
        </w:numPr>
      </w:pPr>
      <w:r w:rsidRPr="006750EA">
        <w:t xml:space="preserve">Create a directory and mount: </w:t>
      </w:r>
    </w:p>
    <w:p w14:paraId="0AC60BE0" w14:textId="77777777" w:rsidR="006750EA" w:rsidRPr="006750EA" w:rsidRDefault="006750EA" w:rsidP="006750EA">
      <w:pPr>
        <w:numPr>
          <w:ilvl w:val="0"/>
          <w:numId w:val="4"/>
        </w:numPr>
      </w:pPr>
      <w:r w:rsidRPr="006750EA">
        <w:t>sudo mkdir /data</w:t>
      </w:r>
    </w:p>
    <w:p w14:paraId="6AC23756" w14:textId="77777777" w:rsidR="006750EA" w:rsidRPr="006750EA" w:rsidRDefault="006750EA" w:rsidP="006750EA">
      <w:pPr>
        <w:numPr>
          <w:ilvl w:val="0"/>
          <w:numId w:val="4"/>
        </w:numPr>
      </w:pPr>
      <w:r w:rsidRPr="006750EA">
        <w:t>sudo mount /dev/xvdf /data</w:t>
      </w:r>
    </w:p>
    <w:p w14:paraId="37D1C977" w14:textId="77777777" w:rsidR="006750EA" w:rsidRPr="006750EA" w:rsidRDefault="006750EA" w:rsidP="006750EA">
      <w:pPr>
        <w:numPr>
          <w:ilvl w:val="0"/>
          <w:numId w:val="4"/>
        </w:numPr>
      </w:pPr>
      <w:r w:rsidRPr="006750EA">
        <w:t xml:space="preserve">Verify it's working: </w:t>
      </w:r>
    </w:p>
    <w:p w14:paraId="062AB14D" w14:textId="77777777" w:rsidR="006750EA" w:rsidRPr="006750EA" w:rsidRDefault="006750EA" w:rsidP="006750EA">
      <w:pPr>
        <w:numPr>
          <w:ilvl w:val="0"/>
          <w:numId w:val="4"/>
        </w:numPr>
      </w:pPr>
      <w:r w:rsidRPr="006750EA">
        <w:t>df -h</w:t>
      </w:r>
    </w:p>
    <w:p w14:paraId="2EE08CFF" w14:textId="77777777" w:rsidR="006750EA" w:rsidRPr="006750EA" w:rsidRDefault="006750EA" w:rsidP="006750EA">
      <w:r w:rsidRPr="006750EA">
        <w:rPr>
          <w:rFonts w:ascii="Segoe UI Emoji" w:hAnsi="Segoe UI Emoji" w:cs="Segoe UI Emoji"/>
        </w:rPr>
        <w:t>💡</w:t>
      </w:r>
      <w:r w:rsidRPr="006750EA">
        <w:t xml:space="preserve"> Now, the EBS volume is </w:t>
      </w:r>
      <w:r w:rsidRPr="006750EA">
        <w:rPr>
          <w:b/>
          <w:bCs/>
        </w:rPr>
        <w:t>ready to store data</w:t>
      </w:r>
      <w:r w:rsidRPr="006750EA">
        <w:t xml:space="preserve"> on your EC2 instance!</w:t>
      </w:r>
    </w:p>
    <w:p w14:paraId="778DEB0D" w14:textId="77777777" w:rsidR="006750EA" w:rsidRPr="006750EA" w:rsidRDefault="006750EA" w:rsidP="006750EA">
      <w:r w:rsidRPr="006750EA">
        <w:pict w14:anchorId="2BF3EF63">
          <v:rect id="_x0000_i1072" style="width:0;height:1.5pt" o:hralign="center" o:hrstd="t" o:hr="t" fillcolor="#a0a0a0" stroked="f"/>
        </w:pict>
      </w:r>
    </w:p>
    <w:p w14:paraId="1A7F3874" w14:textId="77777777" w:rsidR="006750EA" w:rsidRPr="006750EA" w:rsidRDefault="006750EA" w:rsidP="006750EA">
      <w:pPr>
        <w:rPr>
          <w:b/>
          <w:bCs/>
        </w:rPr>
      </w:pPr>
      <w:r w:rsidRPr="006750EA">
        <w:rPr>
          <w:b/>
          <w:bCs/>
        </w:rPr>
        <w:t>When to Use EBS?</w:t>
      </w:r>
    </w:p>
    <w:p w14:paraId="1DA56ED1" w14:textId="77777777" w:rsidR="006750EA" w:rsidRPr="006750EA" w:rsidRDefault="006750EA" w:rsidP="006750EA">
      <w:r w:rsidRPr="006750EA">
        <w:rPr>
          <w:rFonts w:ascii="Segoe UI Emoji" w:hAnsi="Segoe UI Emoji" w:cs="Segoe UI Emoji"/>
        </w:rPr>
        <w:t>✅</w:t>
      </w:r>
      <w:r w:rsidRPr="006750EA">
        <w:t xml:space="preserve"> </w:t>
      </w:r>
      <w:r w:rsidRPr="006750EA">
        <w:rPr>
          <w:b/>
          <w:bCs/>
        </w:rPr>
        <w:t>Storing databases (MySQL, PostgreSQL, MongoDB, etc.)</w:t>
      </w:r>
      <w:r w:rsidRPr="006750EA">
        <w:br/>
      </w:r>
      <w:r w:rsidRPr="006750EA">
        <w:rPr>
          <w:rFonts w:ascii="Segoe UI Emoji" w:hAnsi="Segoe UI Emoji" w:cs="Segoe UI Emoji"/>
        </w:rPr>
        <w:t>✅</w:t>
      </w:r>
      <w:r w:rsidRPr="006750EA">
        <w:t xml:space="preserve"> </w:t>
      </w:r>
      <w:r w:rsidRPr="006750EA">
        <w:rPr>
          <w:b/>
          <w:bCs/>
        </w:rPr>
        <w:t>Running applications that need persistent storage</w:t>
      </w:r>
      <w:r w:rsidRPr="006750EA">
        <w:br/>
      </w:r>
      <w:r w:rsidRPr="006750EA">
        <w:rPr>
          <w:rFonts w:ascii="Segoe UI Emoji" w:hAnsi="Segoe UI Emoji" w:cs="Segoe UI Emoji"/>
        </w:rPr>
        <w:t>✅</w:t>
      </w:r>
      <w:r w:rsidRPr="006750EA">
        <w:t xml:space="preserve"> </w:t>
      </w:r>
      <w:r w:rsidRPr="006750EA">
        <w:rPr>
          <w:b/>
          <w:bCs/>
        </w:rPr>
        <w:t>Hosting critical business applications</w:t>
      </w:r>
      <w:r w:rsidRPr="006750EA">
        <w:br/>
      </w:r>
      <w:r w:rsidRPr="006750EA">
        <w:rPr>
          <w:rFonts w:ascii="Segoe UI Emoji" w:hAnsi="Segoe UI Emoji" w:cs="Segoe UI Emoji"/>
        </w:rPr>
        <w:t>✅</w:t>
      </w:r>
      <w:r w:rsidRPr="006750EA">
        <w:t xml:space="preserve"> </w:t>
      </w:r>
      <w:r w:rsidRPr="006750EA">
        <w:rPr>
          <w:b/>
          <w:bCs/>
        </w:rPr>
        <w:t>Taking backups using snapshots</w:t>
      </w:r>
      <w:r w:rsidRPr="006750EA">
        <w:br/>
      </w:r>
      <w:r w:rsidRPr="006750EA">
        <w:rPr>
          <w:rFonts w:ascii="Segoe UI Emoji" w:hAnsi="Segoe UI Emoji" w:cs="Segoe UI Emoji"/>
        </w:rPr>
        <w:t>✅</w:t>
      </w:r>
      <w:r w:rsidRPr="006750EA">
        <w:t xml:space="preserve"> </w:t>
      </w:r>
      <w:r w:rsidRPr="006750EA">
        <w:rPr>
          <w:b/>
          <w:bCs/>
        </w:rPr>
        <w:t>Big data processing and machine learning workloads</w:t>
      </w:r>
    </w:p>
    <w:p w14:paraId="6E991600" w14:textId="77777777" w:rsidR="006750EA" w:rsidRPr="006750EA" w:rsidRDefault="006750EA" w:rsidP="006750EA">
      <w:r w:rsidRPr="006750EA">
        <w:pict w14:anchorId="48338281">
          <v:rect id="_x0000_i1073" style="width:0;height:1.5pt" o:hralign="center" o:hrstd="t" o:hr="t" fillcolor="#a0a0a0" stroked="f"/>
        </w:pict>
      </w:r>
    </w:p>
    <w:p w14:paraId="01EDE22F" w14:textId="77777777" w:rsidR="006750EA" w:rsidRPr="006750EA" w:rsidRDefault="006750EA" w:rsidP="006750EA">
      <w:pPr>
        <w:rPr>
          <w:b/>
          <w:bCs/>
        </w:rPr>
      </w:pPr>
      <w:r w:rsidRPr="006750EA">
        <w:rPr>
          <w:b/>
          <w:bCs/>
        </w:rPr>
        <w:t>Final Thoughts</w:t>
      </w:r>
    </w:p>
    <w:p w14:paraId="1E0AD302" w14:textId="77777777" w:rsidR="006750EA" w:rsidRPr="006750EA" w:rsidRDefault="006750EA" w:rsidP="006750EA">
      <w:r w:rsidRPr="006750EA">
        <w:t xml:space="preserve">Amazon EBS is like </w:t>
      </w:r>
      <w:r w:rsidRPr="006750EA">
        <w:rPr>
          <w:b/>
          <w:bCs/>
        </w:rPr>
        <w:t>a flexible, scalable external hard drive</w:t>
      </w:r>
      <w:r w:rsidRPr="006750EA">
        <w:t xml:space="preserve"> for your EC2 instances. It ensures </w:t>
      </w:r>
      <w:r w:rsidRPr="006750EA">
        <w:rPr>
          <w:b/>
          <w:bCs/>
        </w:rPr>
        <w:t>high availability, performance, and backup options</w:t>
      </w:r>
      <w:r w:rsidRPr="006750EA">
        <w:t xml:space="preserve"> for critical applications.</w:t>
      </w:r>
    </w:p>
    <w:p w14:paraId="204DB478" w14:textId="77777777" w:rsidR="006750EA" w:rsidRPr="006750EA" w:rsidRDefault="006750EA" w:rsidP="006750EA">
      <w:r w:rsidRPr="006750EA">
        <w:t xml:space="preserve">Would you like a </w:t>
      </w:r>
      <w:r w:rsidRPr="006750EA">
        <w:rPr>
          <w:b/>
          <w:bCs/>
        </w:rPr>
        <w:t>step-by-step guide on automating backups using EBS snapshots?</w:t>
      </w:r>
      <w:r w:rsidRPr="006750EA">
        <w:t xml:space="preserve"> </w:t>
      </w:r>
      <w:r w:rsidRPr="006750EA">
        <w:rPr>
          <w:rFonts w:ascii="Segoe UI Emoji" w:hAnsi="Segoe UI Emoji" w:cs="Segoe UI Emoji"/>
        </w:rPr>
        <w:t>🚀</w:t>
      </w:r>
    </w:p>
    <w:p w14:paraId="47219BDF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129C0"/>
    <w:multiLevelType w:val="multilevel"/>
    <w:tmpl w:val="BB2E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71731"/>
    <w:multiLevelType w:val="multilevel"/>
    <w:tmpl w:val="EE46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4683D"/>
    <w:multiLevelType w:val="multilevel"/>
    <w:tmpl w:val="9116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975CF"/>
    <w:multiLevelType w:val="multilevel"/>
    <w:tmpl w:val="9570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99890">
    <w:abstractNumId w:val="3"/>
  </w:num>
  <w:num w:numId="2" w16cid:durableId="1127971556">
    <w:abstractNumId w:val="0"/>
  </w:num>
  <w:num w:numId="3" w16cid:durableId="677199062">
    <w:abstractNumId w:val="2"/>
  </w:num>
  <w:num w:numId="4" w16cid:durableId="206335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B2"/>
    <w:rsid w:val="006425B2"/>
    <w:rsid w:val="006750EA"/>
    <w:rsid w:val="006F7D09"/>
    <w:rsid w:val="00A01708"/>
    <w:rsid w:val="00CE6722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E8A36-C547-4746-9AB8-4006F942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2025-02-16T08:27:00Z</dcterms:created>
  <dcterms:modified xsi:type="dcterms:W3CDTF">2025-02-16T08:27:00Z</dcterms:modified>
</cp:coreProperties>
</file>