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38E5" w14:textId="77777777" w:rsidR="00514A01" w:rsidRPr="00514A01" w:rsidRDefault="00514A01" w:rsidP="00514A01">
      <w:pPr>
        <w:rPr>
          <w:b/>
          <w:bCs/>
        </w:rPr>
      </w:pPr>
      <w:r w:rsidRPr="00514A01">
        <w:rPr>
          <w:b/>
          <w:bCs/>
        </w:rPr>
        <w:t>AWS Load Balancers Explained in Layman Terms</w:t>
      </w:r>
    </w:p>
    <w:p w14:paraId="2DB688CD" w14:textId="77777777" w:rsidR="00514A01" w:rsidRPr="00514A01" w:rsidRDefault="00514A01" w:rsidP="00514A01">
      <w:pPr>
        <w:rPr>
          <w:b/>
          <w:bCs/>
        </w:rPr>
      </w:pPr>
      <w:r w:rsidRPr="00514A01">
        <w:rPr>
          <w:rFonts w:ascii="Segoe UI Emoji" w:hAnsi="Segoe UI Emoji" w:cs="Segoe UI Emoji"/>
          <w:b/>
          <w:bCs/>
        </w:rPr>
        <w:t>🔹</w:t>
      </w:r>
      <w:r w:rsidRPr="00514A01">
        <w:rPr>
          <w:b/>
          <w:bCs/>
        </w:rPr>
        <w:t xml:space="preserve"> What is a Load Balancer?</w:t>
      </w:r>
    </w:p>
    <w:p w14:paraId="4EAAF19F" w14:textId="77777777" w:rsidR="00514A01" w:rsidRPr="00514A01" w:rsidRDefault="00514A01" w:rsidP="00514A01">
      <w:r w:rsidRPr="00514A01">
        <w:t xml:space="preserve">A </w:t>
      </w:r>
      <w:r w:rsidRPr="00514A01">
        <w:rPr>
          <w:b/>
          <w:bCs/>
        </w:rPr>
        <w:t>Load Balancer (LB)</w:t>
      </w:r>
      <w:r w:rsidRPr="00514A01">
        <w:t xml:space="preserve"> is like a </w:t>
      </w:r>
      <w:r w:rsidRPr="00514A01">
        <w:rPr>
          <w:b/>
          <w:bCs/>
        </w:rPr>
        <w:t>traffic cop</w:t>
      </w:r>
      <w:r w:rsidRPr="00514A01">
        <w:t xml:space="preserve"> that distributes incoming requests across multiple servers (EC2 instances). This ensures:</w:t>
      </w:r>
      <w:r w:rsidRPr="00514A01">
        <w:br/>
      </w:r>
      <w:r w:rsidRPr="00514A01">
        <w:rPr>
          <w:rFonts w:ascii="Segoe UI Emoji" w:hAnsi="Segoe UI Emoji" w:cs="Segoe UI Emoji"/>
        </w:rPr>
        <w:t>✅</w:t>
      </w:r>
      <w:r w:rsidRPr="00514A01">
        <w:t xml:space="preserve"> No single server gets overloaded.</w:t>
      </w:r>
      <w:r w:rsidRPr="00514A01">
        <w:br/>
      </w:r>
      <w:r w:rsidRPr="00514A01">
        <w:rPr>
          <w:rFonts w:ascii="Segoe UI Emoji" w:hAnsi="Segoe UI Emoji" w:cs="Segoe UI Emoji"/>
        </w:rPr>
        <w:t>✅</w:t>
      </w:r>
      <w:r w:rsidRPr="00514A01">
        <w:t xml:space="preserve"> If one server fails, traffic is redirected to another.</w:t>
      </w:r>
      <w:r w:rsidRPr="00514A01">
        <w:br/>
      </w:r>
      <w:r w:rsidRPr="00514A01">
        <w:rPr>
          <w:rFonts w:ascii="Segoe UI Emoji" w:hAnsi="Segoe UI Emoji" w:cs="Segoe UI Emoji"/>
        </w:rPr>
        <w:t>✅</w:t>
      </w:r>
      <w:r w:rsidRPr="00514A01">
        <w:t xml:space="preserve"> Better performance and availability of applications.</w:t>
      </w:r>
    </w:p>
    <w:p w14:paraId="0F042FBD" w14:textId="77777777" w:rsidR="00514A01" w:rsidRPr="00514A01" w:rsidRDefault="00514A01" w:rsidP="00514A01">
      <w:r w:rsidRPr="00514A01">
        <w:pict w14:anchorId="65D62066">
          <v:rect id="_x0000_i1085" style="width:0;height:1.5pt" o:hralign="center" o:hrstd="t" o:hr="t" fillcolor="#a0a0a0" stroked="f"/>
        </w:pict>
      </w:r>
    </w:p>
    <w:p w14:paraId="2EA82A5F" w14:textId="77777777" w:rsidR="00514A01" w:rsidRPr="00514A01" w:rsidRDefault="00514A01" w:rsidP="00514A01">
      <w:pPr>
        <w:rPr>
          <w:b/>
          <w:bCs/>
        </w:rPr>
      </w:pPr>
      <w:r w:rsidRPr="00514A01">
        <w:rPr>
          <w:rFonts w:ascii="Segoe UI Emoji" w:hAnsi="Segoe UI Emoji" w:cs="Segoe UI Emoji"/>
          <w:b/>
          <w:bCs/>
        </w:rPr>
        <w:t>🔹</w:t>
      </w:r>
      <w:r w:rsidRPr="00514A01">
        <w:rPr>
          <w:b/>
          <w:bCs/>
        </w:rPr>
        <w:t xml:space="preserve"> Real-Life Example of Load Balancing</w:t>
      </w:r>
    </w:p>
    <w:p w14:paraId="046E47A5" w14:textId="77777777" w:rsidR="00514A01" w:rsidRPr="00514A01" w:rsidRDefault="00514A01" w:rsidP="00514A01">
      <w:r w:rsidRPr="00514A01">
        <w:t xml:space="preserve">Imagine you run a </w:t>
      </w:r>
      <w:r w:rsidRPr="00514A01">
        <w:rPr>
          <w:b/>
          <w:bCs/>
        </w:rPr>
        <w:t>fast-food restaurant</w:t>
      </w:r>
      <w:r w:rsidRPr="00514A01">
        <w:t>:</w:t>
      </w:r>
    </w:p>
    <w:p w14:paraId="15BF4336" w14:textId="77777777" w:rsidR="00514A01" w:rsidRPr="00514A01" w:rsidRDefault="00514A01" w:rsidP="00514A01">
      <w:pPr>
        <w:numPr>
          <w:ilvl w:val="0"/>
          <w:numId w:val="1"/>
        </w:numPr>
      </w:pPr>
      <w:r w:rsidRPr="00514A01">
        <w:t xml:space="preserve">If there’s only </w:t>
      </w:r>
      <w:r w:rsidRPr="00514A01">
        <w:rPr>
          <w:b/>
          <w:bCs/>
        </w:rPr>
        <w:t>one cashier</w:t>
      </w:r>
      <w:r w:rsidRPr="00514A01">
        <w:t>, a long queue will form.</w:t>
      </w:r>
    </w:p>
    <w:p w14:paraId="65821FEB" w14:textId="77777777" w:rsidR="00514A01" w:rsidRPr="00514A01" w:rsidRDefault="00514A01" w:rsidP="00514A01">
      <w:pPr>
        <w:numPr>
          <w:ilvl w:val="0"/>
          <w:numId w:val="1"/>
        </w:numPr>
      </w:pPr>
      <w:r w:rsidRPr="00514A01">
        <w:t xml:space="preserve">If you add </w:t>
      </w:r>
      <w:r w:rsidRPr="00514A01">
        <w:rPr>
          <w:b/>
          <w:bCs/>
        </w:rPr>
        <w:t>multiple cashiers</w:t>
      </w:r>
      <w:r w:rsidRPr="00514A01">
        <w:t xml:space="preserve">, a </w:t>
      </w:r>
      <w:r w:rsidRPr="00514A01">
        <w:rPr>
          <w:b/>
          <w:bCs/>
        </w:rPr>
        <w:t>manager (Load Balancer)</w:t>
      </w:r>
      <w:r w:rsidRPr="00514A01">
        <w:t xml:space="preserve"> directs customers to the next available cashier.</w:t>
      </w:r>
    </w:p>
    <w:p w14:paraId="4C0F6824" w14:textId="77777777" w:rsidR="00514A01" w:rsidRPr="00514A01" w:rsidRDefault="00514A01" w:rsidP="00514A01">
      <w:pPr>
        <w:numPr>
          <w:ilvl w:val="0"/>
          <w:numId w:val="1"/>
        </w:numPr>
      </w:pPr>
      <w:r w:rsidRPr="00514A01">
        <w:t xml:space="preserve">This way, </w:t>
      </w:r>
      <w:r w:rsidRPr="00514A01">
        <w:rPr>
          <w:b/>
          <w:bCs/>
        </w:rPr>
        <w:t>everyone is served faster, and no single cashier is overloaded</w:t>
      </w:r>
      <w:r w:rsidRPr="00514A01">
        <w:t>.</w:t>
      </w:r>
    </w:p>
    <w:p w14:paraId="061B0AE4" w14:textId="77777777" w:rsidR="00514A01" w:rsidRPr="00514A01" w:rsidRDefault="00514A01" w:rsidP="00514A01">
      <w:r w:rsidRPr="00514A01">
        <w:pict w14:anchorId="62A5D121">
          <v:rect id="_x0000_i1086" style="width:0;height:1.5pt" o:hralign="center" o:hrstd="t" o:hr="t" fillcolor="#a0a0a0" stroked="f"/>
        </w:pict>
      </w:r>
    </w:p>
    <w:p w14:paraId="567D9030" w14:textId="77777777" w:rsidR="00514A01" w:rsidRPr="00514A01" w:rsidRDefault="00514A01" w:rsidP="00514A01">
      <w:pPr>
        <w:rPr>
          <w:b/>
          <w:bCs/>
        </w:rPr>
      </w:pPr>
      <w:r w:rsidRPr="00514A01">
        <w:rPr>
          <w:rFonts w:ascii="Segoe UI Emoji" w:hAnsi="Segoe UI Emoji" w:cs="Segoe UI Emoji"/>
          <w:b/>
          <w:bCs/>
        </w:rPr>
        <w:t>🔹</w:t>
      </w:r>
      <w:r w:rsidRPr="00514A01">
        <w:rPr>
          <w:b/>
          <w:bCs/>
        </w:rPr>
        <w:t xml:space="preserve"> Types of Load Balancers in AWS</w:t>
      </w:r>
    </w:p>
    <w:p w14:paraId="2A116698" w14:textId="77777777" w:rsidR="00514A01" w:rsidRPr="00514A01" w:rsidRDefault="00514A01" w:rsidP="00514A01">
      <w:r w:rsidRPr="00514A01">
        <w:t xml:space="preserve">AWS provides </w:t>
      </w:r>
      <w:r w:rsidRPr="00514A01">
        <w:rPr>
          <w:b/>
          <w:bCs/>
        </w:rPr>
        <w:t>four</w:t>
      </w:r>
      <w:r w:rsidRPr="00514A01">
        <w:t xml:space="preserve"> types of Load Balancers under the </w:t>
      </w:r>
      <w:r w:rsidRPr="00514A01">
        <w:rPr>
          <w:b/>
          <w:bCs/>
        </w:rPr>
        <w:t>Elastic Load Balancing (ELB)</w:t>
      </w:r>
      <w:r w:rsidRPr="00514A01">
        <w:t xml:space="preserve"> service:</w:t>
      </w:r>
    </w:p>
    <w:p w14:paraId="789990EF" w14:textId="77777777" w:rsidR="00514A01" w:rsidRPr="00514A01" w:rsidRDefault="00514A01" w:rsidP="00514A01">
      <w:pPr>
        <w:rPr>
          <w:b/>
          <w:bCs/>
        </w:rPr>
      </w:pPr>
      <w:r w:rsidRPr="00514A01">
        <w:rPr>
          <w:b/>
          <w:bCs/>
        </w:rPr>
        <w:t>1️</w:t>
      </w:r>
      <w:r w:rsidRPr="00514A01">
        <w:rPr>
          <w:rFonts w:ascii="Segoe UI Symbol" w:hAnsi="Segoe UI Symbol" w:cs="Segoe UI Symbol"/>
          <w:b/>
          <w:bCs/>
        </w:rPr>
        <w:t>⃣</w:t>
      </w:r>
      <w:r w:rsidRPr="00514A01">
        <w:rPr>
          <w:b/>
          <w:bCs/>
        </w:rPr>
        <w:t xml:space="preserve"> Application Load Balancer (ALB) – Best for Web Apps</w:t>
      </w:r>
    </w:p>
    <w:p w14:paraId="365A181C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👉</w:t>
      </w:r>
      <w:r w:rsidRPr="00514A01">
        <w:t xml:space="preserve"> </w:t>
      </w:r>
      <w:r w:rsidRPr="00514A01">
        <w:rPr>
          <w:b/>
          <w:bCs/>
        </w:rPr>
        <w:t>Works at the Application Layer (Layer 7, HTTP/HTTPS)</w:t>
      </w:r>
    </w:p>
    <w:p w14:paraId="395BCA9B" w14:textId="77777777" w:rsidR="00514A01" w:rsidRPr="00514A01" w:rsidRDefault="00514A01" w:rsidP="00514A01">
      <w:pPr>
        <w:numPr>
          <w:ilvl w:val="0"/>
          <w:numId w:val="2"/>
        </w:numPr>
      </w:pPr>
      <w:r w:rsidRPr="00514A01">
        <w:rPr>
          <w:b/>
          <w:bCs/>
        </w:rPr>
        <w:t>Understands HTTP/HTTPS traffic</w:t>
      </w:r>
      <w:r w:rsidRPr="00514A01">
        <w:t xml:space="preserve"> and can route requests based on </w:t>
      </w:r>
      <w:r w:rsidRPr="00514A01">
        <w:rPr>
          <w:b/>
          <w:bCs/>
        </w:rPr>
        <w:t>URLs, headers, or cookies</w:t>
      </w:r>
      <w:r w:rsidRPr="00514A01">
        <w:t>.</w:t>
      </w:r>
    </w:p>
    <w:p w14:paraId="11786D62" w14:textId="77777777" w:rsidR="00514A01" w:rsidRPr="00514A01" w:rsidRDefault="00514A01" w:rsidP="00514A01">
      <w:pPr>
        <w:numPr>
          <w:ilvl w:val="0"/>
          <w:numId w:val="2"/>
        </w:numPr>
      </w:pPr>
      <w:r w:rsidRPr="00514A01">
        <w:t xml:space="preserve">Ideal for </w:t>
      </w:r>
      <w:r w:rsidRPr="00514A01">
        <w:rPr>
          <w:b/>
          <w:bCs/>
        </w:rPr>
        <w:t>microservices</w:t>
      </w:r>
      <w:r w:rsidRPr="00514A01">
        <w:t xml:space="preserve"> and applications with multiple endpoints.</w:t>
      </w:r>
    </w:p>
    <w:p w14:paraId="5409109B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📌</w:t>
      </w:r>
      <w:r w:rsidRPr="00514A01">
        <w:t xml:space="preserve"> </w:t>
      </w:r>
      <w:r w:rsidRPr="00514A01">
        <w:rPr>
          <w:b/>
          <w:bCs/>
        </w:rPr>
        <w:t>Example</w:t>
      </w:r>
      <w:r w:rsidRPr="00514A01">
        <w:t>:</w:t>
      </w:r>
    </w:p>
    <w:p w14:paraId="7ACEF980" w14:textId="77777777" w:rsidR="00514A01" w:rsidRPr="00514A01" w:rsidRDefault="00514A01" w:rsidP="00514A01">
      <w:pPr>
        <w:numPr>
          <w:ilvl w:val="0"/>
          <w:numId w:val="3"/>
        </w:numPr>
      </w:pPr>
      <w:r w:rsidRPr="00514A01">
        <w:t>If example.com/login and example.com/shop go to different servers, ALB ensures requests are directed accordingly.</w:t>
      </w:r>
    </w:p>
    <w:p w14:paraId="7146929E" w14:textId="77777777" w:rsidR="00514A01" w:rsidRPr="00514A01" w:rsidRDefault="00514A01" w:rsidP="00514A01">
      <w:pPr>
        <w:numPr>
          <w:ilvl w:val="0"/>
          <w:numId w:val="3"/>
        </w:numPr>
      </w:pPr>
      <w:r w:rsidRPr="00514A01">
        <w:t>If traffic increases, it distributes load to multiple backend servers.</w:t>
      </w:r>
    </w:p>
    <w:p w14:paraId="3B739FA0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✔️</w:t>
      </w:r>
      <w:r w:rsidRPr="00514A01">
        <w:t xml:space="preserve"> </w:t>
      </w:r>
      <w:r w:rsidRPr="00514A01">
        <w:rPr>
          <w:b/>
          <w:bCs/>
        </w:rPr>
        <w:t>Best For</w:t>
      </w:r>
      <w:r w:rsidRPr="00514A01">
        <w:t>: Web applications, microservices, and APIs.</w:t>
      </w:r>
    </w:p>
    <w:p w14:paraId="5DBF8A13" w14:textId="77777777" w:rsidR="00514A01" w:rsidRPr="00514A01" w:rsidRDefault="00514A01" w:rsidP="00514A01">
      <w:r w:rsidRPr="00514A01">
        <w:pict w14:anchorId="0E54C44B">
          <v:rect id="_x0000_i1087" style="width:0;height:1.5pt" o:hralign="center" o:hrstd="t" o:hr="t" fillcolor="#a0a0a0" stroked="f"/>
        </w:pict>
      </w:r>
    </w:p>
    <w:p w14:paraId="1820E9A6" w14:textId="77777777" w:rsidR="00514A01" w:rsidRPr="00514A01" w:rsidRDefault="00514A01" w:rsidP="00514A01">
      <w:pPr>
        <w:rPr>
          <w:b/>
          <w:bCs/>
        </w:rPr>
      </w:pPr>
      <w:r w:rsidRPr="00514A01">
        <w:rPr>
          <w:b/>
          <w:bCs/>
        </w:rPr>
        <w:t>2️</w:t>
      </w:r>
      <w:r w:rsidRPr="00514A01">
        <w:rPr>
          <w:rFonts w:ascii="Segoe UI Symbol" w:hAnsi="Segoe UI Symbol" w:cs="Segoe UI Symbol"/>
          <w:b/>
          <w:bCs/>
        </w:rPr>
        <w:t>⃣</w:t>
      </w:r>
      <w:r w:rsidRPr="00514A01">
        <w:rPr>
          <w:b/>
          <w:bCs/>
        </w:rPr>
        <w:t xml:space="preserve"> Network Load Balancer (NLB) – Best for High Performance</w:t>
      </w:r>
    </w:p>
    <w:p w14:paraId="41B04A9D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👉</w:t>
      </w:r>
      <w:r w:rsidRPr="00514A01">
        <w:t xml:space="preserve"> </w:t>
      </w:r>
      <w:r w:rsidRPr="00514A01">
        <w:rPr>
          <w:b/>
          <w:bCs/>
        </w:rPr>
        <w:t>Works at the Transport Layer (Layer 4, TCP/UDP)</w:t>
      </w:r>
    </w:p>
    <w:p w14:paraId="232B438D" w14:textId="77777777" w:rsidR="00514A01" w:rsidRPr="00514A01" w:rsidRDefault="00514A01" w:rsidP="00514A01">
      <w:pPr>
        <w:numPr>
          <w:ilvl w:val="0"/>
          <w:numId w:val="4"/>
        </w:numPr>
      </w:pPr>
      <w:r w:rsidRPr="00514A01">
        <w:t xml:space="preserve">Handles </w:t>
      </w:r>
      <w:r w:rsidRPr="00514A01">
        <w:rPr>
          <w:b/>
          <w:bCs/>
        </w:rPr>
        <w:t>millions of requests per second</w:t>
      </w:r>
      <w:r w:rsidRPr="00514A01">
        <w:t xml:space="preserve"> with </w:t>
      </w:r>
      <w:r w:rsidRPr="00514A01">
        <w:rPr>
          <w:b/>
          <w:bCs/>
        </w:rPr>
        <w:t>ultra-low latency</w:t>
      </w:r>
      <w:r w:rsidRPr="00514A01">
        <w:t>.</w:t>
      </w:r>
    </w:p>
    <w:p w14:paraId="4DCB3BE2" w14:textId="77777777" w:rsidR="00514A01" w:rsidRPr="00514A01" w:rsidRDefault="00514A01" w:rsidP="00514A01">
      <w:pPr>
        <w:numPr>
          <w:ilvl w:val="0"/>
          <w:numId w:val="4"/>
        </w:numPr>
      </w:pPr>
      <w:r w:rsidRPr="00514A01">
        <w:t>Does not inspect HTTP requests, just forwards them.</w:t>
      </w:r>
    </w:p>
    <w:p w14:paraId="08C527C5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📌</w:t>
      </w:r>
      <w:r w:rsidRPr="00514A01">
        <w:t xml:space="preserve"> </w:t>
      </w:r>
      <w:r w:rsidRPr="00514A01">
        <w:rPr>
          <w:b/>
          <w:bCs/>
        </w:rPr>
        <w:t>Example</w:t>
      </w:r>
      <w:r w:rsidRPr="00514A01">
        <w:t>:</w:t>
      </w:r>
    </w:p>
    <w:p w14:paraId="0E935BCE" w14:textId="77777777" w:rsidR="00514A01" w:rsidRPr="00514A01" w:rsidRDefault="00514A01" w:rsidP="00514A01">
      <w:pPr>
        <w:numPr>
          <w:ilvl w:val="0"/>
          <w:numId w:val="5"/>
        </w:numPr>
      </w:pPr>
      <w:r w:rsidRPr="00514A01">
        <w:lastRenderedPageBreak/>
        <w:t xml:space="preserve">Used for </w:t>
      </w:r>
      <w:r w:rsidRPr="00514A01">
        <w:rPr>
          <w:b/>
          <w:bCs/>
        </w:rPr>
        <w:t>real-time applications like gaming, stock trading, and VoIP</w:t>
      </w:r>
      <w:r w:rsidRPr="00514A01">
        <w:t>.</w:t>
      </w:r>
    </w:p>
    <w:p w14:paraId="463599E5" w14:textId="77777777" w:rsidR="00514A01" w:rsidRPr="00514A01" w:rsidRDefault="00514A01" w:rsidP="00514A01">
      <w:pPr>
        <w:numPr>
          <w:ilvl w:val="0"/>
          <w:numId w:val="5"/>
        </w:numPr>
      </w:pPr>
      <w:r w:rsidRPr="00514A01">
        <w:t xml:space="preserve">Can route traffic based on </w:t>
      </w:r>
      <w:r w:rsidRPr="00514A01">
        <w:rPr>
          <w:b/>
          <w:bCs/>
        </w:rPr>
        <w:t>IP addresses and ports</w:t>
      </w:r>
      <w:r w:rsidRPr="00514A01">
        <w:t>.</w:t>
      </w:r>
    </w:p>
    <w:p w14:paraId="115DB88A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✔️</w:t>
      </w:r>
      <w:r w:rsidRPr="00514A01">
        <w:t xml:space="preserve"> </w:t>
      </w:r>
      <w:r w:rsidRPr="00514A01">
        <w:rPr>
          <w:b/>
          <w:bCs/>
        </w:rPr>
        <w:t>Best For</w:t>
      </w:r>
      <w:r w:rsidRPr="00514A01">
        <w:t>: High-speed, high-performance applications that need low latency.</w:t>
      </w:r>
    </w:p>
    <w:p w14:paraId="537D5183" w14:textId="77777777" w:rsidR="00514A01" w:rsidRPr="00514A01" w:rsidRDefault="00514A01" w:rsidP="00514A01">
      <w:r w:rsidRPr="00514A01">
        <w:pict w14:anchorId="64FB3AE6">
          <v:rect id="_x0000_i1088" style="width:0;height:1.5pt" o:hralign="center" o:hrstd="t" o:hr="t" fillcolor="#a0a0a0" stroked="f"/>
        </w:pict>
      </w:r>
    </w:p>
    <w:p w14:paraId="09ACDE18" w14:textId="77777777" w:rsidR="00514A01" w:rsidRPr="00514A01" w:rsidRDefault="00514A01" w:rsidP="00514A01">
      <w:pPr>
        <w:rPr>
          <w:b/>
          <w:bCs/>
        </w:rPr>
      </w:pPr>
      <w:r w:rsidRPr="00514A01">
        <w:rPr>
          <w:b/>
          <w:bCs/>
        </w:rPr>
        <w:t>3️</w:t>
      </w:r>
      <w:r w:rsidRPr="00514A01">
        <w:rPr>
          <w:rFonts w:ascii="Segoe UI Symbol" w:hAnsi="Segoe UI Symbol" w:cs="Segoe UI Symbol"/>
          <w:b/>
          <w:bCs/>
        </w:rPr>
        <w:t>⃣</w:t>
      </w:r>
      <w:r w:rsidRPr="00514A01">
        <w:rPr>
          <w:b/>
          <w:bCs/>
        </w:rPr>
        <w:t xml:space="preserve"> Gateway Load Balancer (GWLB) – Best for Security Appliances</w:t>
      </w:r>
    </w:p>
    <w:p w14:paraId="47D0E77B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👉</w:t>
      </w:r>
      <w:r w:rsidRPr="00514A01">
        <w:t xml:space="preserve"> </w:t>
      </w:r>
      <w:r w:rsidRPr="00514A01">
        <w:rPr>
          <w:b/>
          <w:bCs/>
        </w:rPr>
        <w:t>Works at Layer 3 (Network Layer, IP-based Routing)</w:t>
      </w:r>
    </w:p>
    <w:p w14:paraId="344D2C55" w14:textId="77777777" w:rsidR="00514A01" w:rsidRPr="00514A01" w:rsidRDefault="00514A01" w:rsidP="00514A01">
      <w:pPr>
        <w:numPr>
          <w:ilvl w:val="0"/>
          <w:numId w:val="6"/>
        </w:numPr>
      </w:pPr>
      <w:r w:rsidRPr="00514A01">
        <w:t xml:space="preserve">Designed to distribute traffic across </w:t>
      </w:r>
      <w:r w:rsidRPr="00514A01">
        <w:rPr>
          <w:b/>
          <w:bCs/>
        </w:rPr>
        <w:t>firewalls, intrusion detection systems (IDS), or deep packet inspection systems</w:t>
      </w:r>
      <w:r w:rsidRPr="00514A01">
        <w:t>.</w:t>
      </w:r>
    </w:p>
    <w:p w14:paraId="0FAA79C5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📌</w:t>
      </w:r>
      <w:r w:rsidRPr="00514A01">
        <w:t xml:space="preserve"> </w:t>
      </w:r>
      <w:r w:rsidRPr="00514A01">
        <w:rPr>
          <w:b/>
          <w:bCs/>
        </w:rPr>
        <w:t>Example</w:t>
      </w:r>
      <w:r w:rsidRPr="00514A01">
        <w:t>:</w:t>
      </w:r>
    </w:p>
    <w:p w14:paraId="1A0E3995" w14:textId="77777777" w:rsidR="00514A01" w:rsidRPr="00514A01" w:rsidRDefault="00514A01" w:rsidP="00514A01">
      <w:pPr>
        <w:numPr>
          <w:ilvl w:val="0"/>
          <w:numId w:val="7"/>
        </w:numPr>
      </w:pPr>
      <w:r w:rsidRPr="00514A01">
        <w:t xml:space="preserve">A </w:t>
      </w:r>
      <w:r w:rsidRPr="00514A01">
        <w:rPr>
          <w:b/>
          <w:bCs/>
        </w:rPr>
        <w:t>large bank</w:t>
      </w:r>
      <w:r w:rsidRPr="00514A01">
        <w:t xml:space="preserve"> might use </w:t>
      </w:r>
      <w:r w:rsidRPr="00514A01">
        <w:rPr>
          <w:b/>
          <w:bCs/>
        </w:rPr>
        <w:t>firewalls from different vendors</w:t>
      </w:r>
      <w:r w:rsidRPr="00514A01">
        <w:t xml:space="preserve"> to inspect traffic. GWLB ensures traffic flows through these security appliances efficiently.</w:t>
      </w:r>
    </w:p>
    <w:p w14:paraId="2EC3D9C1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✔️</w:t>
      </w:r>
      <w:r w:rsidRPr="00514A01">
        <w:t xml:space="preserve"> </w:t>
      </w:r>
      <w:r w:rsidRPr="00514A01">
        <w:rPr>
          <w:b/>
          <w:bCs/>
        </w:rPr>
        <w:t>Best For</w:t>
      </w:r>
      <w:r w:rsidRPr="00514A01">
        <w:t>: Security, firewalls, and network monitoring.</w:t>
      </w:r>
    </w:p>
    <w:p w14:paraId="2A8585AD" w14:textId="77777777" w:rsidR="00514A01" w:rsidRPr="00514A01" w:rsidRDefault="00514A01" w:rsidP="00514A01">
      <w:r w:rsidRPr="00514A01">
        <w:pict w14:anchorId="150F789A">
          <v:rect id="_x0000_i1089" style="width:0;height:1.5pt" o:hralign="center" o:hrstd="t" o:hr="t" fillcolor="#a0a0a0" stroked="f"/>
        </w:pict>
      </w:r>
    </w:p>
    <w:p w14:paraId="5F65F90A" w14:textId="77777777" w:rsidR="00514A01" w:rsidRPr="00514A01" w:rsidRDefault="00514A01" w:rsidP="00514A01">
      <w:pPr>
        <w:rPr>
          <w:b/>
          <w:bCs/>
        </w:rPr>
      </w:pPr>
      <w:r w:rsidRPr="00514A01">
        <w:rPr>
          <w:b/>
          <w:bCs/>
        </w:rPr>
        <w:t>4️</w:t>
      </w:r>
      <w:r w:rsidRPr="00514A01">
        <w:rPr>
          <w:rFonts w:ascii="Segoe UI Symbol" w:hAnsi="Segoe UI Symbol" w:cs="Segoe UI Symbol"/>
          <w:b/>
          <w:bCs/>
        </w:rPr>
        <w:t>⃣</w:t>
      </w:r>
      <w:r w:rsidRPr="00514A01">
        <w:rPr>
          <w:b/>
          <w:bCs/>
        </w:rPr>
        <w:t xml:space="preserve"> Classic Load Balancer (CLB) – The Older Version</w:t>
      </w:r>
    </w:p>
    <w:p w14:paraId="660FE180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👉</w:t>
      </w:r>
      <w:r w:rsidRPr="00514A01">
        <w:t xml:space="preserve"> </w:t>
      </w:r>
      <w:r w:rsidRPr="00514A01">
        <w:rPr>
          <w:b/>
          <w:bCs/>
        </w:rPr>
        <w:t>Supports both Layer 4 (TCP/UDP) &amp; Layer 7 (HTTP/HTTPS)</w:t>
      </w:r>
    </w:p>
    <w:p w14:paraId="0A4AE8C9" w14:textId="77777777" w:rsidR="00514A01" w:rsidRPr="00514A01" w:rsidRDefault="00514A01" w:rsidP="00514A01">
      <w:pPr>
        <w:numPr>
          <w:ilvl w:val="0"/>
          <w:numId w:val="8"/>
        </w:numPr>
      </w:pPr>
      <w:r w:rsidRPr="00514A01">
        <w:t xml:space="preserve">It’s the </w:t>
      </w:r>
      <w:r w:rsidRPr="00514A01">
        <w:rPr>
          <w:b/>
          <w:bCs/>
        </w:rPr>
        <w:t>oldest load balancer</w:t>
      </w:r>
      <w:r w:rsidRPr="00514A01">
        <w:t xml:space="preserve"> and is now being replaced by ALB and NLB.</w:t>
      </w:r>
    </w:p>
    <w:p w14:paraId="76D10F1A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📌</w:t>
      </w:r>
      <w:r w:rsidRPr="00514A01">
        <w:t xml:space="preserve"> </w:t>
      </w:r>
      <w:r w:rsidRPr="00514A01">
        <w:rPr>
          <w:b/>
          <w:bCs/>
        </w:rPr>
        <w:t>Example</w:t>
      </w:r>
      <w:r w:rsidRPr="00514A01">
        <w:t>:</w:t>
      </w:r>
    </w:p>
    <w:p w14:paraId="4D3D5F77" w14:textId="77777777" w:rsidR="00514A01" w:rsidRPr="00514A01" w:rsidRDefault="00514A01" w:rsidP="00514A01">
      <w:pPr>
        <w:numPr>
          <w:ilvl w:val="0"/>
          <w:numId w:val="9"/>
        </w:numPr>
      </w:pPr>
      <w:r w:rsidRPr="00514A01">
        <w:t xml:space="preserve">You can still use it for </w:t>
      </w:r>
      <w:r w:rsidRPr="00514A01">
        <w:rPr>
          <w:b/>
          <w:bCs/>
        </w:rPr>
        <w:t>basic load balancing</w:t>
      </w:r>
      <w:r w:rsidRPr="00514A01">
        <w:t xml:space="preserve">, but AWS recommends using </w:t>
      </w:r>
      <w:r w:rsidRPr="00514A01">
        <w:rPr>
          <w:b/>
          <w:bCs/>
        </w:rPr>
        <w:t>ALB or NLB</w:t>
      </w:r>
      <w:r w:rsidRPr="00514A01">
        <w:t xml:space="preserve"> instead.</w:t>
      </w:r>
    </w:p>
    <w:p w14:paraId="46843E5C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✔️</w:t>
      </w:r>
      <w:r w:rsidRPr="00514A01">
        <w:t xml:space="preserve"> </w:t>
      </w:r>
      <w:r w:rsidRPr="00514A01">
        <w:rPr>
          <w:b/>
          <w:bCs/>
        </w:rPr>
        <w:t>Best For</w:t>
      </w:r>
      <w:r w:rsidRPr="00514A01">
        <w:t>: Legacy applications that haven’t migrated to ALB/NLB yet.</w:t>
      </w:r>
    </w:p>
    <w:p w14:paraId="5A591900" w14:textId="77777777" w:rsidR="00514A01" w:rsidRPr="00514A01" w:rsidRDefault="00514A01" w:rsidP="00514A01">
      <w:r w:rsidRPr="00514A01">
        <w:pict w14:anchorId="0D9266C4">
          <v:rect id="_x0000_i1090" style="width:0;height:1.5pt" o:hralign="center" o:hrstd="t" o:hr="t" fillcolor="#a0a0a0" stroked="f"/>
        </w:pict>
      </w:r>
    </w:p>
    <w:p w14:paraId="2720FD14" w14:textId="77777777" w:rsidR="00514A01" w:rsidRPr="00514A01" w:rsidRDefault="00514A01" w:rsidP="00514A01">
      <w:pPr>
        <w:rPr>
          <w:b/>
          <w:bCs/>
        </w:rPr>
      </w:pPr>
      <w:r w:rsidRPr="00514A01">
        <w:rPr>
          <w:rFonts w:ascii="Segoe UI Emoji" w:hAnsi="Segoe UI Emoji" w:cs="Segoe UI Emoji"/>
          <w:b/>
          <w:bCs/>
        </w:rPr>
        <w:t>🔹</w:t>
      </w:r>
      <w:r w:rsidRPr="00514A01">
        <w:rPr>
          <w:b/>
          <w:bCs/>
        </w:rPr>
        <w:t xml:space="preserve"> How Load Balancers Work in AWS</w:t>
      </w:r>
    </w:p>
    <w:p w14:paraId="3799A735" w14:textId="77777777" w:rsidR="00514A01" w:rsidRPr="00514A01" w:rsidRDefault="00514A01" w:rsidP="00514A01">
      <w:r w:rsidRPr="00514A01">
        <w:t xml:space="preserve">Here’s a simple </w:t>
      </w:r>
      <w:r w:rsidRPr="00514A01">
        <w:rPr>
          <w:b/>
          <w:bCs/>
        </w:rPr>
        <w:t>step-by-step breakdown</w:t>
      </w:r>
      <w:r w:rsidRPr="00514A01">
        <w:t xml:space="preserve"> of how a Load Balancer distributes traffic:</w:t>
      </w:r>
    </w:p>
    <w:p w14:paraId="1CB065E9" w14:textId="77777777" w:rsidR="00514A01" w:rsidRPr="00514A01" w:rsidRDefault="00514A01" w:rsidP="00514A01">
      <w:r w:rsidRPr="00514A01">
        <w:t>1️</w:t>
      </w:r>
      <w:r w:rsidRPr="00514A01">
        <w:rPr>
          <w:rFonts w:ascii="Segoe UI Symbol" w:hAnsi="Segoe UI Symbol" w:cs="Segoe UI Symbol"/>
        </w:rPr>
        <w:t>⃣</w:t>
      </w:r>
      <w:r w:rsidRPr="00514A01">
        <w:t xml:space="preserve"> A </w:t>
      </w:r>
      <w:r w:rsidRPr="00514A01">
        <w:rPr>
          <w:b/>
          <w:bCs/>
        </w:rPr>
        <w:t>user</w:t>
      </w:r>
      <w:r w:rsidRPr="00514A01">
        <w:t xml:space="preserve"> visits your website (e.g., www.example.com).</w:t>
      </w:r>
      <w:r w:rsidRPr="00514A01">
        <w:br/>
        <w:t>2️</w:t>
      </w:r>
      <w:r w:rsidRPr="00514A01">
        <w:rPr>
          <w:rFonts w:ascii="Segoe UI Symbol" w:hAnsi="Segoe UI Symbol" w:cs="Segoe UI Symbol"/>
        </w:rPr>
        <w:t>⃣</w:t>
      </w:r>
      <w:r w:rsidRPr="00514A01">
        <w:t xml:space="preserve"> The request first reaches the </w:t>
      </w:r>
      <w:r w:rsidRPr="00514A01">
        <w:rPr>
          <w:b/>
          <w:bCs/>
        </w:rPr>
        <w:t>Load Balancer</w:t>
      </w:r>
      <w:r w:rsidRPr="00514A01">
        <w:t xml:space="preserve"> instead of going to a specific server.</w:t>
      </w:r>
      <w:r w:rsidRPr="00514A01">
        <w:br/>
        <w:t>3️</w:t>
      </w:r>
      <w:r w:rsidRPr="00514A01">
        <w:rPr>
          <w:rFonts w:ascii="Segoe UI Symbol" w:hAnsi="Segoe UI Symbol" w:cs="Segoe UI Symbol"/>
        </w:rPr>
        <w:t>⃣</w:t>
      </w:r>
      <w:r w:rsidRPr="00514A01">
        <w:t xml:space="preserve"> The Load Balancer </w:t>
      </w:r>
      <w:r w:rsidRPr="00514A01">
        <w:rPr>
          <w:b/>
          <w:bCs/>
        </w:rPr>
        <w:t>checks which EC2 instances are available</w:t>
      </w:r>
      <w:r w:rsidRPr="00514A01">
        <w:t xml:space="preserve"> and healthy.</w:t>
      </w:r>
      <w:r w:rsidRPr="00514A01">
        <w:br/>
        <w:t>4️</w:t>
      </w:r>
      <w:r w:rsidRPr="00514A01">
        <w:rPr>
          <w:rFonts w:ascii="Segoe UI Symbol" w:hAnsi="Segoe UI Symbol" w:cs="Segoe UI Symbol"/>
        </w:rPr>
        <w:t>⃣</w:t>
      </w:r>
      <w:r w:rsidRPr="00514A01">
        <w:t xml:space="preserve"> It forwards the request to the </w:t>
      </w:r>
      <w:r w:rsidRPr="00514A01">
        <w:rPr>
          <w:b/>
          <w:bCs/>
        </w:rPr>
        <w:t>least busy EC2 instance</w:t>
      </w:r>
      <w:r w:rsidRPr="00514A01">
        <w:t>.</w:t>
      </w:r>
      <w:r w:rsidRPr="00514A01">
        <w:br/>
        <w:t>5️</w:t>
      </w:r>
      <w:r w:rsidRPr="00514A01">
        <w:rPr>
          <w:rFonts w:ascii="Segoe UI Symbol" w:hAnsi="Segoe UI Symbol" w:cs="Segoe UI Symbol"/>
        </w:rPr>
        <w:t>⃣</w:t>
      </w:r>
      <w:r w:rsidRPr="00514A01">
        <w:t xml:space="preserve"> The EC2 instance </w:t>
      </w:r>
      <w:r w:rsidRPr="00514A01">
        <w:rPr>
          <w:b/>
          <w:bCs/>
        </w:rPr>
        <w:t>processes the request</w:t>
      </w:r>
      <w:r w:rsidRPr="00514A01">
        <w:t xml:space="preserve"> and sends the response back to the user.</w:t>
      </w:r>
    </w:p>
    <w:p w14:paraId="36426453" w14:textId="77777777" w:rsidR="00514A01" w:rsidRPr="00514A01" w:rsidRDefault="00514A01" w:rsidP="00514A01">
      <w:r w:rsidRPr="00514A01">
        <w:pict w14:anchorId="447D373B">
          <v:rect id="_x0000_i1091" style="width:0;height:1.5pt" o:hralign="center" o:hrstd="t" o:hr="t" fillcolor="#a0a0a0" stroked="f"/>
        </w:pict>
      </w:r>
    </w:p>
    <w:p w14:paraId="2C0FA556" w14:textId="77777777" w:rsidR="00514A01" w:rsidRPr="00514A01" w:rsidRDefault="00514A01" w:rsidP="00514A01">
      <w:pPr>
        <w:rPr>
          <w:b/>
          <w:bCs/>
        </w:rPr>
      </w:pPr>
      <w:r w:rsidRPr="00514A01">
        <w:rPr>
          <w:rFonts w:ascii="Segoe UI Emoji" w:hAnsi="Segoe UI Emoji" w:cs="Segoe UI Emoji"/>
          <w:b/>
          <w:bCs/>
        </w:rPr>
        <w:t>🔹</w:t>
      </w:r>
      <w:r w:rsidRPr="00514A01">
        <w:rPr>
          <w:b/>
          <w:bCs/>
        </w:rPr>
        <w:t xml:space="preserve"> Comparison of AWS Load Balancers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121"/>
        <w:gridCol w:w="1923"/>
        <w:gridCol w:w="2026"/>
        <w:gridCol w:w="1455"/>
      </w:tblGrid>
      <w:tr w:rsidR="00514A01" w:rsidRPr="00514A01" w14:paraId="4B5E2DB0" w14:textId="77777777" w:rsidTr="00514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69E45" w14:textId="77777777" w:rsidR="00514A01" w:rsidRPr="00514A01" w:rsidRDefault="00514A01" w:rsidP="00514A01">
            <w:pPr>
              <w:rPr>
                <w:b/>
                <w:bCs/>
              </w:rPr>
            </w:pPr>
            <w:r w:rsidRPr="00514A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32A898" w14:textId="77777777" w:rsidR="00514A01" w:rsidRPr="00514A01" w:rsidRDefault="00514A01" w:rsidP="00514A01">
            <w:pPr>
              <w:rPr>
                <w:b/>
                <w:bCs/>
              </w:rPr>
            </w:pPr>
            <w:r w:rsidRPr="00514A01">
              <w:rPr>
                <w:b/>
                <w:bCs/>
              </w:rPr>
              <w:t>Application LB (ALB)</w:t>
            </w:r>
          </w:p>
        </w:tc>
        <w:tc>
          <w:tcPr>
            <w:tcW w:w="0" w:type="auto"/>
            <w:vAlign w:val="center"/>
            <w:hideMark/>
          </w:tcPr>
          <w:p w14:paraId="497A7582" w14:textId="77777777" w:rsidR="00514A01" w:rsidRPr="00514A01" w:rsidRDefault="00514A01" w:rsidP="00514A01">
            <w:pPr>
              <w:rPr>
                <w:b/>
                <w:bCs/>
              </w:rPr>
            </w:pPr>
            <w:r w:rsidRPr="00514A01">
              <w:rPr>
                <w:b/>
                <w:bCs/>
              </w:rPr>
              <w:t>Network LB (NLB)</w:t>
            </w:r>
          </w:p>
        </w:tc>
        <w:tc>
          <w:tcPr>
            <w:tcW w:w="0" w:type="auto"/>
            <w:vAlign w:val="center"/>
            <w:hideMark/>
          </w:tcPr>
          <w:p w14:paraId="79FACF19" w14:textId="77777777" w:rsidR="00514A01" w:rsidRPr="00514A01" w:rsidRDefault="00514A01" w:rsidP="00514A01">
            <w:pPr>
              <w:rPr>
                <w:b/>
                <w:bCs/>
              </w:rPr>
            </w:pPr>
            <w:r w:rsidRPr="00514A01">
              <w:rPr>
                <w:b/>
                <w:bCs/>
              </w:rPr>
              <w:t>Gateway LB (GWLB)</w:t>
            </w:r>
          </w:p>
        </w:tc>
        <w:tc>
          <w:tcPr>
            <w:tcW w:w="0" w:type="auto"/>
            <w:vAlign w:val="center"/>
            <w:hideMark/>
          </w:tcPr>
          <w:p w14:paraId="25E7DEE1" w14:textId="77777777" w:rsidR="00514A01" w:rsidRPr="00514A01" w:rsidRDefault="00514A01" w:rsidP="00514A01">
            <w:pPr>
              <w:rPr>
                <w:b/>
                <w:bCs/>
              </w:rPr>
            </w:pPr>
            <w:r w:rsidRPr="00514A01">
              <w:rPr>
                <w:b/>
                <w:bCs/>
              </w:rPr>
              <w:t>Classic LB (CLB)</w:t>
            </w:r>
          </w:p>
        </w:tc>
      </w:tr>
      <w:tr w:rsidR="00514A01" w:rsidRPr="00514A01" w14:paraId="71ABF183" w14:textId="77777777" w:rsidTr="00514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8B81" w14:textId="77777777" w:rsidR="00514A01" w:rsidRPr="00514A01" w:rsidRDefault="00514A01" w:rsidP="00514A01">
            <w:r w:rsidRPr="00514A01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10F3DA83" w14:textId="77777777" w:rsidR="00514A01" w:rsidRPr="00514A01" w:rsidRDefault="00514A01" w:rsidP="00514A01">
            <w:r w:rsidRPr="00514A01">
              <w:t>Layer 7 (HTTP/HTTPS)</w:t>
            </w:r>
          </w:p>
        </w:tc>
        <w:tc>
          <w:tcPr>
            <w:tcW w:w="0" w:type="auto"/>
            <w:vAlign w:val="center"/>
            <w:hideMark/>
          </w:tcPr>
          <w:p w14:paraId="761296CC" w14:textId="77777777" w:rsidR="00514A01" w:rsidRPr="00514A01" w:rsidRDefault="00514A01" w:rsidP="00514A01">
            <w:r w:rsidRPr="00514A01">
              <w:t>Layer 4 (TCP/UDP)</w:t>
            </w:r>
          </w:p>
        </w:tc>
        <w:tc>
          <w:tcPr>
            <w:tcW w:w="0" w:type="auto"/>
            <w:vAlign w:val="center"/>
            <w:hideMark/>
          </w:tcPr>
          <w:p w14:paraId="42300DB0" w14:textId="77777777" w:rsidR="00514A01" w:rsidRPr="00514A01" w:rsidRDefault="00514A01" w:rsidP="00514A01">
            <w:r w:rsidRPr="00514A01">
              <w:t>Layer 3 (IP-based)</w:t>
            </w:r>
          </w:p>
        </w:tc>
        <w:tc>
          <w:tcPr>
            <w:tcW w:w="0" w:type="auto"/>
            <w:vAlign w:val="center"/>
            <w:hideMark/>
          </w:tcPr>
          <w:p w14:paraId="488A0343" w14:textId="77777777" w:rsidR="00514A01" w:rsidRPr="00514A01" w:rsidRDefault="00514A01" w:rsidP="00514A01">
            <w:r w:rsidRPr="00514A01">
              <w:t>Layer 4 &amp; 7</w:t>
            </w:r>
          </w:p>
        </w:tc>
      </w:tr>
      <w:tr w:rsidR="00514A01" w:rsidRPr="00514A01" w14:paraId="2D124363" w14:textId="77777777" w:rsidTr="00514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1610" w14:textId="77777777" w:rsidR="00514A01" w:rsidRPr="00514A01" w:rsidRDefault="00514A01" w:rsidP="00514A01">
            <w:r w:rsidRPr="00514A01">
              <w:rPr>
                <w:b/>
                <w:bCs/>
              </w:rPr>
              <w:lastRenderedPageBreak/>
              <w:t>Routing Based On</w:t>
            </w:r>
          </w:p>
        </w:tc>
        <w:tc>
          <w:tcPr>
            <w:tcW w:w="0" w:type="auto"/>
            <w:vAlign w:val="center"/>
            <w:hideMark/>
          </w:tcPr>
          <w:p w14:paraId="4A245E2C" w14:textId="77777777" w:rsidR="00514A01" w:rsidRPr="00514A01" w:rsidRDefault="00514A01" w:rsidP="00514A01">
            <w:r w:rsidRPr="00514A01">
              <w:t>URL, cookies, headers</w:t>
            </w:r>
          </w:p>
        </w:tc>
        <w:tc>
          <w:tcPr>
            <w:tcW w:w="0" w:type="auto"/>
            <w:vAlign w:val="center"/>
            <w:hideMark/>
          </w:tcPr>
          <w:p w14:paraId="703D8949" w14:textId="77777777" w:rsidR="00514A01" w:rsidRPr="00514A01" w:rsidRDefault="00514A01" w:rsidP="00514A01">
            <w:r w:rsidRPr="00514A01">
              <w:t>IP &amp; Port</w:t>
            </w:r>
          </w:p>
        </w:tc>
        <w:tc>
          <w:tcPr>
            <w:tcW w:w="0" w:type="auto"/>
            <w:vAlign w:val="center"/>
            <w:hideMark/>
          </w:tcPr>
          <w:p w14:paraId="03C8A46B" w14:textId="77777777" w:rsidR="00514A01" w:rsidRPr="00514A01" w:rsidRDefault="00514A01" w:rsidP="00514A01">
            <w:r w:rsidRPr="00514A01">
              <w:t>IP packets</w:t>
            </w:r>
          </w:p>
        </w:tc>
        <w:tc>
          <w:tcPr>
            <w:tcW w:w="0" w:type="auto"/>
            <w:vAlign w:val="center"/>
            <w:hideMark/>
          </w:tcPr>
          <w:p w14:paraId="435849C1" w14:textId="77777777" w:rsidR="00514A01" w:rsidRPr="00514A01" w:rsidRDefault="00514A01" w:rsidP="00514A01">
            <w:r w:rsidRPr="00514A01">
              <w:t>Basic routing</w:t>
            </w:r>
          </w:p>
        </w:tc>
      </w:tr>
      <w:tr w:rsidR="00514A01" w:rsidRPr="00514A01" w14:paraId="411C8A37" w14:textId="77777777" w:rsidTr="00514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F160" w14:textId="77777777" w:rsidR="00514A01" w:rsidRPr="00514A01" w:rsidRDefault="00514A01" w:rsidP="00514A01">
            <w:r w:rsidRPr="00514A0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8CBC37E" w14:textId="77777777" w:rsidR="00514A01" w:rsidRPr="00514A01" w:rsidRDefault="00514A01" w:rsidP="00514A01">
            <w:r w:rsidRPr="00514A01">
              <w:t>High</w:t>
            </w:r>
          </w:p>
        </w:tc>
        <w:tc>
          <w:tcPr>
            <w:tcW w:w="0" w:type="auto"/>
            <w:vAlign w:val="center"/>
            <w:hideMark/>
          </w:tcPr>
          <w:p w14:paraId="6C17ADE2" w14:textId="77777777" w:rsidR="00514A01" w:rsidRPr="00514A01" w:rsidRDefault="00514A01" w:rsidP="00514A01">
            <w:r w:rsidRPr="00514A01">
              <w:t>Ultra-fast</w:t>
            </w:r>
          </w:p>
        </w:tc>
        <w:tc>
          <w:tcPr>
            <w:tcW w:w="0" w:type="auto"/>
            <w:vAlign w:val="center"/>
            <w:hideMark/>
          </w:tcPr>
          <w:p w14:paraId="6376B3A1" w14:textId="77777777" w:rsidR="00514A01" w:rsidRPr="00514A01" w:rsidRDefault="00514A01" w:rsidP="00514A01">
            <w:r w:rsidRPr="00514A01">
              <w:t>Moderate</w:t>
            </w:r>
          </w:p>
        </w:tc>
        <w:tc>
          <w:tcPr>
            <w:tcW w:w="0" w:type="auto"/>
            <w:vAlign w:val="center"/>
            <w:hideMark/>
          </w:tcPr>
          <w:p w14:paraId="5BD6237E" w14:textId="77777777" w:rsidR="00514A01" w:rsidRPr="00514A01" w:rsidRDefault="00514A01" w:rsidP="00514A01">
            <w:r w:rsidRPr="00514A01">
              <w:t>Moderate</w:t>
            </w:r>
          </w:p>
        </w:tc>
      </w:tr>
      <w:tr w:rsidR="00514A01" w:rsidRPr="00514A01" w14:paraId="3ED33A3B" w14:textId="77777777" w:rsidTr="00514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39F7" w14:textId="77777777" w:rsidR="00514A01" w:rsidRPr="00514A01" w:rsidRDefault="00514A01" w:rsidP="00514A01">
            <w:r w:rsidRPr="00514A0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A8FBEB4" w14:textId="77777777" w:rsidR="00514A01" w:rsidRPr="00514A01" w:rsidRDefault="00514A01" w:rsidP="00514A01">
            <w:r w:rsidRPr="00514A01">
              <w:t>Web apps, APIs, microservices</w:t>
            </w:r>
          </w:p>
        </w:tc>
        <w:tc>
          <w:tcPr>
            <w:tcW w:w="0" w:type="auto"/>
            <w:vAlign w:val="center"/>
            <w:hideMark/>
          </w:tcPr>
          <w:p w14:paraId="3793D08A" w14:textId="77777777" w:rsidR="00514A01" w:rsidRPr="00514A01" w:rsidRDefault="00514A01" w:rsidP="00514A01">
            <w:r w:rsidRPr="00514A01">
              <w:t>Real-time apps, gaming, VoIP</w:t>
            </w:r>
          </w:p>
        </w:tc>
        <w:tc>
          <w:tcPr>
            <w:tcW w:w="0" w:type="auto"/>
            <w:vAlign w:val="center"/>
            <w:hideMark/>
          </w:tcPr>
          <w:p w14:paraId="3CB40D1C" w14:textId="77777777" w:rsidR="00514A01" w:rsidRPr="00514A01" w:rsidRDefault="00514A01" w:rsidP="00514A01">
            <w:r w:rsidRPr="00514A01">
              <w:t>Security services (firewalls, IDS)</w:t>
            </w:r>
          </w:p>
        </w:tc>
        <w:tc>
          <w:tcPr>
            <w:tcW w:w="0" w:type="auto"/>
            <w:vAlign w:val="center"/>
            <w:hideMark/>
          </w:tcPr>
          <w:p w14:paraId="6267AFE1" w14:textId="77777777" w:rsidR="00514A01" w:rsidRPr="00514A01" w:rsidRDefault="00514A01" w:rsidP="00514A01">
            <w:r w:rsidRPr="00514A01">
              <w:t>Older applications</w:t>
            </w:r>
          </w:p>
        </w:tc>
      </w:tr>
    </w:tbl>
    <w:p w14:paraId="486DCE10" w14:textId="77777777" w:rsidR="00514A01" w:rsidRPr="00514A01" w:rsidRDefault="00514A01" w:rsidP="00514A01">
      <w:r w:rsidRPr="00514A01">
        <w:pict w14:anchorId="12BCBDF5">
          <v:rect id="_x0000_i1092" style="width:0;height:1.5pt" o:hralign="center" o:hrstd="t" o:hr="t" fillcolor="#a0a0a0" stroked="f"/>
        </w:pict>
      </w:r>
    </w:p>
    <w:p w14:paraId="3787137B" w14:textId="77777777" w:rsidR="00514A01" w:rsidRPr="00514A01" w:rsidRDefault="00514A01" w:rsidP="00514A01">
      <w:pPr>
        <w:rPr>
          <w:b/>
          <w:bCs/>
        </w:rPr>
      </w:pPr>
      <w:r w:rsidRPr="00514A01">
        <w:rPr>
          <w:rFonts w:ascii="Segoe UI Emoji" w:hAnsi="Segoe UI Emoji" w:cs="Segoe UI Emoji"/>
          <w:b/>
          <w:bCs/>
        </w:rPr>
        <w:t>🔹</w:t>
      </w:r>
      <w:r w:rsidRPr="00514A01">
        <w:rPr>
          <w:b/>
          <w:bCs/>
        </w:rPr>
        <w:t xml:space="preserve"> When to Use Each Load Balancer?</w:t>
      </w:r>
    </w:p>
    <w:p w14:paraId="54031D17" w14:textId="77777777" w:rsidR="00514A01" w:rsidRPr="00514A01" w:rsidRDefault="00514A01" w:rsidP="00514A01">
      <w:r w:rsidRPr="00514A01">
        <w:rPr>
          <w:rFonts w:ascii="Segoe UI Emoji" w:hAnsi="Segoe UI Emoji" w:cs="Segoe UI Emoji"/>
        </w:rPr>
        <w:t>✅</w:t>
      </w:r>
      <w:r w:rsidRPr="00514A01">
        <w:t xml:space="preserve"> </w:t>
      </w:r>
      <w:r w:rsidRPr="00514A01">
        <w:rPr>
          <w:b/>
          <w:bCs/>
        </w:rPr>
        <w:t>Use ALB</w:t>
      </w:r>
      <w:r w:rsidRPr="00514A01">
        <w:t xml:space="preserve"> if you need to </w:t>
      </w:r>
      <w:r w:rsidRPr="00514A01">
        <w:rPr>
          <w:b/>
          <w:bCs/>
        </w:rPr>
        <w:t>route traffic based on URLs, headers, or cookies</w:t>
      </w:r>
      <w:r w:rsidRPr="00514A01">
        <w:t>.</w:t>
      </w:r>
      <w:r w:rsidRPr="00514A01">
        <w:br/>
      </w:r>
      <w:r w:rsidRPr="00514A01">
        <w:rPr>
          <w:rFonts w:ascii="Segoe UI Emoji" w:hAnsi="Segoe UI Emoji" w:cs="Segoe UI Emoji"/>
        </w:rPr>
        <w:t>✅</w:t>
      </w:r>
      <w:r w:rsidRPr="00514A01">
        <w:t xml:space="preserve"> </w:t>
      </w:r>
      <w:r w:rsidRPr="00514A01">
        <w:rPr>
          <w:b/>
          <w:bCs/>
        </w:rPr>
        <w:t>Use NLB</w:t>
      </w:r>
      <w:r w:rsidRPr="00514A01">
        <w:t xml:space="preserve"> if you need </w:t>
      </w:r>
      <w:r w:rsidRPr="00514A01">
        <w:rPr>
          <w:b/>
          <w:bCs/>
        </w:rPr>
        <w:t>low latency and high performance</w:t>
      </w:r>
      <w:r w:rsidRPr="00514A01">
        <w:t xml:space="preserve"> (e.g., gaming, streaming).</w:t>
      </w:r>
      <w:r w:rsidRPr="00514A01">
        <w:br/>
      </w:r>
      <w:r w:rsidRPr="00514A01">
        <w:rPr>
          <w:rFonts w:ascii="Segoe UI Emoji" w:hAnsi="Segoe UI Emoji" w:cs="Segoe UI Emoji"/>
        </w:rPr>
        <w:t>✅</w:t>
      </w:r>
      <w:r w:rsidRPr="00514A01">
        <w:t xml:space="preserve"> </w:t>
      </w:r>
      <w:r w:rsidRPr="00514A01">
        <w:rPr>
          <w:b/>
          <w:bCs/>
        </w:rPr>
        <w:t>Use GWLB</w:t>
      </w:r>
      <w:r w:rsidRPr="00514A01">
        <w:t xml:space="preserve"> if you need to </w:t>
      </w:r>
      <w:r w:rsidRPr="00514A01">
        <w:rPr>
          <w:b/>
          <w:bCs/>
        </w:rPr>
        <w:t>route traffic through security appliances</w:t>
      </w:r>
      <w:r w:rsidRPr="00514A01">
        <w:t>.</w:t>
      </w:r>
      <w:r w:rsidRPr="00514A01">
        <w:br/>
      </w:r>
      <w:r w:rsidRPr="00514A01">
        <w:rPr>
          <w:rFonts w:ascii="Segoe UI Emoji" w:hAnsi="Segoe UI Emoji" w:cs="Segoe UI Emoji"/>
        </w:rPr>
        <w:t>✅</w:t>
      </w:r>
      <w:r w:rsidRPr="00514A01">
        <w:t xml:space="preserve"> </w:t>
      </w:r>
      <w:r w:rsidRPr="00514A01">
        <w:rPr>
          <w:b/>
          <w:bCs/>
        </w:rPr>
        <w:t>Use CLB</w:t>
      </w:r>
      <w:r w:rsidRPr="00514A01">
        <w:t xml:space="preserve"> only if you are working with </w:t>
      </w:r>
      <w:r w:rsidRPr="00514A01">
        <w:rPr>
          <w:b/>
          <w:bCs/>
        </w:rPr>
        <w:t>older applications</w:t>
      </w:r>
      <w:r w:rsidRPr="00514A01">
        <w:t xml:space="preserve"> (ALB/NLB are better options).</w:t>
      </w:r>
    </w:p>
    <w:p w14:paraId="167FD92B" w14:textId="77777777" w:rsidR="00514A01" w:rsidRPr="00514A01" w:rsidRDefault="00514A01" w:rsidP="00514A01">
      <w:r w:rsidRPr="00514A01">
        <w:pict w14:anchorId="6DD02C94">
          <v:rect id="_x0000_i1093" style="width:0;height:1.5pt" o:hralign="center" o:hrstd="t" o:hr="t" fillcolor="#a0a0a0" stroked="f"/>
        </w:pict>
      </w:r>
    </w:p>
    <w:p w14:paraId="41BB09FB" w14:textId="77777777" w:rsidR="00514A01" w:rsidRPr="00514A01" w:rsidRDefault="00514A01" w:rsidP="00514A01">
      <w:pPr>
        <w:rPr>
          <w:b/>
          <w:bCs/>
        </w:rPr>
      </w:pPr>
      <w:r w:rsidRPr="00514A01">
        <w:rPr>
          <w:rFonts w:ascii="Segoe UI Emoji" w:hAnsi="Segoe UI Emoji" w:cs="Segoe UI Emoji"/>
          <w:b/>
          <w:bCs/>
        </w:rPr>
        <w:t>🔹</w:t>
      </w:r>
      <w:r w:rsidRPr="00514A01">
        <w:rPr>
          <w:b/>
          <w:bCs/>
        </w:rPr>
        <w:t xml:space="preserve"> Bonus: Auto Scaling + Load Balancer </w:t>
      </w:r>
      <w:r w:rsidRPr="00514A01">
        <w:rPr>
          <w:rFonts w:ascii="Segoe UI Emoji" w:hAnsi="Segoe UI Emoji" w:cs="Segoe UI Emoji"/>
          <w:b/>
          <w:bCs/>
        </w:rPr>
        <w:t>🚀</w:t>
      </w:r>
    </w:p>
    <w:p w14:paraId="3F7AC756" w14:textId="77777777" w:rsidR="00514A01" w:rsidRPr="00514A01" w:rsidRDefault="00514A01" w:rsidP="00514A01">
      <w:r w:rsidRPr="00514A01">
        <w:t xml:space="preserve">To make your system </w:t>
      </w:r>
      <w:r w:rsidRPr="00514A01">
        <w:rPr>
          <w:b/>
          <w:bCs/>
        </w:rPr>
        <w:t>highly available</w:t>
      </w:r>
      <w:r w:rsidRPr="00514A01">
        <w:t xml:space="preserve">, AWS </w:t>
      </w:r>
      <w:r w:rsidRPr="00514A01">
        <w:rPr>
          <w:b/>
          <w:bCs/>
        </w:rPr>
        <w:t>Auto Scaling</w:t>
      </w:r>
      <w:r w:rsidRPr="00514A01">
        <w:t xml:space="preserve"> works with Load Balancers:</w:t>
      </w:r>
    </w:p>
    <w:p w14:paraId="643E1052" w14:textId="77777777" w:rsidR="00514A01" w:rsidRPr="00514A01" w:rsidRDefault="00514A01" w:rsidP="00514A01">
      <w:pPr>
        <w:numPr>
          <w:ilvl w:val="0"/>
          <w:numId w:val="10"/>
        </w:numPr>
      </w:pPr>
      <w:r w:rsidRPr="00514A01">
        <w:rPr>
          <w:b/>
          <w:bCs/>
        </w:rPr>
        <w:t>Auto Scaling automatically adds more EC2 instances</w:t>
      </w:r>
      <w:r w:rsidRPr="00514A01">
        <w:t xml:space="preserve"> when traffic increases.</w:t>
      </w:r>
    </w:p>
    <w:p w14:paraId="3C051113" w14:textId="77777777" w:rsidR="00514A01" w:rsidRPr="00514A01" w:rsidRDefault="00514A01" w:rsidP="00514A01">
      <w:pPr>
        <w:numPr>
          <w:ilvl w:val="0"/>
          <w:numId w:val="10"/>
        </w:numPr>
      </w:pPr>
      <w:r w:rsidRPr="00514A01">
        <w:rPr>
          <w:b/>
          <w:bCs/>
        </w:rPr>
        <w:t>Auto Scaling removes EC2 instances</w:t>
      </w:r>
      <w:r w:rsidRPr="00514A01">
        <w:t xml:space="preserve"> when traffic decreases.</w:t>
      </w:r>
    </w:p>
    <w:p w14:paraId="296CE656" w14:textId="77777777" w:rsidR="00514A01" w:rsidRPr="00514A01" w:rsidRDefault="00514A01" w:rsidP="00514A01">
      <w:pPr>
        <w:numPr>
          <w:ilvl w:val="0"/>
          <w:numId w:val="10"/>
        </w:numPr>
      </w:pPr>
      <w:r w:rsidRPr="00514A01">
        <w:t>Load Balancer ensures traffic is distributed evenly.</w:t>
      </w:r>
    </w:p>
    <w:p w14:paraId="51CD4250" w14:textId="77777777" w:rsidR="00514A01" w:rsidRPr="00514A01" w:rsidRDefault="00514A01" w:rsidP="00514A01">
      <w:r w:rsidRPr="00514A01">
        <w:t>This ensures:</w:t>
      </w:r>
      <w:r w:rsidRPr="00514A01">
        <w:br/>
      </w:r>
      <w:r w:rsidRPr="00514A01">
        <w:rPr>
          <w:rFonts w:ascii="Segoe UI Emoji" w:hAnsi="Segoe UI Emoji" w:cs="Segoe UI Emoji"/>
        </w:rPr>
        <w:t>✔️</w:t>
      </w:r>
      <w:r w:rsidRPr="00514A01">
        <w:t xml:space="preserve"> No single server is overloaded.</w:t>
      </w:r>
      <w:r w:rsidRPr="00514A01">
        <w:br/>
      </w:r>
      <w:r w:rsidRPr="00514A01">
        <w:rPr>
          <w:rFonts w:ascii="Segoe UI Emoji" w:hAnsi="Segoe UI Emoji" w:cs="Segoe UI Emoji"/>
        </w:rPr>
        <w:t>✔️</w:t>
      </w:r>
      <w:r w:rsidRPr="00514A01">
        <w:t xml:space="preserve"> Your system can handle </w:t>
      </w:r>
      <w:r w:rsidRPr="00514A01">
        <w:rPr>
          <w:b/>
          <w:bCs/>
        </w:rPr>
        <w:t>traffic spikes automatically</w:t>
      </w:r>
      <w:r w:rsidRPr="00514A01">
        <w:t>.</w:t>
      </w:r>
    </w:p>
    <w:p w14:paraId="4A75E56E" w14:textId="77777777" w:rsidR="00514A01" w:rsidRPr="00514A01" w:rsidRDefault="00514A01" w:rsidP="00514A01">
      <w:r w:rsidRPr="00514A01">
        <w:pict w14:anchorId="664B1C07">
          <v:rect id="_x0000_i1094" style="width:0;height:1.5pt" o:hralign="center" o:hrstd="t" o:hr="t" fillcolor="#a0a0a0" stroked="f"/>
        </w:pict>
      </w:r>
    </w:p>
    <w:p w14:paraId="27EF9C28" w14:textId="77777777" w:rsidR="00514A01" w:rsidRPr="00514A01" w:rsidRDefault="00514A01" w:rsidP="00514A01">
      <w:pPr>
        <w:rPr>
          <w:b/>
          <w:bCs/>
        </w:rPr>
      </w:pPr>
      <w:r w:rsidRPr="00514A01">
        <w:rPr>
          <w:rFonts w:ascii="Segoe UI Emoji" w:hAnsi="Segoe UI Emoji" w:cs="Segoe UI Emoji"/>
          <w:b/>
          <w:bCs/>
        </w:rPr>
        <w:t>🔹</w:t>
      </w:r>
      <w:r w:rsidRPr="00514A01">
        <w:rPr>
          <w:b/>
          <w:bCs/>
        </w:rPr>
        <w:t xml:space="preserve"> Hands-On Example: Creating an Application Load Balancer (ALB) in AWS</w:t>
      </w:r>
    </w:p>
    <w:p w14:paraId="2E46734A" w14:textId="77777777" w:rsidR="00514A01" w:rsidRPr="00514A01" w:rsidRDefault="00514A01" w:rsidP="00514A01">
      <w:r w:rsidRPr="00514A01">
        <w:t xml:space="preserve">Would you like a step-by-step guide on setting up </w:t>
      </w:r>
      <w:r w:rsidRPr="00514A01">
        <w:rPr>
          <w:b/>
          <w:bCs/>
        </w:rPr>
        <w:t>ALB with Auto Scaling in AWS?</w:t>
      </w:r>
      <w:r w:rsidRPr="00514A01">
        <w:t xml:space="preserve"> </w:t>
      </w:r>
      <w:r w:rsidRPr="00514A01">
        <w:rPr>
          <w:rFonts w:ascii="Segoe UI Emoji" w:hAnsi="Segoe UI Emoji" w:cs="Segoe UI Emoji"/>
        </w:rPr>
        <w:t>🚀</w:t>
      </w:r>
    </w:p>
    <w:p w14:paraId="07E3E968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1A27"/>
    <w:multiLevelType w:val="multilevel"/>
    <w:tmpl w:val="24EA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4727"/>
    <w:multiLevelType w:val="multilevel"/>
    <w:tmpl w:val="ED0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D484C"/>
    <w:multiLevelType w:val="multilevel"/>
    <w:tmpl w:val="A2E6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93FF6"/>
    <w:multiLevelType w:val="multilevel"/>
    <w:tmpl w:val="050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B162F"/>
    <w:multiLevelType w:val="multilevel"/>
    <w:tmpl w:val="5E2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7315E"/>
    <w:multiLevelType w:val="multilevel"/>
    <w:tmpl w:val="1E1C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C1976"/>
    <w:multiLevelType w:val="multilevel"/>
    <w:tmpl w:val="118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514E4"/>
    <w:multiLevelType w:val="multilevel"/>
    <w:tmpl w:val="3A2C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400EC"/>
    <w:multiLevelType w:val="multilevel"/>
    <w:tmpl w:val="021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24B0C"/>
    <w:multiLevelType w:val="multilevel"/>
    <w:tmpl w:val="C0D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33281">
    <w:abstractNumId w:val="7"/>
  </w:num>
  <w:num w:numId="2" w16cid:durableId="91319540">
    <w:abstractNumId w:val="8"/>
  </w:num>
  <w:num w:numId="3" w16cid:durableId="564998099">
    <w:abstractNumId w:val="1"/>
  </w:num>
  <w:num w:numId="4" w16cid:durableId="1353921737">
    <w:abstractNumId w:val="9"/>
  </w:num>
  <w:num w:numId="5" w16cid:durableId="1384325096">
    <w:abstractNumId w:val="4"/>
  </w:num>
  <w:num w:numId="6" w16cid:durableId="1526595814">
    <w:abstractNumId w:val="3"/>
  </w:num>
  <w:num w:numId="7" w16cid:durableId="1236091114">
    <w:abstractNumId w:val="2"/>
  </w:num>
  <w:num w:numId="8" w16cid:durableId="158812000">
    <w:abstractNumId w:val="0"/>
  </w:num>
  <w:num w:numId="9" w16cid:durableId="1814516454">
    <w:abstractNumId w:val="5"/>
  </w:num>
  <w:num w:numId="10" w16cid:durableId="2040929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5D"/>
    <w:rsid w:val="00514A01"/>
    <w:rsid w:val="007D725D"/>
    <w:rsid w:val="00A01708"/>
    <w:rsid w:val="00CE6722"/>
    <w:rsid w:val="00DF56F2"/>
    <w:rsid w:val="00E2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C986D-C06E-40E5-AEB8-97DD2537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2025-02-17T05:30:00Z</dcterms:created>
  <dcterms:modified xsi:type="dcterms:W3CDTF">2025-02-17T05:31:00Z</dcterms:modified>
</cp:coreProperties>
</file>