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FB70" w14:textId="7C3B56C4" w:rsidR="008E07AA" w:rsidRDefault="00000000">
      <w:pPr>
        <w:pStyle w:val="Title"/>
      </w:pPr>
      <w:r>
        <w:t>Practical #1</w:t>
      </w:r>
      <w:r w:rsidR="000B2889">
        <w:t>1</w:t>
      </w:r>
    </w:p>
    <w:p w14:paraId="16693836" w14:textId="1EECF1DD" w:rsidR="00EC68DD" w:rsidRDefault="00000000">
      <w:r>
        <w:br/>
      </w:r>
      <w:r w:rsidRPr="000B2889">
        <w:rPr>
          <w:b/>
          <w:bCs/>
        </w:rPr>
        <w:t>Practical Title:</w:t>
      </w:r>
      <w:r>
        <w:br/>
        <w:t>To understand containerization concepts and Docker architecture for application deployment</w:t>
      </w:r>
      <w:r>
        <w:br/>
      </w:r>
      <w:r>
        <w:br/>
      </w:r>
      <w:r>
        <w:br/>
      </w:r>
      <w:r w:rsidRPr="000B2889">
        <w:rPr>
          <w:b/>
          <w:bCs/>
        </w:rPr>
        <w:t>Theory:</w:t>
      </w:r>
      <w:r w:rsidRPr="000B2889">
        <w:br/>
      </w:r>
      <w:r>
        <w:br/>
      </w:r>
      <w:r w:rsidRPr="00EC68DD">
        <w:rPr>
          <w:b/>
          <w:bCs/>
        </w:rPr>
        <w:t>1. What is Containerization?</w:t>
      </w:r>
      <w:r>
        <w:br/>
      </w:r>
      <w:r w:rsidR="00EC68DD">
        <w:rPr>
          <w:lang w:val="en-IN"/>
        </w:rPr>
        <w:t xml:space="preserve">Ans. </w:t>
      </w:r>
      <w:r w:rsidR="00EC68DD" w:rsidRPr="00EC68DD">
        <w:rPr>
          <w:lang w:val="en-IN"/>
        </w:rPr>
        <w:t>Containerization is a lightweight way to package an application along with its dependencies into a single unit called a container.</w:t>
      </w:r>
      <w:r w:rsidR="00EC68DD" w:rsidRPr="00EC68DD">
        <w:rPr>
          <w:lang w:val="en-IN"/>
        </w:rPr>
        <w:br/>
        <w:t>It ensures the app runs the same across different environments.</w:t>
      </w:r>
      <w:r w:rsidR="00EC68DD" w:rsidRPr="00EC68DD">
        <w:rPr>
          <w:lang w:val="en-IN"/>
        </w:rPr>
        <w:br/>
        <w:t>Containers share the host OS but remain isolated.</w:t>
      </w:r>
      <w:r w:rsidR="00EC68DD" w:rsidRPr="00EC68DD">
        <w:rPr>
          <w:lang w:val="en-IN"/>
        </w:rPr>
        <w:br/>
        <w:t>This makes deployment faster and more efficient.</w:t>
      </w:r>
      <w:r>
        <w:br/>
      </w:r>
      <w:r>
        <w:br/>
      </w:r>
      <w:r w:rsidRPr="00EC68DD">
        <w:rPr>
          <w:b/>
          <w:bCs/>
        </w:rPr>
        <w:t>2. What is Docker?</w:t>
      </w:r>
      <w:r>
        <w:br/>
      </w:r>
      <w:r w:rsidR="00EC68DD" w:rsidRPr="00EC68DD">
        <w:rPr>
          <w:lang w:val="en-IN"/>
        </w:rPr>
        <w:t>Docker is a platform used to create, run, and manage containers.</w:t>
      </w:r>
      <w:r w:rsidR="00EC68DD" w:rsidRPr="00EC68DD">
        <w:rPr>
          <w:lang w:val="en-IN"/>
        </w:rPr>
        <w:br/>
        <w:t>It simplifies application deployment by packaging code with dependencies.</w:t>
      </w:r>
      <w:r w:rsidR="00EC68DD" w:rsidRPr="00EC68DD">
        <w:rPr>
          <w:lang w:val="en-IN"/>
        </w:rPr>
        <w:br/>
        <w:t>Docker provides tools to build images and run containers easily.</w:t>
      </w:r>
      <w:r w:rsidR="00EC68DD" w:rsidRPr="00EC68DD">
        <w:rPr>
          <w:lang w:val="en-IN"/>
        </w:rPr>
        <w:br/>
        <w:t>It is widely used in DevOps and cloud environments.</w:t>
      </w:r>
      <w:r>
        <w:br/>
      </w:r>
      <w:r>
        <w:br/>
      </w:r>
      <w:r w:rsidRPr="00EC68DD">
        <w:rPr>
          <w:b/>
          <w:bCs/>
        </w:rPr>
        <w:t>3. Difference between Virtual Machine and Container</w:t>
      </w:r>
      <w:r w:rsidR="00EC68DD" w:rsidRPr="00EC68DD">
        <w:rPr>
          <w:b/>
          <w:bCs/>
        </w:rPr>
        <w:t>.</w:t>
      </w:r>
      <w:r>
        <w:br/>
      </w:r>
      <w:r w:rsidR="00EC68DD" w:rsidRPr="00EC68DD">
        <w:t>A Virtual Machine (VM) runs a full operating system with its own kernel, making it heavy.</w:t>
      </w:r>
      <w:r w:rsidR="00EC68DD" w:rsidRPr="00EC68DD">
        <w:br/>
        <w:t>Containers share the host OS kernel, so they are lightweight and faster.</w:t>
      </w:r>
      <w:r w:rsidR="00EC68DD" w:rsidRPr="00EC68DD">
        <w:br/>
        <w:t>VMs take more time to start, while containers start quickly.</w:t>
      </w:r>
      <w:r w:rsidR="00EC68DD" w:rsidRPr="00EC68DD">
        <w:br/>
        <w:t>Containers use fewer resources compared to VMs.</w:t>
      </w:r>
      <w:r>
        <w:br/>
      </w:r>
      <w:r>
        <w:br/>
      </w:r>
      <w:r w:rsidRPr="00EC68DD">
        <w:rPr>
          <w:b/>
          <w:bCs/>
        </w:rPr>
        <w:t>4. Docker Architecture</w:t>
      </w:r>
      <w:r w:rsidR="00EC68DD" w:rsidRPr="00EC68DD">
        <w:rPr>
          <w:b/>
          <w:bCs/>
        </w:rPr>
        <w:t>.</w:t>
      </w:r>
      <w:r w:rsidR="00EC68DD" w:rsidRPr="00EC68DD">
        <w:t xml:space="preserve"> </w:t>
      </w:r>
      <w:r>
        <w:br/>
      </w:r>
      <w:r w:rsidR="00EC68DD" w:rsidRPr="00EC68DD">
        <w:t>Docker architecture consists of the Docker Client, Docker Daemon, Images, Containers, and Registry.</w:t>
      </w:r>
      <w:r w:rsidR="00EC68DD" w:rsidRPr="00EC68DD">
        <w:br/>
        <w:t>The Docker Client sends commands to the Docker Daemon, which builds and manages containers.</w:t>
      </w:r>
      <w:r w:rsidR="00EC68DD" w:rsidRPr="00EC68DD">
        <w:br/>
        <w:t>Docker Images are templates used to create containers, while containers are the running instances.</w:t>
      </w:r>
      <w:r w:rsidR="00EC68DD" w:rsidRPr="00EC68DD">
        <w:br/>
        <w:t>Docker Registry (like Docker Hub) stores and distributes Docker images.</w:t>
      </w:r>
    </w:p>
    <w:p w14:paraId="4D386B99" w14:textId="77777777" w:rsidR="00EC68DD" w:rsidRDefault="00EC68DD"/>
    <w:p w14:paraId="61ABFF27" w14:textId="77777777" w:rsidR="00EC68DD" w:rsidRDefault="00EC68DD"/>
    <w:p w14:paraId="28CAA343" w14:textId="0C165737" w:rsidR="00EC68DD" w:rsidRPr="00EC68DD" w:rsidRDefault="00EC68DD">
      <w:pPr>
        <w:rPr>
          <w:b/>
          <w:bCs/>
        </w:rPr>
      </w:pPr>
      <w:r w:rsidRPr="00EC68DD">
        <w:rPr>
          <w:b/>
          <w:bCs/>
        </w:rPr>
        <w:lastRenderedPageBreak/>
        <w:drawing>
          <wp:inline distT="0" distB="0" distL="0" distR="0" wp14:anchorId="501C7F91" wp14:editId="75075F4D">
            <wp:extent cx="5486400" cy="2872105"/>
            <wp:effectExtent l="0" t="0" r="0" b="4445"/>
            <wp:docPr id="209865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58307" name=""/>
                    <pic:cNvPicPr/>
                  </pic:nvPicPr>
                  <pic:blipFill>
                    <a:blip r:embed="rId6"/>
                    <a:stretch>
                      <a:fillRect/>
                    </a:stretch>
                  </pic:blipFill>
                  <pic:spPr>
                    <a:xfrm>
                      <a:off x="0" y="0"/>
                      <a:ext cx="5486400" cy="2872105"/>
                    </a:xfrm>
                    <a:prstGeom prst="rect">
                      <a:avLst/>
                    </a:prstGeom>
                  </pic:spPr>
                </pic:pic>
              </a:graphicData>
            </a:graphic>
          </wp:inline>
        </w:drawing>
      </w:r>
    </w:p>
    <w:p w14:paraId="36B9A02F" w14:textId="4174594E" w:rsidR="00CE6568" w:rsidRPr="00EC68DD" w:rsidRDefault="00000000">
      <w:pPr>
        <w:rPr>
          <w:lang w:val="en-IN"/>
        </w:rPr>
      </w:pPr>
      <w:r>
        <w:br/>
      </w:r>
      <w:r>
        <w:br/>
      </w:r>
      <w:r>
        <w:br/>
      </w:r>
      <w:r w:rsidRPr="000B2889">
        <w:rPr>
          <w:b/>
          <w:bCs/>
        </w:rPr>
        <w:t>Procedure:</w:t>
      </w:r>
      <w:r w:rsidRPr="000B2889">
        <w:rPr>
          <w:b/>
          <w:bCs/>
        </w:rPr>
        <w:br/>
      </w:r>
      <w:r>
        <w:br/>
        <w:t>Step 1: Install Docker and verify installation</w:t>
      </w:r>
      <w:r>
        <w:br/>
        <w:t>docker --version</w:t>
      </w:r>
    </w:p>
    <w:p w14:paraId="4673BBC4" w14:textId="77777777" w:rsidR="00173A8D" w:rsidRDefault="00CE6568">
      <w:r w:rsidRPr="00CE6568">
        <w:rPr>
          <w:noProof/>
        </w:rPr>
        <w:drawing>
          <wp:inline distT="0" distB="0" distL="0" distR="0" wp14:anchorId="5037D044" wp14:editId="083D97BC">
            <wp:extent cx="2857748" cy="655377"/>
            <wp:effectExtent l="0" t="0" r="0" b="0"/>
            <wp:docPr id="66013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32617" name=""/>
                    <pic:cNvPicPr/>
                  </pic:nvPicPr>
                  <pic:blipFill>
                    <a:blip r:embed="rId7"/>
                    <a:stretch>
                      <a:fillRect/>
                    </a:stretch>
                  </pic:blipFill>
                  <pic:spPr>
                    <a:xfrm>
                      <a:off x="0" y="0"/>
                      <a:ext cx="2857748" cy="655377"/>
                    </a:xfrm>
                    <a:prstGeom prst="rect">
                      <a:avLst/>
                    </a:prstGeom>
                  </pic:spPr>
                </pic:pic>
              </a:graphicData>
            </a:graphic>
          </wp:inline>
        </w:drawing>
      </w:r>
      <w:r>
        <w:br/>
      </w:r>
      <w:r>
        <w:br/>
        <w:t>Step 2: Pull a Docker Image</w:t>
      </w:r>
      <w:r>
        <w:br/>
        <w:t>docker pull nginx</w:t>
      </w:r>
    </w:p>
    <w:p w14:paraId="0593084B" w14:textId="77777777" w:rsidR="00173A8D" w:rsidRDefault="00173A8D">
      <w:r w:rsidRPr="00173A8D">
        <w:rPr>
          <w:noProof/>
        </w:rPr>
        <w:drawing>
          <wp:inline distT="0" distB="0" distL="0" distR="0" wp14:anchorId="11438E1F" wp14:editId="5FD7F414">
            <wp:extent cx="4445000" cy="876138"/>
            <wp:effectExtent l="0" t="0" r="0" b="635"/>
            <wp:docPr id="112814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43164" name=""/>
                    <pic:cNvPicPr/>
                  </pic:nvPicPr>
                  <pic:blipFill>
                    <a:blip r:embed="rId8"/>
                    <a:stretch>
                      <a:fillRect/>
                    </a:stretch>
                  </pic:blipFill>
                  <pic:spPr>
                    <a:xfrm>
                      <a:off x="0" y="0"/>
                      <a:ext cx="4455477" cy="878203"/>
                    </a:xfrm>
                    <a:prstGeom prst="rect">
                      <a:avLst/>
                    </a:prstGeom>
                  </pic:spPr>
                </pic:pic>
              </a:graphicData>
            </a:graphic>
          </wp:inline>
        </w:drawing>
      </w:r>
      <w:r>
        <w:br/>
      </w:r>
      <w:r>
        <w:br/>
        <w:t>Step 3: Run a Container</w:t>
      </w:r>
      <w:r>
        <w:br/>
        <w:t>docker run -d -p 8080:80 nginx</w:t>
      </w:r>
    </w:p>
    <w:p w14:paraId="7A697A30" w14:textId="4022CA04" w:rsidR="00173A8D" w:rsidRDefault="00173A8D">
      <w:r w:rsidRPr="00173A8D">
        <w:rPr>
          <w:noProof/>
        </w:rPr>
        <w:drawing>
          <wp:inline distT="0" distB="0" distL="0" distR="0" wp14:anchorId="11ACDE23" wp14:editId="2FD2A0A9">
            <wp:extent cx="4488569" cy="525826"/>
            <wp:effectExtent l="0" t="0" r="7620" b="7620"/>
            <wp:docPr id="14943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84312" name=""/>
                    <pic:cNvPicPr/>
                  </pic:nvPicPr>
                  <pic:blipFill>
                    <a:blip r:embed="rId9"/>
                    <a:stretch>
                      <a:fillRect/>
                    </a:stretch>
                  </pic:blipFill>
                  <pic:spPr>
                    <a:xfrm>
                      <a:off x="0" y="0"/>
                      <a:ext cx="4488569" cy="525826"/>
                    </a:xfrm>
                    <a:prstGeom prst="rect">
                      <a:avLst/>
                    </a:prstGeom>
                  </pic:spPr>
                </pic:pic>
              </a:graphicData>
            </a:graphic>
          </wp:inline>
        </w:drawing>
      </w:r>
      <w:r>
        <w:br/>
      </w:r>
      <w:r>
        <w:br/>
      </w:r>
      <w:r>
        <w:lastRenderedPageBreak/>
        <w:t>Step 4: Check Running Containers</w:t>
      </w:r>
      <w:r>
        <w:br/>
        <w:t>docker ps</w:t>
      </w:r>
    </w:p>
    <w:p w14:paraId="0B2DF5FF" w14:textId="123C83A2" w:rsidR="00173A8D" w:rsidRDefault="00173A8D">
      <w:r w:rsidRPr="00173A8D">
        <w:rPr>
          <w:noProof/>
        </w:rPr>
        <w:drawing>
          <wp:inline distT="0" distB="0" distL="0" distR="0" wp14:anchorId="36928A6F" wp14:editId="0D64DC19">
            <wp:extent cx="3869267" cy="419559"/>
            <wp:effectExtent l="0" t="0" r="0" b="0"/>
            <wp:docPr id="160912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22037" name=""/>
                    <pic:cNvPicPr/>
                  </pic:nvPicPr>
                  <pic:blipFill>
                    <a:blip r:embed="rId10"/>
                    <a:stretch>
                      <a:fillRect/>
                    </a:stretch>
                  </pic:blipFill>
                  <pic:spPr>
                    <a:xfrm>
                      <a:off x="0" y="0"/>
                      <a:ext cx="3910102" cy="423987"/>
                    </a:xfrm>
                    <a:prstGeom prst="rect">
                      <a:avLst/>
                    </a:prstGeom>
                  </pic:spPr>
                </pic:pic>
              </a:graphicData>
            </a:graphic>
          </wp:inline>
        </w:drawing>
      </w:r>
    </w:p>
    <w:p w14:paraId="7E6833D8" w14:textId="77777777" w:rsidR="00173A8D" w:rsidRDefault="00173A8D">
      <w:r w:rsidRPr="00173A8D">
        <w:rPr>
          <w:noProof/>
        </w:rPr>
        <w:drawing>
          <wp:inline distT="0" distB="0" distL="0" distR="0" wp14:anchorId="3D18D02D" wp14:editId="56A908B6">
            <wp:extent cx="3937000" cy="1537891"/>
            <wp:effectExtent l="0" t="0" r="6350" b="5715"/>
            <wp:docPr id="156870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07473" name=""/>
                    <pic:cNvPicPr/>
                  </pic:nvPicPr>
                  <pic:blipFill>
                    <a:blip r:embed="rId11"/>
                    <a:stretch>
                      <a:fillRect/>
                    </a:stretch>
                  </pic:blipFill>
                  <pic:spPr>
                    <a:xfrm>
                      <a:off x="0" y="0"/>
                      <a:ext cx="3950368" cy="1543113"/>
                    </a:xfrm>
                    <a:prstGeom prst="rect">
                      <a:avLst/>
                    </a:prstGeom>
                  </pic:spPr>
                </pic:pic>
              </a:graphicData>
            </a:graphic>
          </wp:inline>
        </w:drawing>
      </w:r>
      <w:r>
        <w:br/>
      </w:r>
      <w:r>
        <w:br/>
        <w:t>Step 5: Stop Container</w:t>
      </w:r>
      <w:r>
        <w:br/>
        <w:t>docker stop &lt;container_id&gt;</w:t>
      </w:r>
    </w:p>
    <w:p w14:paraId="3773043B" w14:textId="77777777" w:rsidR="00CF6AD4" w:rsidRDefault="00CF6AD4">
      <w:r w:rsidRPr="00CF6AD4">
        <w:rPr>
          <w:noProof/>
        </w:rPr>
        <w:drawing>
          <wp:inline distT="0" distB="0" distL="0" distR="0" wp14:anchorId="6A58FDF1" wp14:editId="152CADD2">
            <wp:extent cx="5486400" cy="359410"/>
            <wp:effectExtent l="0" t="0" r="0" b="2540"/>
            <wp:docPr id="34599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93911" name=""/>
                    <pic:cNvPicPr/>
                  </pic:nvPicPr>
                  <pic:blipFill>
                    <a:blip r:embed="rId12"/>
                    <a:stretch>
                      <a:fillRect/>
                    </a:stretch>
                  </pic:blipFill>
                  <pic:spPr>
                    <a:xfrm>
                      <a:off x="0" y="0"/>
                      <a:ext cx="5486400" cy="359410"/>
                    </a:xfrm>
                    <a:prstGeom prst="rect">
                      <a:avLst/>
                    </a:prstGeom>
                  </pic:spPr>
                </pic:pic>
              </a:graphicData>
            </a:graphic>
          </wp:inline>
        </w:drawing>
      </w:r>
      <w:r>
        <w:br/>
      </w:r>
      <w:r>
        <w:br/>
        <w:t>Step 6: Remove Container</w:t>
      </w:r>
      <w:r>
        <w:br/>
        <w:t>docker rm &lt;container_id&gt;</w:t>
      </w:r>
    </w:p>
    <w:p w14:paraId="60D72B9F" w14:textId="77777777" w:rsidR="00CF6AD4" w:rsidRDefault="00CF6AD4">
      <w:r w:rsidRPr="00CF6AD4">
        <w:rPr>
          <w:noProof/>
        </w:rPr>
        <w:drawing>
          <wp:inline distT="0" distB="0" distL="0" distR="0" wp14:anchorId="4385EE0E" wp14:editId="4D798886">
            <wp:extent cx="5486400" cy="366395"/>
            <wp:effectExtent l="0" t="0" r="0" b="0"/>
            <wp:docPr id="54019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7168" name=""/>
                    <pic:cNvPicPr/>
                  </pic:nvPicPr>
                  <pic:blipFill>
                    <a:blip r:embed="rId13"/>
                    <a:stretch>
                      <a:fillRect/>
                    </a:stretch>
                  </pic:blipFill>
                  <pic:spPr>
                    <a:xfrm>
                      <a:off x="0" y="0"/>
                      <a:ext cx="5486400" cy="366395"/>
                    </a:xfrm>
                    <a:prstGeom prst="rect">
                      <a:avLst/>
                    </a:prstGeom>
                  </pic:spPr>
                </pic:pic>
              </a:graphicData>
            </a:graphic>
          </wp:inline>
        </w:drawing>
      </w:r>
      <w:r>
        <w:br/>
      </w:r>
      <w:r>
        <w:br/>
        <w:t>Step 7: Remove Image</w:t>
      </w:r>
      <w:r>
        <w:br/>
        <w:t>docker rmi nginx</w:t>
      </w:r>
    </w:p>
    <w:p w14:paraId="5AD2C899" w14:textId="77777777" w:rsidR="009D061A" w:rsidRDefault="00CF6AD4">
      <w:pPr>
        <w:rPr>
          <w:b/>
          <w:bCs/>
        </w:rPr>
      </w:pPr>
      <w:r w:rsidRPr="00CF6AD4">
        <w:rPr>
          <w:noProof/>
        </w:rPr>
        <w:drawing>
          <wp:inline distT="0" distB="0" distL="0" distR="0" wp14:anchorId="4064E885" wp14:editId="0A3600D5">
            <wp:extent cx="5486400" cy="467360"/>
            <wp:effectExtent l="0" t="0" r="0" b="8890"/>
            <wp:docPr id="144896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61294" name=""/>
                    <pic:cNvPicPr/>
                  </pic:nvPicPr>
                  <pic:blipFill>
                    <a:blip r:embed="rId14"/>
                    <a:stretch>
                      <a:fillRect/>
                    </a:stretch>
                  </pic:blipFill>
                  <pic:spPr>
                    <a:xfrm>
                      <a:off x="0" y="0"/>
                      <a:ext cx="5486400" cy="467360"/>
                    </a:xfrm>
                    <a:prstGeom prst="rect">
                      <a:avLst/>
                    </a:prstGeom>
                  </pic:spPr>
                </pic:pic>
              </a:graphicData>
            </a:graphic>
          </wp:inline>
        </w:drawing>
      </w:r>
      <w:r>
        <w:br/>
      </w:r>
      <w:r>
        <w:br/>
      </w:r>
      <w:r>
        <w:br/>
      </w:r>
      <w:r>
        <w:br/>
      </w:r>
    </w:p>
    <w:p w14:paraId="71752C57" w14:textId="383816E3" w:rsidR="00BE5C12" w:rsidRDefault="00CF6AD4">
      <w:r w:rsidRPr="000B2889">
        <w:rPr>
          <w:b/>
          <w:bCs/>
        </w:rPr>
        <w:t>Task:</w:t>
      </w:r>
      <w:r w:rsidRPr="000B2889">
        <w:rPr>
          <w:b/>
          <w:bCs/>
        </w:rPr>
        <w:br/>
      </w:r>
      <w:r>
        <w:br/>
      </w:r>
      <w:r w:rsidRPr="009D061A">
        <w:rPr>
          <w:b/>
          <w:bCs/>
        </w:rPr>
        <w:t>Task 1:</w:t>
      </w:r>
      <w:r>
        <w:br/>
        <w:t>Run a Docker container and access it through browser.</w:t>
      </w:r>
    </w:p>
    <w:p w14:paraId="21A3C509" w14:textId="77777777" w:rsidR="00BE5C12" w:rsidRDefault="00BE5C12" w:rsidP="00BE5C12">
      <w:r w:rsidRPr="00BE5C12">
        <w:t>A Docker container using NGINX image was successfully run and accessed through the browser at http://localhost:808</w:t>
      </w:r>
      <w:r>
        <w:t>1</w:t>
      </w:r>
      <w:r w:rsidRPr="00BE5C12">
        <w:t>, displaying the default NGINX welcome page.</w:t>
      </w:r>
      <w:r>
        <w:br/>
      </w:r>
      <w:r>
        <w:lastRenderedPageBreak/>
        <w:br/>
      </w:r>
      <w:r>
        <w:br/>
      </w:r>
      <w:r w:rsidRPr="009D061A">
        <w:rPr>
          <w:b/>
          <w:bCs/>
        </w:rPr>
        <w:t>Task 2:</w:t>
      </w:r>
      <w:r>
        <w:br/>
        <w:t>List basic Docker commands used.</w:t>
      </w:r>
    </w:p>
    <w:p w14:paraId="35236A03" w14:textId="09120CC0" w:rsidR="00BE5C12" w:rsidRPr="00BE5C12" w:rsidRDefault="00BE5C12" w:rsidP="00BE5C12">
      <w:pPr>
        <w:rPr>
          <w:lang w:val="en-IN"/>
        </w:rPr>
      </w:pPr>
      <w:r>
        <w:rPr>
          <w:lang w:val="en-IN"/>
        </w:rPr>
        <w:t xml:space="preserve">  1. </w:t>
      </w:r>
      <w:r w:rsidRPr="00BE5C12">
        <w:rPr>
          <w:lang w:val="en-IN"/>
        </w:rPr>
        <w:t xml:space="preserve">docker --version </w:t>
      </w:r>
    </w:p>
    <w:p w14:paraId="69B918B9" w14:textId="065D8CAB" w:rsidR="00BE5C12" w:rsidRPr="00BE5C12" w:rsidRDefault="00BE5C12" w:rsidP="00BE5C12">
      <w:pPr>
        <w:rPr>
          <w:lang w:val="en-IN"/>
        </w:rPr>
      </w:pPr>
      <w:r>
        <w:rPr>
          <w:lang w:val="en-IN"/>
        </w:rPr>
        <w:t xml:space="preserve">  2. </w:t>
      </w:r>
      <w:r w:rsidRPr="00BE5C12">
        <w:rPr>
          <w:lang w:val="en-IN"/>
        </w:rPr>
        <w:t xml:space="preserve">docker pull nginx </w:t>
      </w:r>
    </w:p>
    <w:p w14:paraId="7CF66378" w14:textId="2E7E17BE" w:rsidR="00BE5C12" w:rsidRPr="00BE5C12" w:rsidRDefault="00BE5C12" w:rsidP="00BE5C12">
      <w:pPr>
        <w:rPr>
          <w:lang w:val="en-IN"/>
        </w:rPr>
      </w:pPr>
      <w:r>
        <w:rPr>
          <w:lang w:val="en-IN"/>
        </w:rPr>
        <w:t xml:space="preserve">  3. </w:t>
      </w:r>
      <w:r w:rsidRPr="00BE5C12">
        <w:rPr>
          <w:lang w:val="en-IN"/>
        </w:rPr>
        <w:t xml:space="preserve">docker run -d -p 8080:80 nginx </w:t>
      </w:r>
    </w:p>
    <w:p w14:paraId="1352F2E0" w14:textId="4795E4E6" w:rsidR="00BE5C12" w:rsidRPr="00BE5C12" w:rsidRDefault="00BE5C12" w:rsidP="00BE5C12">
      <w:pPr>
        <w:rPr>
          <w:lang w:val="en-IN"/>
        </w:rPr>
      </w:pPr>
      <w:r>
        <w:rPr>
          <w:lang w:val="en-IN"/>
        </w:rPr>
        <w:t xml:space="preserve">  4.  </w:t>
      </w:r>
      <w:r w:rsidRPr="00BE5C12">
        <w:rPr>
          <w:lang w:val="en-IN"/>
        </w:rPr>
        <w:t xml:space="preserve">docker ps </w:t>
      </w:r>
    </w:p>
    <w:p w14:paraId="703C2DA6" w14:textId="0F9EA116" w:rsidR="00BE5C12" w:rsidRPr="00BE5C12" w:rsidRDefault="00BE5C12" w:rsidP="00BE5C12">
      <w:pPr>
        <w:rPr>
          <w:lang w:val="en-IN"/>
        </w:rPr>
      </w:pPr>
      <w:r>
        <w:rPr>
          <w:lang w:val="en-IN"/>
        </w:rPr>
        <w:t xml:space="preserve">  5. </w:t>
      </w:r>
      <w:r w:rsidRPr="00BE5C12">
        <w:rPr>
          <w:lang w:val="en-IN"/>
        </w:rPr>
        <w:t xml:space="preserve">docker stop &lt;id&gt; </w:t>
      </w:r>
    </w:p>
    <w:p w14:paraId="4FB034F0" w14:textId="67C870DC" w:rsidR="00BE5C12" w:rsidRPr="00BE5C12" w:rsidRDefault="00BE5C12" w:rsidP="00BE5C12">
      <w:pPr>
        <w:rPr>
          <w:lang w:val="en-IN"/>
        </w:rPr>
      </w:pPr>
      <w:r>
        <w:rPr>
          <w:lang w:val="en-IN"/>
        </w:rPr>
        <w:t xml:space="preserve">  6.  </w:t>
      </w:r>
      <w:r w:rsidRPr="00BE5C12">
        <w:rPr>
          <w:lang w:val="en-IN"/>
        </w:rPr>
        <w:t xml:space="preserve">docker rm &lt;id&gt; </w:t>
      </w:r>
    </w:p>
    <w:p w14:paraId="7302EEAF" w14:textId="6CB1DD80" w:rsidR="00BE5C12" w:rsidRPr="00BE5C12" w:rsidRDefault="00BE5C12" w:rsidP="00BE5C12">
      <w:pPr>
        <w:rPr>
          <w:lang w:val="en-IN"/>
        </w:rPr>
      </w:pPr>
      <w:r>
        <w:rPr>
          <w:lang w:val="en-IN"/>
        </w:rPr>
        <w:t xml:space="preserve">  7. </w:t>
      </w:r>
      <w:r w:rsidRPr="00BE5C12">
        <w:rPr>
          <w:lang w:val="en-IN"/>
        </w:rPr>
        <w:t>docker rmi nginx</w:t>
      </w:r>
    </w:p>
    <w:p w14:paraId="3CEC7D6F" w14:textId="77777777" w:rsidR="006358D8" w:rsidRDefault="00000000" w:rsidP="0038163F">
      <w:r>
        <w:br/>
      </w:r>
      <w:r w:rsidRPr="009D061A">
        <w:rPr>
          <w:b/>
          <w:bCs/>
        </w:rPr>
        <w:t>Task 3:</w:t>
      </w:r>
      <w:r>
        <w:br/>
        <w:t>Explain Docker architecture with diagram.</w:t>
      </w:r>
    </w:p>
    <w:p w14:paraId="70B81727" w14:textId="09F23EB2" w:rsidR="006358D8" w:rsidRDefault="006358D8" w:rsidP="0038163F">
      <w:r w:rsidRPr="006358D8">
        <w:rPr>
          <w:noProof/>
        </w:rPr>
        <w:drawing>
          <wp:inline distT="0" distB="0" distL="0" distR="0" wp14:anchorId="2D5BE445" wp14:editId="2E6F0021">
            <wp:extent cx="4013200" cy="2191003"/>
            <wp:effectExtent l="0" t="0" r="6350" b="0"/>
            <wp:docPr id="54440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5963" name=""/>
                    <pic:cNvPicPr/>
                  </pic:nvPicPr>
                  <pic:blipFill>
                    <a:blip r:embed="rId15"/>
                    <a:stretch>
                      <a:fillRect/>
                    </a:stretch>
                  </pic:blipFill>
                  <pic:spPr>
                    <a:xfrm>
                      <a:off x="0" y="0"/>
                      <a:ext cx="4025124" cy="2197513"/>
                    </a:xfrm>
                    <a:prstGeom prst="rect">
                      <a:avLst/>
                    </a:prstGeom>
                  </pic:spPr>
                </pic:pic>
              </a:graphicData>
            </a:graphic>
          </wp:inline>
        </w:drawing>
      </w:r>
    </w:p>
    <w:p w14:paraId="6625E8D0" w14:textId="38E97EF4" w:rsidR="0038163F" w:rsidRPr="0038163F" w:rsidRDefault="00000000" w:rsidP="0038163F">
      <w:pPr>
        <w:rPr>
          <w:lang w:val="en-IN"/>
        </w:rPr>
      </w:pPr>
      <w:r>
        <w:br/>
      </w:r>
      <w:r>
        <w:br/>
      </w:r>
      <w:r w:rsidRPr="009D061A">
        <w:rPr>
          <w:b/>
          <w:bCs/>
        </w:rPr>
        <w:t>Advantages</w:t>
      </w:r>
      <w:r>
        <w:t>:</w:t>
      </w:r>
      <w:r>
        <w:br/>
      </w:r>
      <w:r w:rsidR="0038163F">
        <w:rPr>
          <w:lang w:val="en-IN"/>
        </w:rPr>
        <w:t>1.</w:t>
      </w:r>
      <w:r w:rsidR="0038163F" w:rsidRPr="0038163F">
        <w:rPr>
          <w:lang w:val="en-IN"/>
        </w:rPr>
        <w:t xml:space="preserve">  </w:t>
      </w:r>
      <w:r w:rsidR="0038163F" w:rsidRPr="0038163F">
        <w:rPr>
          <w:b/>
          <w:bCs/>
          <w:lang w:val="en-IN"/>
        </w:rPr>
        <w:t>Lightweight and Fast</w:t>
      </w:r>
      <w:r w:rsidR="0038163F" w:rsidRPr="0038163F">
        <w:rPr>
          <w:lang w:val="en-IN"/>
        </w:rPr>
        <w:br/>
        <w:t xml:space="preserve">Containers are small in size and start quickly as they share the host OS. </w:t>
      </w:r>
    </w:p>
    <w:p w14:paraId="576154BE" w14:textId="217E3757" w:rsidR="0038163F" w:rsidRPr="0038163F" w:rsidRDefault="0038163F" w:rsidP="0038163F">
      <w:pPr>
        <w:rPr>
          <w:lang w:val="en-IN"/>
        </w:rPr>
      </w:pPr>
      <w:r>
        <w:rPr>
          <w:lang w:val="en-IN"/>
        </w:rPr>
        <w:t>2.</w:t>
      </w:r>
      <w:r w:rsidRPr="0038163F">
        <w:rPr>
          <w:lang w:val="en-IN"/>
        </w:rPr>
        <w:t xml:space="preserve">  </w:t>
      </w:r>
      <w:r w:rsidRPr="0038163F">
        <w:rPr>
          <w:b/>
          <w:bCs/>
          <w:lang w:val="en-IN"/>
        </w:rPr>
        <w:t>Environment Consistency</w:t>
      </w:r>
      <w:r w:rsidRPr="0038163F">
        <w:rPr>
          <w:lang w:val="en-IN"/>
        </w:rPr>
        <w:br/>
        <w:t xml:space="preserve">Applications run the same in development, testing, and production. </w:t>
      </w:r>
    </w:p>
    <w:p w14:paraId="4BFCED6A" w14:textId="307E5C27" w:rsidR="0038163F" w:rsidRPr="0038163F" w:rsidRDefault="0038163F" w:rsidP="0038163F">
      <w:pPr>
        <w:rPr>
          <w:lang w:val="en-IN"/>
        </w:rPr>
      </w:pPr>
      <w:r>
        <w:rPr>
          <w:lang w:val="en-IN"/>
        </w:rPr>
        <w:t>3.</w:t>
      </w:r>
      <w:r w:rsidRPr="0038163F">
        <w:rPr>
          <w:lang w:val="en-IN"/>
        </w:rPr>
        <w:t xml:space="preserve">  </w:t>
      </w:r>
      <w:r w:rsidRPr="0038163F">
        <w:rPr>
          <w:b/>
          <w:bCs/>
          <w:lang w:val="en-IN"/>
        </w:rPr>
        <w:t>Easy Deployment</w:t>
      </w:r>
      <w:r w:rsidRPr="0038163F">
        <w:rPr>
          <w:lang w:val="en-IN"/>
        </w:rPr>
        <w:br/>
        <w:t xml:space="preserve">Containers can be easily moved and deployed on any system. </w:t>
      </w:r>
    </w:p>
    <w:p w14:paraId="412CE708" w14:textId="1BB3C2B8" w:rsidR="0038163F" w:rsidRPr="0038163F" w:rsidRDefault="0038163F" w:rsidP="0038163F">
      <w:pPr>
        <w:rPr>
          <w:lang w:val="en-IN"/>
        </w:rPr>
      </w:pPr>
      <w:r>
        <w:rPr>
          <w:lang w:val="en-IN"/>
        </w:rPr>
        <w:lastRenderedPageBreak/>
        <w:t>4.</w:t>
      </w:r>
      <w:r w:rsidRPr="0038163F">
        <w:rPr>
          <w:lang w:val="en-IN"/>
        </w:rPr>
        <w:t xml:space="preserve">  </w:t>
      </w:r>
      <w:r w:rsidRPr="0038163F">
        <w:rPr>
          <w:b/>
          <w:bCs/>
          <w:lang w:val="en-IN"/>
        </w:rPr>
        <w:t>Efficient Resource Usage</w:t>
      </w:r>
      <w:r w:rsidRPr="0038163F">
        <w:rPr>
          <w:lang w:val="en-IN"/>
        </w:rPr>
        <w:br/>
        <w:t xml:space="preserve">Uses less CPU and memory compared to virtual machines. </w:t>
      </w:r>
    </w:p>
    <w:p w14:paraId="2BE74CA4" w14:textId="2265D8BA" w:rsidR="0038163F" w:rsidRDefault="0038163F" w:rsidP="0038163F">
      <w:r>
        <w:rPr>
          <w:lang w:val="en-IN"/>
        </w:rPr>
        <w:t>5.</w:t>
      </w:r>
      <w:r w:rsidRPr="0038163F">
        <w:rPr>
          <w:lang w:val="en-IN"/>
        </w:rPr>
        <w:t xml:space="preserve">  </w:t>
      </w:r>
      <w:r w:rsidRPr="0038163F">
        <w:rPr>
          <w:b/>
          <w:bCs/>
          <w:lang w:val="en-IN"/>
        </w:rPr>
        <w:t>Scalable</w:t>
      </w:r>
      <w:r w:rsidRPr="0038163F">
        <w:rPr>
          <w:lang w:val="en-IN"/>
        </w:rPr>
        <w:br/>
        <w:t>Containers can be quickly scaled up or down as needed.</w:t>
      </w:r>
      <w:r>
        <w:t xml:space="preserve"> </w:t>
      </w:r>
      <w:r>
        <w:br/>
      </w:r>
    </w:p>
    <w:p w14:paraId="275B9509" w14:textId="77777777" w:rsidR="0038163F" w:rsidRPr="009D061A" w:rsidRDefault="00000000" w:rsidP="0038163F">
      <w:pPr>
        <w:rPr>
          <w:b/>
          <w:bCs/>
        </w:rPr>
      </w:pPr>
      <w:r w:rsidRPr="009D061A">
        <w:rPr>
          <w:b/>
          <w:bCs/>
        </w:rPr>
        <w:t>Challenges:</w:t>
      </w:r>
    </w:p>
    <w:p w14:paraId="50362DBD" w14:textId="77777777" w:rsidR="0038163F" w:rsidRPr="0038163F" w:rsidRDefault="0038163F" w:rsidP="0038163F">
      <w:pPr>
        <w:numPr>
          <w:ilvl w:val="0"/>
          <w:numId w:val="15"/>
        </w:numPr>
        <w:rPr>
          <w:lang w:val="en-IN"/>
        </w:rPr>
      </w:pPr>
      <w:r w:rsidRPr="0038163F">
        <w:rPr>
          <w:b/>
          <w:bCs/>
          <w:lang w:val="en-IN"/>
        </w:rPr>
        <w:t>Security Concerns</w:t>
      </w:r>
      <w:r w:rsidRPr="0038163F">
        <w:rPr>
          <w:lang w:val="en-IN"/>
        </w:rPr>
        <w:br/>
        <w:t xml:space="preserve">Shared OS can lead to potential security risks. </w:t>
      </w:r>
    </w:p>
    <w:p w14:paraId="49858905" w14:textId="77777777" w:rsidR="0038163F" w:rsidRPr="0038163F" w:rsidRDefault="0038163F" w:rsidP="0038163F">
      <w:pPr>
        <w:numPr>
          <w:ilvl w:val="0"/>
          <w:numId w:val="15"/>
        </w:numPr>
        <w:rPr>
          <w:lang w:val="en-IN"/>
        </w:rPr>
      </w:pPr>
      <w:r w:rsidRPr="0038163F">
        <w:rPr>
          <w:b/>
          <w:bCs/>
          <w:lang w:val="en-IN"/>
        </w:rPr>
        <w:t>Learning Curve</w:t>
      </w:r>
      <w:r w:rsidRPr="0038163F">
        <w:rPr>
          <w:lang w:val="en-IN"/>
        </w:rPr>
        <w:br/>
        <w:t xml:space="preserve">Concepts may be difficult for beginners. </w:t>
      </w:r>
    </w:p>
    <w:p w14:paraId="22E66B18" w14:textId="77777777" w:rsidR="0038163F" w:rsidRPr="0038163F" w:rsidRDefault="0038163F" w:rsidP="0038163F">
      <w:pPr>
        <w:numPr>
          <w:ilvl w:val="0"/>
          <w:numId w:val="15"/>
        </w:numPr>
        <w:rPr>
          <w:lang w:val="en-IN"/>
        </w:rPr>
      </w:pPr>
      <w:r w:rsidRPr="0038163F">
        <w:rPr>
          <w:b/>
          <w:bCs/>
          <w:lang w:val="en-IN"/>
        </w:rPr>
        <w:t>Limited Isolation</w:t>
      </w:r>
      <w:r w:rsidRPr="0038163F">
        <w:rPr>
          <w:lang w:val="en-IN"/>
        </w:rPr>
        <w:br/>
        <w:t xml:space="preserve">Less secure compared to virtual machines. </w:t>
      </w:r>
    </w:p>
    <w:p w14:paraId="7CA74F3B" w14:textId="77777777" w:rsidR="0038163F" w:rsidRDefault="0038163F" w:rsidP="0038163F">
      <w:pPr>
        <w:numPr>
          <w:ilvl w:val="0"/>
          <w:numId w:val="15"/>
        </w:numPr>
        <w:rPr>
          <w:lang w:val="en-IN"/>
        </w:rPr>
      </w:pPr>
      <w:r w:rsidRPr="0038163F">
        <w:rPr>
          <w:b/>
          <w:bCs/>
          <w:lang w:val="en-IN"/>
        </w:rPr>
        <w:t>Management Complexity</w:t>
      </w:r>
      <w:r w:rsidRPr="0038163F">
        <w:rPr>
          <w:lang w:val="en-IN"/>
        </w:rPr>
        <w:br/>
        <w:t xml:space="preserve">Handling multiple containers can be complex. </w:t>
      </w:r>
    </w:p>
    <w:p w14:paraId="283DAED1" w14:textId="77777777" w:rsidR="00F8360C" w:rsidRDefault="00F8360C" w:rsidP="00F8360C">
      <w:pPr>
        <w:rPr>
          <w:lang w:val="en-IN"/>
        </w:rPr>
      </w:pPr>
    </w:p>
    <w:p w14:paraId="773A2A65" w14:textId="48491D6E" w:rsidR="00F8360C" w:rsidRPr="009D061A" w:rsidRDefault="00F8360C" w:rsidP="00F8360C">
      <w:pPr>
        <w:rPr>
          <w:b/>
          <w:bCs/>
          <w:lang w:val="en-IN"/>
        </w:rPr>
      </w:pPr>
      <w:r w:rsidRPr="009D061A">
        <w:rPr>
          <w:b/>
          <w:bCs/>
          <w:lang w:val="en-IN"/>
        </w:rPr>
        <w:t>Conclusion:</w:t>
      </w:r>
    </w:p>
    <w:p w14:paraId="0A499D8A" w14:textId="72E05933" w:rsidR="00F8360C" w:rsidRPr="0038163F" w:rsidRDefault="00F8360C" w:rsidP="00F8360C">
      <w:pPr>
        <w:rPr>
          <w:lang w:val="en-IN"/>
        </w:rPr>
      </w:pPr>
      <w:r w:rsidRPr="00F8360C">
        <w:t>Containerization using Docker simplifies application development and deployment by ensuring consistency across environments. It is lightweight, efficient, and scalable, making it widely used in modern software development. Despite some challenges, it provides a powerful solution for managing applications.</w:t>
      </w:r>
    </w:p>
    <w:p w14:paraId="399790A2" w14:textId="77777777" w:rsidR="0038163F" w:rsidRPr="0038163F" w:rsidRDefault="00000000" w:rsidP="0038163F">
      <w:pPr>
        <w:rPr>
          <w:lang w:val="en-IN"/>
        </w:rPr>
      </w:pPr>
      <w:r>
        <w:rPr>
          <w:lang w:val="en-IN"/>
        </w:rPr>
        <w:pict w14:anchorId="4AAFAABF">
          <v:rect id="_x0000_i1025" style="width:0;height:1.5pt" o:hralign="center" o:hrstd="t" o:hr="t" fillcolor="#a0a0a0" stroked="f"/>
        </w:pict>
      </w:r>
    </w:p>
    <w:p w14:paraId="5C1CDCC4" w14:textId="7F713216" w:rsidR="008E07AA" w:rsidRDefault="00000000" w:rsidP="0038163F">
      <w:r>
        <w:br/>
      </w:r>
    </w:p>
    <w:sectPr w:rsidR="008E07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B457F"/>
    <w:multiLevelType w:val="hybridMultilevel"/>
    <w:tmpl w:val="BDDE9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98677B"/>
    <w:multiLevelType w:val="hybridMultilevel"/>
    <w:tmpl w:val="2FD43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F7341E"/>
    <w:multiLevelType w:val="hybridMultilevel"/>
    <w:tmpl w:val="5DE81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0F6120"/>
    <w:multiLevelType w:val="hybridMultilevel"/>
    <w:tmpl w:val="B1301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E038C9"/>
    <w:multiLevelType w:val="multilevel"/>
    <w:tmpl w:val="1FCC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1E5A9B"/>
    <w:multiLevelType w:val="hybridMultilevel"/>
    <w:tmpl w:val="7CFAE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714953">
    <w:abstractNumId w:val="8"/>
  </w:num>
  <w:num w:numId="2" w16cid:durableId="254411299">
    <w:abstractNumId w:val="6"/>
  </w:num>
  <w:num w:numId="3" w16cid:durableId="20976909">
    <w:abstractNumId w:val="5"/>
  </w:num>
  <w:num w:numId="4" w16cid:durableId="1549411472">
    <w:abstractNumId w:val="4"/>
  </w:num>
  <w:num w:numId="5" w16cid:durableId="456804635">
    <w:abstractNumId w:val="7"/>
  </w:num>
  <w:num w:numId="6" w16cid:durableId="672218242">
    <w:abstractNumId w:val="3"/>
  </w:num>
  <w:num w:numId="7" w16cid:durableId="1932277064">
    <w:abstractNumId w:val="2"/>
  </w:num>
  <w:num w:numId="8" w16cid:durableId="16322448">
    <w:abstractNumId w:val="1"/>
  </w:num>
  <w:num w:numId="9" w16cid:durableId="1986080164">
    <w:abstractNumId w:val="0"/>
  </w:num>
  <w:num w:numId="10" w16cid:durableId="41753418">
    <w:abstractNumId w:val="12"/>
  </w:num>
  <w:num w:numId="11" w16cid:durableId="733546392">
    <w:abstractNumId w:val="11"/>
  </w:num>
  <w:num w:numId="12" w16cid:durableId="797993790">
    <w:abstractNumId w:val="10"/>
  </w:num>
  <w:num w:numId="13" w16cid:durableId="1249535753">
    <w:abstractNumId w:val="9"/>
  </w:num>
  <w:num w:numId="14" w16cid:durableId="143468412">
    <w:abstractNumId w:val="14"/>
  </w:num>
  <w:num w:numId="15" w16cid:durableId="762721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889"/>
    <w:rsid w:val="0015074B"/>
    <w:rsid w:val="00173A8D"/>
    <w:rsid w:val="0029639D"/>
    <w:rsid w:val="00326F90"/>
    <w:rsid w:val="0038163F"/>
    <w:rsid w:val="004D7CAE"/>
    <w:rsid w:val="004E55DF"/>
    <w:rsid w:val="006358D8"/>
    <w:rsid w:val="008E07AA"/>
    <w:rsid w:val="009D061A"/>
    <w:rsid w:val="00AA1D8D"/>
    <w:rsid w:val="00B47730"/>
    <w:rsid w:val="00BE5C12"/>
    <w:rsid w:val="00CB0664"/>
    <w:rsid w:val="00CE6568"/>
    <w:rsid w:val="00CF6AD4"/>
    <w:rsid w:val="00DC7668"/>
    <w:rsid w:val="00E47EF5"/>
    <w:rsid w:val="00EC68DD"/>
    <w:rsid w:val="00F03DA8"/>
    <w:rsid w:val="00F8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6E043"/>
  <w14:defaultImageDpi w14:val="300"/>
  <w15:docId w15:val="{330DA6D4-EFED-47D7-A555-017CE8AB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68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madhurahawelikar7@gmail.com</cp:lastModifiedBy>
  <cp:revision>10</cp:revision>
  <dcterms:created xsi:type="dcterms:W3CDTF">2013-12-23T23:15:00Z</dcterms:created>
  <dcterms:modified xsi:type="dcterms:W3CDTF">2026-04-14T15:52:00Z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5290b58a-cc34-4415-ba16-56232383443b</vt:lpwstr>
  </property>
</Properties>
</file>