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A20F" w14:textId="7D70BE5B" w:rsidR="00363296" w:rsidRDefault="00363296" w:rsidP="00363296">
      <w:pPr>
        <w:jc w:val="center"/>
        <w:rPr>
          <w:b/>
          <w:bCs/>
          <w:sz w:val="32"/>
          <w:szCs w:val="24"/>
          <w:lang w:val="en-US"/>
        </w:rPr>
      </w:pPr>
      <w:r w:rsidRPr="00363296">
        <w:rPr>
          <w:b/>
          <w:bCs/>
          <w:sz w:val="32"/>
          <w:szCs w:val="24"/>
          <w:lang w:val="en-US"/>
        </w:rPr>
        <w:t>6 TASKS</w:t>
      </w:r>
    </w:p>
    <w:p w14:paraId="70FF8C43" w14:textId="088E9C21" w:rsidR="002E2AB8" w:rsidRDefault="002E2AB8" w:rsidP="002E2AB8">
      <w:pPr>
        <w:rPr>
          <w:szCs w:val="20"/>
          <w:lang w:val="en-US"/>
        </w:rPr>
      </w:pPr>
      <w:r>
        <w:rPr>
          <w:szCs w:val="20"/>
          <w:lang w:val="en-US"/>
        </w:rPr>
        <w:t>Name: Madhura Hawelikar</w:t>
      </w:r>
    </w:p>
    <w:p w14:paraId="2C469CB4" w14:textId="5938BEE0" w:rsidR="002E2AB8" w:rsidRDefault="002E2AB8" w:rsidP="002E2AB8">
      <w:pPr>
        <w:rPr>
          <w:szCs w:val="20"/>
          <w:lang w:val="en-US"/>
        </w:rPr>
      </w:pPr>
      <w:r>
        <w:rPr>
          <w:szCs w:val="20"/>
          <w:lang w:val="en-US"/>
        </w:rPr>
        <w:t>PRN: 23070521083</w:t>
      </w:r>
    </w:p>
    <w:p w14:paraId="4D2C3C93" w14:textId="2BA44D5D" w:rsidR="002E2AB8" w:rsidRPr="002E2AB8" w:rsidRDefault="002E2AB8" w:rsidP="002E2AB8">
      <w:pPr>
        <w:rPr>
          <w:szCs w:val="20"/>
          <w:lang w:val="en-US"/>
        </w:rPr>
      </w:pPr>
    </w:p>
    <w:p w14:paraId="605D2824" w14:textId="43346E92" w:rsidR="00363296" w:rsidRDefault="00363296" w:rsidP="00363296">
      <w:pPr>
        <w:rPr>
          <w:b/>
          <w:bCs/>
          <w:szCs w:val="20"/>
          <w:lang w:val="en-US"/>
        </w:rPr>
      </w:pPr>
    </w:p>
    <w:p w14:paraId="1A623860" w14:textId="6F90D38B" w:rsidR="00363296" w:rsidRDefault="00363296" w:rsidP="00363296">
      <w:pPr>
        <w:rPr>
          <w:b/>
          <w:bCs/>
          <w:szCs w:val="20"/>
          <w:lang w:val="en-US"/>
        </w:rPr>
      </w:pPr>
      <w:r>
        <w:rPr>
          <w:b/>
          <w:bCs/>
          <w:szCs w:val="20"/>
          <w:lang w:val="en-US"/>
        </w:rPr>
        <w:t>1.</w:t>
      </w:r>
      <w:r w:rsidR="00A446BB">
        <w:rPr>
          <w:b/>
          <w:bCs/>
          <w:szCs w:val="20"/>
          <w:lang w:val="en-US"/>
        </w:rPr>
        <w:t xml:space="preserve"> AI Emotion Simulator</w:t>
      </w:r>
    </w:p>
    <w:p w14:paraId="43CA6B74" w14:textId="01C7E80C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6D1DCEE0" wp14:editId="6E468FC4">
            <wp:extent cx="4168140" cy="3783005"/>
            <wp:effectExtent l="0" t="0" r="3810" b="8255"/>
            <wp:docPr id="1243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5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4669" cy="37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3692" w14:textId="02B87166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78E30C4D" wp14:editId="395BD34C">
            <wp:extent cx="5235394" cy="1615580"/>
            <wp:effectExtent l="0" t="0" r="3810" b="3810"/>
            <wp:docPr id="32200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08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BB0E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7D06C4ED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153D092C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437A5D87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15094BB7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43D5C57E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276297FD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704781B2" w14:textId="1878696F" w:rsidR="00363296" w:rsidRDefault="00363296" w:rsidP="00363296">
      <w:pPr>
        <w:rPr>
          <w:b/>
          <w:bCs/>
          <w:szCs w:val="20"/>
          <w:lang w:val="en-US"/>
        </w:rPr>
      </w:pPr>
      <w:r>
        <w:rPr>
          <w:b/>
          <w:bCs/>
          <w:szCs w:val="20"/>
          <w:lang w:val="en-US"/>
        </w:rPr>
        <w:t>2.</w:t>
      </w:r>
      <w:r w:rsidR="00A446BB">
        <w:rPr>
          <w:b/>
          <w:bCs/>
          <w:szCs w:val="20"/>
          <w:lang w:val="en-US"/>
        </w:rPr>
        <w:t xml:space="preserve"> NPC Simulator</w:t>
      </w:r>
    </w:p>
    <w:p w14:paraId="7A5229F2" w14:textId="385B0BF9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17E72ACC" wp14:editId="619BCF9D">
            <wp:extent cx="6103620" cy="4968237"/>
            <wp:effectExtent l="0" t="0" r="0" b="4445"/>
            <wp:docPr id="106585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55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7284" cy="497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831C" w14:textId="19CEAD65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28DEC0A1" wp14:editId="0490982A">
            <wp:extent cx="4290432" cy="1874682"/>
            <wp:effectExtent l="0" t="0" r="0" b="0"/>
            <wp:docPr id="114291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1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1B30" w14:textId="3E7822B7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lastRenderedPageBreak/>
        <w:drawing>
          <wp:inline distT="0" distB="0" distL="0" distR="0" wp14:anchorId="21D8AB43" wp14:editId="102EE895">
            <wp:extent cx="4351397" cy="1828958"/>
            <wp:effectExtent l="0" t="0" r="0" b="0"/>
            <wp:docPr id="209246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2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E150" w14:textId="6D800B87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6447336D" wp14:editId="1A8CC054">
            <wp:extent cx="4366638" cy="1867062"/>
            <wp:effectExtent l="0" t="0" r="0" b="0"/>
            <wp:docPr id="61634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45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ED93" w14:textId="0EDD5F00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5D923C2B" wp14:editId="4E1B2E2A">
            <wp:extent cx="4343776" cy="1836579"/>
            <wp:effectExtent l="0" t="0" r="0" b="0"/>
            <wp:docPr id="134739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94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0B76" w14:textId="7762E071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27494F1B" wp14:editId="426C829E">
            <wp:extent cx="4198984" cy="1173582"/>
            <wp:effectExtent l="0" t="0" r="0" b="7620"/>
            <wp:docPr id="137436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9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595B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677061BC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20DE230C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0628EC44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77AB411D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645621C5" w14:textId="298B592F" w:rsidR="00363296" w:rsidRDefault="00363296" w:rsidP="00363296">
      <w:pPr>
        <w:rPr>
          <w:b/>
          <w:bCs/>
          <w:szCs w:val="20"/>
          <w:lang w:val="en-US"/>
        </w:rPr>
      </w:pPr>
      <w:r>
        <w:rPr>
          <w:b/>
          <w:bCs/>
          <w:szCs w:val="20"/>
          <w:lang w:val="en-US"/>
        </w:rPr>
        <w:lastRenderedPageBreak/>
        <w:t>3.</w:t>
      </w:r>
      <w:r w:rsidR="00A446BB">
        <w:rPr>
          <w:b/>
          <w:bCs/>
          <w:szCs w:val="20"/>
          <w:lang w:val="en-US"/>
        </w:rPr>
        <w:t xml:space="preserve"> ATM Simulator</w:t>
      </w:r>
    </w:p>
    <w:p w14:paraId="4699EEA5" w14:textId="77777777" w:rsidR="00A446BB" w:rsidRDefault="00A446BB" w:rsidP="00363296">
      <w:pPr>
        <w:rPr>
          <w:b/>
          <w:bCs/>
          <w:szCs w:val="20"/>
          <w:lang w:val="en-US"/>
        </w:rPr>
      </w:pPr>
    </w:p>
    <w:p w14:paraId="099BA98E" w14:textId="0D03C2D5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3A05E0FF" wp14:editId="2E3044C3">
            <wp:extent cx="5731510" cy="5557520"/>
            <wp:effectExtent l="0" t="0" r="2540" b="5080"/>
            <wp:docPr id="196410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06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B804" w14:textId="61896964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6F9D1D08" wp14:editId="796FB7D6">
            <wp:extent cx="3436918" cy="1364098"/>
            <wp:effectExtent l="0" t="0" r="0" b="7620"/>
            <wp:docPr id="151793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9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9B3B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0594F1C4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5DB1F6A0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6D9592E1" w14:textId="070B0A55" w:rsidR="00363296" w:rsidRDefault="00363296" w:rsidP="00363296">
      <w:pPr>
        <w:rPr>
          <w:b/>
          <w:bCs/>
          <w:szCs w:val="20"/>
          <w:lang w:val="en-US"/>
        </w:rPr>
      </w:pPr>
      <w:r>
        <w:rPr>
          <w:b/>
          <w:bCs/>
          <w:szCs w:val="20"/>
          <w:lang w:val="en-US"/>
        </w:rPr>
        <w:lastRenderedPageBreak/>
        <w:t>4.</w:t>
      </w:r>
      <w:r w:rsidR="00A446BB">
        <w:rPr>
          <w:b/>
          <w:bCs/>
          <w:szCs w:val="20"/>
          <w:lang w:val="en-US"/>
        </w:rPr>
        <w:t xml:space="preserve"> Days of the Week </w:t>
      </w:r>
    </w:p>
    <w:p w14:paraId="3D766156" w14:textId="5A08CD6E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1EBDE2A9" wp14:editId="75AD1DDF">
            <wp:extent cx="4526672" cy="5928874"/>
            <wp:effectExtent l="0" t="0" r="7620" b="0"/>
            <wp:docPr id="14659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0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737D" w14:textId="296BE7A2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2BA20373" wp14:editId="016B2534">
            <wp:extent cx="2918713" cy="975445"/>
            <wp:effectExtent l="0" t="0" r="0" b="0"/>
            <wp:docPr id="153148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80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8754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0693A338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56F7FD30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0E0707E1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4DB12B91" w14:textId="52F1473C" w:rsidR="00363296" w:rsidRDefault="00363296" w:rsidP="00363296">
      <w:pPr>
        <w:rPr>
          <w:b/>
          <w:bCs/>
          <w:szCs w:val="20"/>
          <w:lang w:val="en-US"/>
        </w:rPr>
      </w:pPr>
      <w:r>
        <w:rPr>
          <w:b/>
          <w:bCs/>
          <w:szCs w:val="20"/>
          <w:lang w:val="en-US"/>
        </w:rPr>
        <w:lastRenderedPageBreak/>
        <w:t>5.</w:t>
      </w:r>
      <w:r w:rsidR="00A446BB">
        <w:rPr>
          <w:b/>
          <w:bCs/>
          <w:szCs w:val="20"/>
          <w:lang w:val="en-US"/>
        </w:rPr>
        <w:t xml:space="preserve"> Check if a number is positive, negative or zero</w:t>
      </w:r>
    </w:p>
    <w:p w14:paraId="7C34440D" w14:textId="4A4CD2F9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00466F81" wp14:editId="2930618F">
            <wp:extent cx="5357324" cy="5448772"/>
            <wp:effectExtent l="0" t="0" r="0" b="0"/>
            <wp:docPr id="124832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25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E14D" w14:textId="6B025539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538C4AFA" wp14:editId="0EB98605">
            <wp:extent cx="5731510" cy="1367155"/>
            <wp:effectExtent l="0" t="0" r="2540" b="4445"/>
            <wp:docPr id="50815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50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8563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5624089E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1A184BFF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6CEEED02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230D04C4" w14:textId="77777777" w:rsidR="00363296" w:rsidRDefault="00363296" w:rsidP="00363296">
      <w:pPr>
        <w:rPr>
          <w:b/>
          <w:bCs/>
          <w:szCs w:val="20"/>
          <w:lang w:val="en-US"/>
        </w:rPr>
      </w:pPr>
    </w:p>
    <w:p w14:paraId="57C8960B" w14:textId="38795B02" w:rsidR="00363296" w:rsidRDefault="00363296" w:rsidP="00363296">
      <w:pPr>
        <w:rPr>
          <w:b/>
          <w:bCs/>
          <w:szCs w:val="20"/>
          <w:lang w:val="en-US"/>
        </w:rPr>
      </w:pPr>
      <w:r>
        <w:rPr>
          <w:b/>
          <w:bCs/>
          <w:szCs w:val="20"/>
          <w:lang w:val="en-US"/>
        </w:rPr>
        <w:lastRenderedPageBreak/>
        <w:t>6.</w:t>
      </w:r>
      <w:r w:rsidR="00A446BB">
        <w:rPr>
          <w:b/>
          <w:bCs/>
          <w:szCs w:val="20"/>
          <w:lang w:val="en-US"/>
        </w:rPr>
        <w:t xml:space="preserve"> Traffic light Simulator</w:t>
      </w:r>
    </w:p>
    <w:p w14:paraId="6DE4B439" w14:textId="55DA93A2" w:rsid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3D5E8EF6" wp14:editId="101FBD94">
            <wp:extent cx="5731510" cy="3098800"/>
            <wp:effectExtent l="0" t="0" r="2540" b="6350"/>
            <wp:docPr id="194562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22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E4E" w14:textId="4FA45C18" w:rsidR="00363296" w:rsidRPr="00363296" w:rsidRDefault="00363296" w:rsidP="00363296">
      <w:pPr>
        <w:rPr>
          <w:b/>
          <w:bCs/>
          <w:szCs w:val="20"/>
          <w:lang w:val="en-US"/>
        </w:rPr>
      </w:pPr>
      <w:r w:rsidRPr="00363296">
        <w:rPr>
          <w:b/>
          <w:bCs/>
          <w:noProof/>
          <w:szCs w:val="20"/>
          <w:lang w:val="en-US"/>
        </w:rPr>
        <w:drawing>
          <wp:inline distT="0" distB="0" distL="0" distR="0" wp14:anchorId="6F6DD4F7" wp14:editId="638FF62C">
            <wp:extent cx="3276884" cy="1135478"/>
            <wp:effectExtent l="0" t="0" r="0" b="7620"/>
            <wp:docPr id="18809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88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296" w:rsidRPr="00363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96"/>
    <w:rsid w:val="00013452"/>
    <w:rsid w:val="002E2AB8"/>
    <w:rsid w:val="00363296"/>
    <w:rsid w:val="00A446BB"/>
    <w:rsid w:val="00AF717B"/>
    <w:rsid w:val="00F7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ED3007"/>
  <w15:chartTrackingRefBased/>
  <w15:docId w15:val="{17108CC1-560C-42EB-8861-F83791ED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9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9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9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32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32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50</Words>
  <Characters>215</Characters>
  <Application>Microsoft Office Word</Application>
  <DocSecurity>0</DocSecurity>
  <Lines>107</Lines>
  <Paragraphs>13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3</cp:revision>
  <cp:lastPrinted>2025-07-25T08:07:00Z</cp:lastPrinted>
  <dcterms:created xsi:type="dcterms:W3CDTF">2025-07-25T06:47:00Z</dcterms:created>
  <dcterms:modified xsi:type="dcterms:W3CDTF">2025-07-25T08:13:00Z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908802a0-8bd1-402d-985f-995d4cb46638</vt:lpwstr>
  </property>
</Properties>
</file>