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42E" w:rsidRDefault="0011642E">
      <w:r>
        <w:t>Context: A primrose executive can perform various departmental functions.</w:t>
      </w:r>
    </w:p>
    <w:p w:rsidR="0011642E" w:rsidRDefault="0011642E">
      <w:r>
        <w:t>This includes:</w:t>
      </w:r>
    </w:p>
    <w:p w:rsidR="0011642E" w:rsidRDefault="0011642E" w:rsidP="0011642E">
      <w:pPr>
        <w:pStyle w:val="ListParagraph"/>
        <w:numPr>
          <w:ilvl w:val="0"/>
          <w:numId w:val="1"/>
        </w:numPr>
      </w:pPr>
      <w:r>
        <w:t>A marketing personnel compares prices and percentage savings.</w:t>
      </w:r>
    </w:p>
    <w:p w:rsidR="0011642E" w:rsidRDefault="0011642E" w:rsidP="0011642E">
      <w:pPr>
        <w:pStyle w:val="ListParagraph"/>
        <w:numPr>
          <w:ilvl w:val="0"/>
          <w:numId w:val="1"/>
        </w:numPr>
      </w:pPr>
      <w:r>
        <w:t>A database administrator adds/edits/delete items</w:t>
      </w:r>
    </w:p>
    <w:p w:rsidR="0011642E" w:rsidRDefault="0011642E" w:rsidP="0011642E">
      <w:pPr>
        <w:pStyle w:val="ListParagraph"/>
        <w:numPr>
          <w:ilvl w:val="0"/>
          <w:numId w:val="1"/>
        </w:numPr>
      </w:pPr>
      <w:r>
        <w:t>A purchase department executive can order items and edits and deletes already placed orders if need arises.</w:t>
      </w:r>
    </w:p>
    <w:p w:rsidR="0011642E" w:rsidRDefault="0011642E" w:rsidP="0011642E">
      <w:pPr>
        <w:pStyle w:val="ListParagraph"/>
      </w:pPr>
    </w:p>
    <w:p w:rsidR="0011642E" w:rsidRDefault="0011642E" w:rsidP="0011642E">
      <w:r>
        <w:t>Viewpoint: The viewpoint is from a Primrose executive (can be from marketing/database administration or purchasing department)</w:t>
      </w:r>
    </w:p>
    <w:p w:rsidR="0011642E" w:rsidRDefault="0011642E" w:rsidP="0011642E">
      <w:bookmarkStart w:id="0" w:name="_GoBack"/>
      <w:bookmarkEnd w:id="0"/>
    </w:p>
    <w:p w:rsidR="0011642E" w:rsidRDefault="0011642E" w:rsidP="0011642E">
      <w:r>
        <w:t>Purpose: The purpose is to show the steps necessary for a Primrose executive to perform various departmental activities/responsibilities.</w:t>
      </w:r>
    </w:p>
    <w:sectPr w:rsidR="0011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70630"/>
    <w:multiLevelType w:val="hybridMultilevel"/>
    <w:tmpl w:val="2176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2E"/>
    <w:rsid w:val="0011642E"/>
    <w:rsid w:val="00393F0F"/>
    <w:rsid w:val="006642DC"/>
    <w:rsid w:val="006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2019"/>
  <w15:chartTrackingRefBased/>
  <w15:docId w15:val="{D477CB68-7237-4024-9501-9431E50F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rachitha meda</dc:creator>
  <cp:keywords/>
  <dc:description/>
  <cp:lastModifiedBy>rachitha meda</cp:lastModifiedBy>
  <cp:revision>2</cp:revision>
  <dcterms:created xsi:type="dcterms:W3CDTF">2017-10-11T01:13:00Z</dcterms:created>
  <dcterms:modified xsi:type="dcterms:W3CDTF">2017-10-11T01:22:00Z</dcterms:modified>
</cp:coreProperties>
</file>