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4E45C" w14:textId="5231616D" w:rsidR="00261E2D" w:rsidRPr="00261E2D" w:rsidRDefault="00261E2D" w:rsidP="00261E2D">
      <w:pPr>
        <w:pStyle w:val="Madhura"/>
        <w:rPr>
          <w:b/>
          <w:bCs/>
        </w:rPr>
      </w:pPr>
      <w:r w:rsidRPr="00261E2D">
        <w:rPr>
          <w:b/>
          <w:bCs/>
        </w:rPr>
        <w:t xml:space="preserve">Documentation for Classification </w:t>
      </w:r>
      <w:r w:rsidR="00AF6669">
        <w:rPr>
          <w:b/>
          <w:bCs/>
        </w:rPr>
        <w:t>S</w:t>
      </w:r>
      <w:r w:rsidRPr="00261E2D">
        <w:rPr>
          <w:b/>
          <w:bCs/>
        </w:rPr>
        <w:t>cenario</w:t>
      </w:r>
    </w:p>
    <w:p w14:paraId="0442D51C" w14:textId="77777777" w:rsidR="00261E2D" w:rsidRDefault="00261E2D" w:rsidP="00261E2D">
      <w:pPr>
        <w:pStyle w:val="Madhura"/>
      </w:pPr>
    </w:p>
    <w:p w14:paraId="5D49B3AA" w14:textId="77777777" w:rsidR="00261E2D" w:rsidRPr="00265F71" w:rsidRDefault="00261E2D" w:rsidP="00261E2D">
      <w:pPr>
        <w:pStyle w:val="Madhura"/>
      </w:pPr>
    </w:p>
    <w:p w14:paraId="5E1C78BF" w14:textId="77777777" w:rsidR="00507C4E" w:rsidRPr="00507C4E" w:rsidRDefault="00507C4E" w:rsidP="00507C4E">
      <w:pPr>
        <w:pStyle w:val="Madhura"/>
        <w:rPr>
          <w:b/>
          <w:bCs/>
        </w:rPr>
      </w:pPr>
      <w:r w:rsidRPr="00507C4E">
        <w:rPr>
          <w:b/>
          <w:bCs/>
        </w:rPr>
        <w:t>Determining Expected Customer Journey</w:t>
      </w:r>
    </w:p>
    <w:p w14:paraId="05512875" w14:textId="77777777" w:rsidR="00507C4E" w:rsidRPr="00507C4E" w:rsidRDefault="00507C4E" w:rsidP="00507C4E">
      <w:pPr>
        <w:pStyle w:val="Madhura"/>
      </w:pPr>
      <w:r w:rsidRPr="00507C4E">
        <w:t>Customer journey is the sequence of pages that a user visits during the entire quote process as it moves eventually to a terminal state. This journey is not always identical, as in some cases pages might be visited multiple times. For example, adding multiple vehicles to an auto policy might show visiting the same "</w:t>
      </w:r>
      <w:proofErr w:type="spellStart"/>
      <w:r w:rsidRPr="00507C4E">
        <w:t>addauto</w:t>
      </w:r>
      <w:proofErr w:type="spellEnd"/>
      <w:r w:rsidRPr="00507C4E">
        <w:t>" page multiple times before moving on.</w:t>
      </w:r>
    </w:p>
    <w:p w14:paraId="1589C7A7" w14:textId="77777777" w:rsidR="00507C4E" w:rsidRPr="00507C4E" w:rsidRDefault="00507C4E" w:rsidP="00507C4E">
      <w:pPr>
        <w:pStyle w:val="Madhura"/>
        <w:rPr>
          <w:b/>
          <w:bCs/>
        </w:rPr>
      </w:pPr>
      <w:r w:rsidRPr="00507C4E">
        <w:rPr>
          <w:b/>
          <w:bCs/>
        </w:rPr>
        <w:t>Quote Status</w:t>
      </w:r>
    </w:p>
    <w:p w14:paraId="61BD1F84" w14:textId="77777777" w:rsidR="00507C4E" w:rsidRPr="00507C4E" w:rsidRDefault="00507C4E" w:rsidP="00507C4E">
      <w:pPr>
        <w:pStyle w:val="Madhura"/>
      </w:pPr>
      <w:r w:rsidRPr="00507C4E">
        <w:t xml:space="preserve">To get the status of a quote, find the latest record associated with that quote where the </w:t>
      </w:r>
      <w:proofErr w:type="spellStart"/>
      <w:r w:rsidRPr="00507C4E">
        <w:t>QuoteStatus</w:t>
      </w:r>
      <w:proofErr w:type="spellEnd"/>
      <w:r w:rsidRPr="00507C4E">
        <w:t xml:space="preserve"> column is present (is not null). This is the current status of the quote.</w:t>
      </w:r>
    </w:p>
    <w:p w14:paraId="2F6F0098" w14:textId="77777777" w:rsidR="00507C4E" w:rsidRPr="00507C4E" w:rsidRDefault="00507C4E" w:rsidP="00507C4E">
      <w:pPr>
        <w:pStyle w:val="Madhura"/>
        <w:rPr>
          <w:b/>
          <w:bCs/>
        </w:rPr>
      </w:pPr>
      <w:r w:rsidRPr="00507C4E">
        <w:rPr>
          <w:b/>
          <w:bCs/>
        </w:rPr>
        <w:t>Example Query For Quote Status</w:t>
      </w:r>
    </w:p>
    <w:p w14:paraId="4B75924F" w14:textId="77777777" w:rsidR="001A76E9" w:rsidRPr="001A76E9" w:rsidRDefault="001A76E9" w:rsidP="001A76E9">
      <w:pPr>
        <w:pStyle w:val="Madhura"/>
      </w:pPr>
    </w:p>
    <w:p w14:paraId="787ABEE2" w14:textId="77777777" w:rsidR="001A76E9" w:rsidRPr="001A76E9" w:rsidRDefault="001A76E9" w:rsidP="001A76E9">
      <w:pPr>
        <w:pStyle w:val="Madhura"/>
      </w:pPr>
      <w:r w:rsidRPr="001A76E9">
        <w:t>DECLARE @classification NVARCHAR(50)</w:t>
      </w:r>
    </w:p>
    <w:p w14:paraId="17F9CA4E" w14:textId="77777777" w:rsidR="001A76E9" w:rsidRPr="001A76E9" w:rsidRDefault="001A76E9" w:rsidP="001A76E9">
      <w:pPr>
        <w:pStyle w:val="Madhura"/>
      </w:pPr>
      <w:r w:rsidRPr="001A76E9">
        <w:t>SET @classification = 'Comedy Troupes'</w:t>
      </w:r>
    </w:p>
    <w:p w14:paraId="64D2E2E2" w14:textId="77777777" w:rsidR="001A76E9" w:rsidRPr="001A76E9" w:rsidRDefault="001A76E9" w:rsidP="001A76E9">
      <w:pPr>
        <w:pStyle w:val="Madhura"/>
      </w:pPr>
    </w:p>
    <w:p w14:paraId="0956DC0F" w14:textId="77777777" w:rsidR="001A76E9" w:rsidRPr="001A76E9" w:rsidRDefault="001A76E9" w:rsidP="001A76E9">
      <w:pPr>
        <w:pStyle w:val="Madhura"/>
      </w:pPr>
      <w:r w:rsidRPr="001A76E9">
        <w:t>DECLARE @startDate DATETIME</w:t>
      </w:r>
    </w:p>
    <w:p w14:paraId="6444EAC3" w14:textId="77777777" w:rsidR="001A76E9" w:rsidRPr="001A76E9" w:rsidRDefault="001A76E9" w:rsidP="001A76E9">
      <w:pPr>
        <w:pStyle w:val="Madhura"/>
      </w:pPr>
      <w:r w:rsidRPr="001A76E9">
        <w:t>DECLARE @endDate DATETIME</w:t>
      </w:r>
    </w:p>
    <w:p w14:paraId="42EF2756" w14:textId="77777777" w:rsidR="001A76E9" w:rsidRPr="001A76E9" w:rsidRDefault="001A76E9" w:rsidP="001A76E9">
      <w:pPr>
        <w:pStyle w:val="Madhura"/>
      </w:pPr>
      <w:r w:rsidRPr="001A76E9">
        <w:t xml:space="preserve">SET @startDate = '2025-02-01'  </w:t>
      </w:r>
    </w:p>
    <w:p w14:paraId="6BC4E8AE" w14:textId="77777777" w:rsidR="001A76E9" w:rsidRPr="001A76E9" w:rsidRDefault="001A76E9" w:rsidP="001A76E9">
      <w:pPr>
        <w:pStyle w:val="Madhura"/>
      </w:pPr>
      <w:r w:rsidRPr="001A76E9">
        <w:t xml:space="preserve">SET @endDate = '2025-03-01'    </w:t>
      </w:r>
    </w:p>
    <w:p w14:paraId="7C1F3E43" w14:textId="77777777" w:rsidR="001A76E9" w:rsidRPr="001A76E9" w:rsidRDefault="001A76E9" w:rsidP="001A76E9">
      <w:pPr>
        <w:pStyle w:val="Madhura"/>
      </w:pPr>
    </w:p>
    <w:p w14:paraId="55A495A3" w14:textId="77777777" w:rsidR="001A76E9" w:rsidRPr="001A76E9" w:rsidRDefault="001A76E9" w:rsidP="001A76E9">
      <w:pPr>
        <w:pStyle w:val="Madhura"/>
      </w:pPr>
      <w:r w:rsidRPr="001A76E9">
        <w:t>DECLARE @tenantId INT</w:t>
      </w:r>
    </w:p>
    <w:p w14:paraId="260D6D73" w14:textId="77777777" w:rsidR="001A76E9" w:rsidRPr="001A76E9" w:rsidRDefault="001A76E9" w:rsidP="001A76E9">
      <w:pPr>
        <w:pStyle w:val="Madhura"/>
      </w:pPr>
      <w:r w:rsidRPr="001A76E9">
        <w:t>SET @tenantId = 8</w:t>
      </w:r>
    </w:p>
    <w:p w14:paraId="6C2CA972" w14:textId="77777777" w:rsidR="001A76E9" w:rsidRPr="001A76E9" w:rsidRDefault="001A76E9" w:rsidP="001A76E9">
      <w:pPr>
        <w:pStyle w:val="Madhura"/>
      </w:pPr>
    </w:p>
    <w:p w14:paraId="086D5DFF" w14:textId="77777777" w:rsidR="001A76E9" w:rsidRPr="001A76E9" w:rsidRDefault="001A76E9" w:rsidP="001A76E9">
      <w:pPr>
        <w:pStyle w:val="Madhura"/>
      </w:pPr>
      <w:r w:rsidRPr="001A76E9">
        <w:t>SELECT</w:t>
      </w:r>
    </w:p>
    <w:p w14:paraId="66BBC28C" w14:textId="77777777" w:rsidR="001A76E9" w:rsidRPr="001A76E9" w:rsidRDefault="001A76E9" w:rsidP="001A76E9">
      <w:pPr>
        <w:pStyle w:val="Madhura"/>
      </w:pPr>
      <w:r w:rsidRPr="001A76E9">
        <w:t xml:space="preserve">    </w:t>
      </w:r>
      <w:proofErr w:type="spellStart"/>
      <w:r w:rsidRPr="001A76E9">
        <w:t>pvd.SessionID</w:t>
      </w:r>
      <w:proofErr w:type="spellEnd"/>
      <w:r w:rsidRPr="001A76E9">
        <w:t>,</w:t>
      </w:r>
    </w:p>
    <w:p w14:paraId="4C235691" w14:textId="77777777" w:rsidR="001A76E9" w:rsidRPr="001A76E9" w:rsidRDefault="001A76E9" w:rsidP="001A76E9">
      <w:pPr>
        <w:pStyle w:val="Madhura"/>
      </w:pPr>
      <w:r w:rsidRPr="001A76E9">
        <w:t xml:space="preserve">    MAX(</w:t>
      </w:r>
      <w:proofErr w:type="spellStart"/>
      <w:r w:rsidRPr="001A76E9">
        <w:t>pvd.QuoteStatus</w:t>
      </w:r>
      <w:proofErr w:type="spellEnd"/>
      <w:r w:rsidRPr="001A76E9">
        <w:t xml:space="preserve">) AS </w:t>
      </w:r>
      <w:proofErr w:type="spellStart"/>
      <w:r w:rsidRPr="001A76E9">
        <w:t>QuoteStatus</w:t>
      </w:r>
      <w:proofErr w:type="spellEnd"/>
      <w:r w:rsidRPr="001A76E9">
        <w:t xml:space="preserve">,   </w:t>
      </w:r>
    </w:p>
    <w:p w14:paraId="02BCCD20" w14:textId="77777777" w:rsidR="001A76E9" w:rsidRPr="001A76E9" w:rsidRDefault="001A76E9" w:rsidP="001A76E9">
      <w:pPr>
        <w:pStyle w:val="Madhura"/>
      </w:pPr>
      <w:r w:rsidRPr="001A76E9">
        <w:t xml:space="preserve">    MAX(</w:t>
      </w:r>
      <w:proofErr w:type="spellStart"/>
      <w:r w:rsidRPr="001A76E9">
        <w:t>pvd.QuoteNumber</w:t>
      </w:r>
      <w:proofErr w:type="spellEnd"/>
      <w:r w:rsidRPr="001A76E9">
        <w:t xml:space="preserve">) AS </w:t>
      </w:r>
      <w:proofErr w:type="spellStart"/>
      <w:r w:rsidRPr="001A76E9">
        <w:t>PolicyNumber</w:t>
      </w:r>
      <w:proofErr w:type="spellEnd"/>
      <w:r w:rsidRPr="001A76E9">
        <w:t>,</w:t>
      </w:r>
    </w:p>
    <w:p w14:paraId="2015ECF0" w14:textId="77777777" w:rsidR="001A76E9" w:rsidRPr="001A76E9" w:rsidRDefault="001A76E9" w:rsidP="001A76E9">
      <w:pPr>
        <w:pStyle w:val="Madhura"/>
      </w:pPr>
      <w:r w:rsidRPr="001A76E9">
        <w:t xml:space="preserve">    MAX(</w:t>
      </w:r>
      <w:proofErr w:type="spellStart"/>
      <w:r w:rsidRPr="001A76E9">
        <w:t>am.AgencyName</w:t>
      </w:r>
      <w:proofErr w:type="spellEnd"/>
      <w:r w:rsidRPr="001A76E9">
        <w:t xml:space="preserve">) AS </w:t>
      </w:r>
      <w:proofErr w:type="spellStart"/>
      <w:r w:rsidRPr="001A76E9">
        <w:t>AgencyName</w:t>
      </w:r>
      <w:proofErr w:type="spellEnd"/>
      <w:r w:rsidRPr="001A76E9">
        <w:t>,</w:t>
      </w:r>
    </w:p>
    <w:p w14:paraId="042F8265" w14:textId="77777777" w:rsidR="001A76E9" w:rsidRPr="001A76E9" w:rsidRDefault="001A76E9" w:rsidP="001A76E9">
      <w:pPr>
        <w:pStyle w:val="Madhura"/>
      </w:pPr>
      <w:r w:rsidRPr="001A76E9">
        <w:t xml:space="preserve">    MAX(</w:t>
      </w:r>
      <w:proofErr w:type="spellStart"/>
      <w:r w:rsidRPr="001A76E9">
        <w:t>am.AgentName</w:t>
      </w:r>
      <w:proofErr w:type="spellEnd"/>
      <w:r w:rsidRPr="001A76E9">
        <w:t xml:space="preserve">) AS </w:t>
      </w:r>
      <w:proofErr w:type="spellStart"/>
      <w:r w:rsidRPr="001A76E9">
        <w:t>AgentName</w:t>
      </w:r>
      <w:proofErr w:type="spellEnd"/>
      <w:r w:rsidRPr="001A76E9">
        <w:t xml:space="preserve">,  </w:t>
      </w:r>
    </w:p>
    <w:p w14:paraId="2DAA0095" w14:textId="77777777" w:rsidR="001A76E9" w:rsidRPr="001A76E9" w:rsidRDefault="001A76E9" w:rsidP="001A76E9">
      <w:pPr>
        <w:pStyle w:val="Madhura"/>
      </w:pPr>
      <w:r w:rsidRPr="001A76E9">
        <w:t xml:space="preserve">    MAX(</w:t>
      </w:r>
      <w:proofErr w:type="spellStart"/>
      <w:r w:rsidRPr="001A76E9">
        <w:t>pvd.AccountNumber</w:t>
      </w:r>
      <w:proofErr w:type="spellEnd"/>
      <w:r w:rsidRPr="001A76E9">
        <w:t xml:space="preserve">) AS </w:t>
      </w:r>
      <w:proofErr w:type="spellStart"/>
      <w:r w:rsidRPr="001A76E9">
        <w:t>AccountNumber</w:t>
      </w:r>
      <w:proofErr w:type="spellEnd"/>
      <w:r w:rsidRPr="001A76E9">
        <w:t>,</w:t>
      </w:r>
    </w:p>
    <w:p w14:paraId="6DE52E31" w14:textId="77777777" w:rsidR="001A76E9" w:rsidRPr="001A76E9" w:rsidRDefault="001A76E9" w:rsidP="001A76E9">
      <w:pPr>
        <w:pStyle w:val="Madhura"/>
      </w:pPr>
      <w:r w:rsidRPr="001A76E9">
        <w:t xml:space="preserve">    MAX(</w:t>
      </w:r>
      <w:proofErr w:type="spellStart"/>
      <w:r w:rsidRPr="001A76E9">
        <w:t>pvd.LineOfBusiness</w:t>
      </w:r>
      <w:proofErr w:type="spellEnd"/>
      <w:r w:rsidRPr="001A76E9">
        <w:t xml:space="preserve">) AS </w:t>
      </w:r>
      <w:proofErr w:type="spellStart"/>
      <w:r w:rsidRPr="001A76E9">
        <w:t>LineOfBusiness</w:t>
      </w:r>
      <w:proofErr w:type="spellEnd"/>
      <w:r w:rsidRPr="001A76E9">
        <w:t>,</w:t>
      </w:r>
    </w:p>
    <w:p w14:paraId="0C29F462" w14:textId="77777777" w:rsidR="001A76E9" w:rsidRPr="001A76E9" w:rsidRDefault="001A76E9" w:rsidP="001A76E9">
      <w:pPr>
        <w:pStyle w:val="Madhura"/>
      </w:pPr>
      <w:r w:rsidRPr="001A76E9">
        <w:t xml:space="preserve">    MAX(</w:t>
      </w:r>
      <w:proofErr w:type="spellStart"/>
      <w:r w:rsidRPr="001A76E9">
        <w:t>pvd.SaveDateTime</w:t>
      </w:r>
      <w:proofErr w:type="spellEnd"/>
      <w:r w:rsidRPr="001A76E9">
        <w:t xml:space="preserve">) AS </w:t>
      </w:r>
      <w:proofErr w:type="spellStart"/>
      <w:r w:rsidRPr="001A76E9">
        <w:t>SaveDateTime</w:t>
      </w:r>
      <w:proofErr w:type="spellEnd"/>
      <w:r w:rsidRPr="001A76E9">
        <w:t xml:space="preserve">   </w:t>
      </w:r>
    </w:p>
    <w:p w14:paraId="4090FA57" w14:textId="77777777" w:rsidR="001A76E9" w:rsidRPr="001A76E9" w:rsidRDefault="001A76E9" w:rsidP="001A76E9">
      <w:pPr>
        <w:pStyle w:val="Madhura"/>
      </w:pPr>
      <w:r w:rsidRPr="001A76E9">
        <w:t xml:space="preserve">FROM </w:t>
      </w:r>
      <w:proofErr w:type="spellStart"/>
      <w:r w:rsidRPr="001A76E9">
        <w:t>FlattenPageViewData</w:t>
      </w:r>
      <w:proofErr w:type="spellEnd"/>
      <w:r w:rsidRPr="001A76E9">
        <w:t xml:space="preserve"> </w:t>
      </w:r>
      <w:proofErr w:type="spellStart"/>
      <w:r w:rsidRPr="001A76E9">
        <w:t>pvd</w:t>
      </w:r>
      <w:proofErr w:type="spellEnd"/>
    </w:p>
    <w:p w14:paraId="14E0B1ED" w14:textId="77777777" w:rsidR="001A76E9" w:rsidRPr="001A76E9" w:rsidRDefault="001A76E9" w:rsidP="001A76E9">
      <w:pPr>
        <w:pStyle w:val="Madhura"/>
      </w:pPr>
      <w:r w:rsidRPr="001A76E9">
        <w:t xml:space="preserve">JOIN </w:t>
      </w:r>
      <w:proofErr w:type="spellStart"/>
      <w:r w:rsidRPr="001A76E9">
        <w:t>AgencyMapping</w:t>
      </w:r>
      <w:proofErr w:type="spellEnd"/>
      <w:r w:rsidRPr="001A76E9">
        <w:t xml:space="preserve"> am ON </w:t>
      </w:r>
      <w:proofErr w:type="spellStart"/>
      <w:r w:rsidRPr="001A76E9">
        <w:t>pvd.UserID</w:t>
      </w:r>
      <w:proofErr w:type="spellEnd"/>
      <w:r w:rsidRPr="001A76E9">
        <w:t xml:space="preserve"> = </w:t>
      </w:r>
      <w:proofErr w:type="spellStart"/>
      <w:r w:rsidRPr="001A76E9">
        <w:t>am.AgentName</w:t>
      </w:r>
      <w:proofErr w:type="spellEnd"/>
    </w:p>
    <w:p w14:paraId="0B168E2B" w14:textId="77777777" w:rsidR="001A76E9" w:rsidRPr="001A76E9" w:rsidRDefault="001A76E9" w:rsidP="001A76E9">
      <w:pPr>
        <w:pStyle w:val="Madhura"/>
      </w:pPr>
      <w:r w:rsidRPr="001A76E9">
        <w:t xml:space="preserve">WHERE </w:t>
      </w:r>
      <w:proofErr w:type="spellStart"/>
      <w:r w:rsidRPr="001A76E9">
        <w:t>pvd</w:t>
      </w:r>
      <w:proofErr w:type="spellEnd"/>
      <w:r w:rsidRPr="001A76E9">
        <w:t>.[</w:t>
      </w:r>
      <w:proofErr w:type="spellStart"/>
      <w:r w:rsidRPr="001A76E9">
        <w:t>formData.ddlClassification</w:t>
      </w:r>
      <w:proofErr w:type="spellEnd"/>
      <w:r w:rsidRPr="001A76E9">
        <w:t>] = @classification</w:t>
      </w:r>
    </w:p>
    <w:p w14:paraId="7B58BC84" w14:textId="77777777" w:rsidR="001A76E9" w:rsidRPr="001A76E9" w:rsidRDefault="001A76E9" w:rsidP="001A76E9">
      <w:pPr>
        <w:pStyle w:val="Madhura"/>
      </w:pPr>
      <w:r w:rsidRPr="001A76E9">
        <w:t xml:space="preserve">      AND </w:t>
      </w:r>
      <w:proofErr w:type="spellStart"/>
      <w:r w:rsidRPr="001A76E9">
        <w:t>pvd.SaveDateTime</w:t>
      </w:r>
      <w:proofErr w:type="spellEnd"/>
      <w:r w:rsidRPr="001A76E9">
        <w:t xml:space="preserve"> BETWEEN @startDate AND @endDate</w:t>
      </w:r>
    </w:p>
    <w:p w14:paraId="16451D4D" w14:textId="77777777" w:rsidR="001A76E9" w:rsidRPr="001A76E9" w:rsidRDefault="001A76E9" w:rsidP="001A76E9">
      <w:pPr>
        <w:pStyle w:val="Madhura"/>
      </w:pPr>
      <w:r w:rsidRPr="001A76E9">
        <w:t xml:space="preserve">GROUP BY </w:t>
      </w:r>
      <w:proofErr w:type="spellStart"/>
      <w:r w:rsidRPr="001A76E9">
        <w:t>pvd.SessionID</w:t>
      </w:r>
      <w:proofErr w:type="spellEnd"/>
      <w:r w:rsidRPr="001A76E9">
        <w:t xml:space="preserve">  </w:t>
      </w:r>
    </w:p>
    <w:p w14:paraId="302B685C" w14:textId="7481C47F" w:rsidR="00507C4E" w:rsidRDefault="001A76E9" w:rsidP="001A76E9">
      <w:pPr>
        <w:pStyle w:val="Madhura"/>
      </w:pPr>
      <w:r w:rsidRPr="001A76E9">
        <w:t>ORDER BY MAX(</w:t>
      </w:r>
      <w:proofErr w:type="spellStart"/>
      <w:r w:rsidRPr="001A76E9">
        <w:t>pvd.SaveDateTime</w:t>
      </w:r>
      <w:proofErr w:type="spellEnd"/>
      <w:r w:rsidRPr="001A76E9">
        <w:t>) DESC;</w:t>
      </w:r>
    </w:p>
    <w:p w14:paraId="5F0DCE4D" w14:textId="158F292D" w:rsidR="00507C4E" w:rsidRPr="00507C4E" w:rsidRDefault="00507C4E" w:rsidP="00507C4E">
      <w:pPr>
        <w:pStyle w:val="Madhura"/>
        <w:rPr>
          <w:b/>
          <w:bCs/>
        </w:rPr>
      </w:pPr>
      <w:r w:rsidRPr="00507C4E">
        <w:rPr>
          <w:b/>
          <w:bCs/>
        </w:rPr>
        <w:t>Quote Premium</w:t>
      </w:r>
    </w:p>
    <w:p w14:paraId="2FB05BFB" w14:textId="77777777" w:rsidR="00507C4E" w:rsidRDefault="00507C4E" w:rsidP="00507C4E">
      <w:pPr>
        <w:pStyle w:val="Madhura"/>
      </w:pPr>
      <w:r w:rsidRPr="00507C4E">
        <w:t xml:space="preserve">Like Quote Status, find the newest record where </w:t>
      </w:r>
      <w:proofErr w:type="spellStart"/>
      <w:r w:rsidRPr="00507C4E">
        <w:t>PremiumAmount</w:t>
      </w:r>
      <w:proofErr w:type="spellEnd"/>
      <w:r w:rsidRPr="00507C4E">
        <w:t xml:space="preserve"> is present for a given quote number. The value of </w:t>
      </w:r>
      <w:proofErr w:type="spellStart"/>
      <w:r w:rsidRPr="00507C4E">
        <w:t>PremiumAmount</w:t>
      </w:r>
      <w:proofErr w:type="spellEnd"/>
      <w:r w:rsidRPr="00507C4E">
        <w:t xml:space="preserve"> in this record is the quote premium. If the quote status is "Bound", this will be the final premium paid by the customer.</w:t>
      </w:r>
    </w:p>
    <w:p w14:paraId="4BD373D1" w14:textId="77777777" w:rsidR="00507C4E" w:rsidRPr="00507C4E" w:rsidRDefault="00507C4E" w:rsidP="00507C4E">
      <w:pPr>
        <w:pStyle w:val="Madhura"/>
      </w:pPr>
    </w:p>
    <w:p w14:paraId="1BC57744" w14:textId="77777777" w:rsidR="00507C4E" w:rsidRPr="00507C4E" w:rsidRDefault="00507C4E" w:rsidP="00507C4E">
      <w:pPr>
        <w:pStyle w:val="Madhura"/>
        <w:rPr>
          <w:b/>
          <w:bCs/>
        </w:rPr>
      </w:pPr>
      <w:r w:rsidRPr="00507C4E">
        <w:rPr>
          <w:b/>
          <w:bCs/>
        </w:rPr>
        <w:t>Agency Health Analysis</w:t>
      </w:r>
    </w:p>
    <w:p w14:paraId="017D1F55" w14:textId="77777777" w:rsidR="00507C4E" w:rsidRPr="00507C4E" w:rsidRDefault="00507C4E" w:rsidP="00507C4E">
      <w:pPr>
        <w:pStyle w:val="Madhura"/>
      </w:pPr>
      <w:r w:rsidRPr="00507C4E">
        <w:t>This analysis will be done on page event data over a specific timeframe for a specific agency. Ensure that any rows in the dataset that fall outside of the given date range are only used for comparing against the target date range for trend analysis.</w:t>
      </w:r>
    </w:p>
    <w:p w14:paraId="59BF49F5" w14:textId="77777777" w:rsidR="00507C4E" w:rsidRDefault="00507C4E" w:rsidP="00507C4E">
      <w:pPr>
        <w:pStyle w:val="Madhura"/>
        <w:rPr>
          <w:b/>
          <w:bCs/>
        </w:rPr>
      </w:pPr>
    </w:p>
    <w:p w14:paraId="3827B920" w14:textId="7F3687B3" w:rsidR="00507C4E" w:rsidRPr="00507C4E" w:rsidRDefault="00507C4E" w:rsidP="00507C4E">
      <w:pPr>
        <w:pStyle w:val="Madhura"/>
        <w:rPr>
          <w:b/>
          <w:bCs/>
        </w:rPr>
      </w:pPr>
      <w:r w:rsidRPr="00507C4E">
        <w:rPr>
          <w:b/>
          <w:bCs/>
        </w:rPr>
        <w:t xml:space="preserve">Detecting </w:t>
      </w:r>
      <w:r w:rsidR="00542D16">
        <w:rPr>
          <w:b/>
          <w:bCs/>
        </w:rPr>
        <w:t>Quotes for a particular classification</w:t>
      </w:r>
    </w:p>
    <w:p w14:paraId="4042F932" w14:textId="0EA1645C" w:rsidR="00542D16" w:rsidRDefault="00542D16" w:rsidP="00507C4E">
      <w:pPr>
        <w:pStyle w:val="Madhura"/>
      </w:pPr>
      <w:r>
        <w:t xml:space="preserve">Selecting the Classification option from the dropdown and a particular date range displays a table containing </w:t>
      </w:r>
      <w:r>
        <w:t xml:space="preserve">information </w:t>
      </w:r>
      <w:r w:rsidRPr="00265F71">
        <w:t>like Agency Name, Agent Name, Quotation Number, Account Name, Line of Business (LOB), Quote Status, Date/Time, and Session ID</w:t>
      </w:r>
      <w:r>
        <w:t xml:space="preserve"> for </w:t>
      </w:r>
      <w:r w:rsidRPr="00265F71">
        <w:t xml:space="preserve">quotation numbers </w:t>
      </w:r>
      <w:r>
        <w:t xml:space="preserve">in </w:t>
      </w:r>
      <w:r w:rsidRPr="00265F71">
        <w:t>that status.</w:t>
      </w:r>
    </w:p>
    <w:p w14:paraId="7E89F24D" w14:textId="77777777" w:rsidR="00507C4E" w:rsidRDefault="00507C4E" w:rsidP="00507C4E">
      <w:pPr>
        <w:pStyle w:val="Madhura"/>
        <w:rPr>
          <w:b/>
          <w:bCs/>
        </w:rPr>
      </w:pPr>
    </w:p>
    <w:p w14:paraId="7F7D735D" w14:textId="1A85152C" w:rsidR="00507C4E" w:rsidRPr="00507C4E" w:rsidRDefault="00507C4E" w:rsidP="00507C4E">
      <w:pPr>
        <w:pStyle w:val="Madhura"/>
        <w:rPr>
          <w:b/>
          <w:bCs/>
        </w:rPr>
      </w:pPr>
      <w:r w:rsidRPr="00507C4E">
        <w:rPr>
          <w:b/>
          <w:bCs/>
        </w:rPr>
        <w:t>Detecting System Errors</w:t>
      </w:r>
    </w:p>
    <w:p w14:paraId="0ABFC035" w14:textId="77777777" w:rsidR="00507C4E" w:rsidRPr="00507C4E" w:rsidRDefault="00507C4E" w:rsidP="00507C4E">
      <w:pPr>
        <w:pStyle w:val="Madhura"/>
      </w:pPr>
      <w:r w:rsidRPr="00507C4E">
        <w:t xml:space="preserve">Any quote that has a record where </w:t>
      </w:r>
      <w:proofErr w:type="spellStart"/>
      <w:r w:rsidRPr="00507C4E">
        <w:t>errorType</w:t>
      </w:r>
      <w:proofErr w:type="spellEnd"/>
      <w:r w:rsidRPr="00507C4E">
        <w:t xml:space="preserve"> is not null and the record isn't an UW issue.</w:t>
      </w:r>
    </w:p>
    <w:p w14:paraId="573096FE" w14:textId="77777777" w:rsidR="00507C4E" w:rsidRDefault="00507C4E" w:rsidP="00507C4E">
      <w:pPr>
        <w:pStyle w:val="Madhura"/>
        <w:rPr>
          <w:b/>
          <w:bCs/>
        </w:rPr>
      </w:pPr>
    </w:p>
    <w:p w14:paraId="793D69D2" w14:textId="0D217274" w:rsidR="00507C4E" w:rsidRPr="00507C4E" w:rsidRDefault="00507C4E" w:rsidP="00507C4E">
      <w:pPr>
        <w:pStyle w:val="Madhura"/>
        <w:rPr>
          <w:b/>
          <w:bCs/>
        </w:rPr>
      </w:pPr>
      <w:r w:rsidRPr="00507C4E">
        <w:rPr>
          <w:b/>
          <w:bCs/>
        </w:rPr>
        <w:t>Detecting User Drop Off</w:t>
      </w:r>
    </w:p>
    <w:p w14:paraId="7854C0A9" w14:textId="77777777" w:rsidR="00C83A26" w:rsidRDefault="00C83A26" w:rsidP="00507C4E">
      <w:pPr>
        <w:pStyle w:val="Madhura"/>
      </w:pPr>
    </w:p>
    <w:sectPr w:rsidR="00C8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B508E2"/>
    <w:multiLevelType w:val="multilevel"/>
    <w:tmpl w:val="C89A6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B64B5"/>
    <w:multiLevelType w:val="hybridMultilevel"/>
    <w:tmpl w:val="6BFC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7019">
    <w:abstractNumId w:val="0"/>
  </w:num>
  <w:num w:numId="2" w16cid:durableId="1045570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2D"/>
    <w:rsid w:val="000D211B"/>
    <w:rsid w:val="001A003B"/>
    <w:rsid w:val="001A76E9"/>
    <w:rsid w:val="001B17CF"/>
    <w:rsid w:val="00261E2D"/>
    <w:rsid w:val="002D489A"/>
    <w:rsid w:val="00421D27"/>
    <w:rsid w:val="00507C4E"/>
    <w:rsid w:val="00542D16"/>
    <w:rsid w:val="00715096"/>
    <w:rsid w:val="00746ED2"/>
    <w:rsid w:val="00771545"/>
    <w:rsid w:val="00860C9B"/>
    <w:rsid w:val="00894FA1"/>
    <w:rsid w:val="00A3648B"/>
    <w:rsid w:val="00A36A2C"/>
    <w:rsid w:val="00AF6669"/>
    <w:rsid w:val="00B6352E"/>
    <w:rsid w:val="00B9667A"/>
    <w:rsid w:val="00B9684B"/>
    <w:rsid w:val="00BB26C1"/>
    <w:rsid w:val="00C83A26"/>
    <w:rsid w:val="00DD5E84"/>
    <w:rsid w:val="00DF29C6"/>
    <w:rsid w:val="00F0211B"/>
    <w:rsid w:val="00F8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9834"/>
  <w15:chartTrackingRefBased/>
  <w15:docId w15:val="{A7B4D5B9-9D4C-48AB-8B18-447F7F21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261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E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E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1E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1E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1E2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1E2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1E2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261E2D"/>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261E2D"/>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261E2D"/>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261E2D"/>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261E2D"/>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261E2D"/>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261E2D"/>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261E2D"/>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261E2D"/>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261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E2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61E2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E2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61E2D"/>
    <w:pPr>
      <w:spacing w:before="160"/>
      <w:jc w:val="center"/>
    </w:pPr>
    <w:rPr>
      <w:i/>
      <w:iCs/>
      <w:color w:val="404040" w:themeColor="text1" w:themeTint="BF"/>
    </w:rPr>
  </w:style>
  <w:style w:type="character" w:customStyle="1" w:styleId="QuoteChar">
    <w:name w:val="Quote Char"/>
    <w:basedOn w:val="DefaultParagraphFont"/>
    <w:link w:val="Quote"/>
    <w:uiPriority w:val="29"/>
    <w:rsid w:val="00261E2D"/>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261E2D"/>
    <w:pPr>
      <w:ind w:left="720"/>
      <w:contextualSpacing/>
    </w:pPr>
  </w:style>
  <w:style w:type="character" w:styleId="IntenseEmphasis">
    <w:name w:val="Intense Emphasis"/>
    <w:basedOn w:val="DefaultParagraphFont"/>
    <w:uiPriority w:val="21"/>
    <w:qFormat/>
    <w:rsid w:val="00261E2D"/>
    <w:rPr>
      <w:i/>
      <w:iCs/>
      <w:color w:val="0F4761" w:themeColor="accent1" w:themeShade="BF"/>
    </w:rPr>
  </w:style>
  <w:style w:type="paragraph" w:styleId="IntenseQuote">
    <w:name w:val="Intense Quote"/>
    <w:basedOn w:val="Normal"/>
    <w:next w:val="Normal"/>
    <w:link w:val="IntenseQuoteChar"/>
    <w:uiPriority w:val="30"/>
    <w:qFormat/>
    <w:rsid w:val="00261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E2D"/>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261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93209">
      <w:bodyDiv w:val="1"/>
      <w:marLeft w:val="0"/>
      <w:marRight w:val="0"/>
      <w:marTop w:val="0"/>
      <w:marBottom w:val="0"/>
      <w:divBdr>
        <w:top w:val="none" w:sz="0" w:space="0" w:color="auto"/>
        <w:left w:val="none" w:sz="0" w:space="0" w:color="auto"/>
        <w:bottom w:val="none" w:sz="0" w:space="0" w:color="auto"/>
        <w:right w:val="none" w:sz="0" w:space="0" w:color="auto"/>
      </w:divBdr>
      <w:divsChild>
        <w:div w:id="803959846">
          <w:marLeft w:val="0"/>
          <w:marRight w:val="0"/>
          <w:marTop w:val="0"/>
          <w:marBottom w:val="0"/>
          <w:divBdr>
            <w:top w:val="none" w:sz="0" w:space="0" w:color="auto"/>
            <w:left w:val="none" w:sz="0" w:space="0" w:color="auto"/>
            <w:bottom w:val="none" w:sz="0" w:space="0" w:color="auto"/>
            <w:right w:val="none" w:sz="0" w:space="0" w:color="auto"/>
          </w:divBdr>
        </w:div>
      </w:divsChild>
    </w:div>
    <w:div w:id="529029904">
      <w:bodyDiv w:val="1"/>
      <w:marLeft w:val="0"/>
      <w:marRight w:val="0"/>
      <w:marTop w:val="0"/>
      <w:marBottom w:val="0"/>
      <w:divBdr>
        <w:top w:val="none" w:sz="0" w:space="0" w:color="auto"/>
        <w:left w:val="none" w:sz="0" w:space="0" w:color="auto"/>
        <w:bottom w:val="none" w:sz="0" w:space="0" w:color="auto"/>
        <w:right w:val="none" w:sz="0" w:space="0" w:color="auto"/>
      </w:divBdr>
      <w:divsChild>
        <w:div w:id="793138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5</cp:revision>
  <dcterms:created xsi:type="dcterms:W3CDTF">2025-03-03T20:33:00Z</dcterms:created>
  <dcterms:modified xsi:type="dcterms:W3CDTF">2025-03-04T02:12:00Z</dcterms:modified>
</cp:coreProperties>
</file>