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12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//to find the hadoop version and check if installed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sz w:val="26"/>
          <w:szCs w:val="26"/>
          <w:rtl w:val="0"/>
        </w:rPr>
        <w:t xml:space="preserve">to create a new directory and to list the files and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hdoop  admin1-HP-280-G4-MT-Business-PC  ~  start-all.sh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hdoop  admin1-HP-280-G4-MT-Business-PC  ~  jps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4144 NameNode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4721 ResourceManager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5220 Jps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4533 SecondaryNameNode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4877 NodeManager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4287 DataNode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hdoop  admin1-HP-280-G4-MT-Business-PC  ~  hadoop fs -mkdir /madhuri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hdoop  admin1-HP-280-G4-MT-Business-PC  ~  hadoop fs -ls 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Found 11 items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2022-05-31 09:05 /1NT19IS005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2022-06-17 14:40 /1NT19IS195_vaishnavi.txt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2022-05-24 09:32 /adamya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2022-06-13 15:03 /amithpk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-rw-r--r--   1 hdoop supergroup     </w:t>
        <w:tab/>
        <w:t xml:space="preserve">24 2022-06-13 14:53 /file11.txt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2022-06-18 10:27 /madhuri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2022-06-14 14:37 /test.text.txt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2022-06-17 14:40 /vaishnavi195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drwxr-xr-x   - hdoop supergroup      </w:t>
        <w:tab/>
        <w:t xml:space="preserve">0 2022-06-16 14:34 /vishal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hdoop  admin1-HP-280-G4-MT-Business-PC  ~  hdfs dfs -touchz /madhuri/file1.txt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hdoop  admin1-HP-280-G4-MT-Business-PC  ~  hdfs dfs -touchz /madhuri/file2.txt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hdoop  admin1-HP-280-G4-MT-Business-PC  ~  hadoop fs -ls /madhuri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2022-06-18 10:28 /madhuri/file1.txt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-rw-r--r--   1 hdoop supergroup      </w:t>
        <w:tab/>
        <w:t xml:space="preserve">0 2022-06-18 10:28 /madhuri/file2.txt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//create new directory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hdoop  admin1-HP-280-G4-MT-Business-PC  ~  hadoop fs -mkdir /1nt19is077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//importing a file from local files system to HDFS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9450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77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//exporting a file from HDFS to local file system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94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hdoop  admin1-HP-280-G4-MT-Business-PC  ~  hdfs dfs -copyToLocal /madhuri /1nt19is077 /home/hdoop/Desktop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copyToLocal: `/home/hdoop/Desktop/madhuri/file1.txt': File exists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copyToLocal: `/home/hdoop/Desktop/madhuri/file2.txt': File exists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copyToLocal: `/home/hdoop/Desktop/1nt19is077/1nt19is077': File exists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hdoop  admin1-HP-280-G4-MT-Business-PC  ~  hadoop fs -ls /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Found 12 items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2022-05-31 09:05 /1NT19IS005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-rw-r--r--   1 hdoop supergroup      </w:t>
        <w:tab/>
        <w:t xml:space="preserve">0 2022-06-17 14:40 /1NT19IS195_vaishnavi.txt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2022-06-18 10:37 /1nt19is077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2022-05-24 09:32 /adamya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2022-06-13 15:03 /amithpk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-rw-r--r--   1 hdoop supergroup     </w:t>
        <w:tab/>
        <w:t xml:space="preserve">24 2022-06-13 14:53 /file11.txt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2022-06-18 10:28 /madhuri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-rw-r--r--   1 hdoop supergroup      </w:t>
        <w:tab/>
        <w:t xml:space="preserve">0 2022-06-14 14:37 /test.text.txt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drwxrwxr-x   - hdoop supergroup      </w:t>
        <w:tab/>
        <w:t xml:space="preserve">0 2021-07-28 12:58 /tmp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2021-07-28 12:56 /user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2022-06-17 14:40 /vaishnavi195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drwxr-xr-x   - hdoop supergroup      </w:t>
        <w:tab/>
        <w:t xml:space="preserve">0 2022-06-16 14:34 /vishal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//Listing files in a directory with memory status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hdoop  admin1-HP-280-G4-MT-Business-PC  ~  hadoop fs -du -h /madhuri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0  /madhuri/file1.txt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0  /madhuri/file2.txt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hdoop  admin1-HP-280-G4-MT-Business-PC  ~  hadoop fs -du -h /1nt19is077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 16  /1nt19is077/1nt19is077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0   /1nt19is077/file1.txt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//using stat command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1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hdoop  admin1-HP-280-G4-MT-Business-PC  ~  hadoop fs -stat /madhuri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2022-06-18 04:58:50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hdoop  admin1-HP-280-G4-MT-Business-PC  ~  hadoop fs -stat /1nt19is077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2022-06-18 05:11:52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