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Layout w:type="fixed"/>
        <w:tblLook w:val="04A0" w:firstRow="1" w:lastRow="0" w:firstColumn="1" w:lastColumn="0" w:noHBand="0" w:noVBand="1"/>
      </w:tblPr>
      <w:tblGrid>
        <w:gridCol w:w="4874"/>
        <w:gridCol w:w="4872"/>
      </w:tblGrid>
      <w:tr w:rsidR="00702960" w14:paraId="24634AC0" w14:textId="77777777">
        <w:tc>
          <w:tcPr>
            <w:tcW w:w="4873" w:type="dxa"/>
            <w:vAlign w:val="center"/>
          </w:tcPr>
          <w:p w14:paraId="26FB462B" w14:textId="77777777" w:rsidR="00702960" w:rsidRDefault="00023373">
            <w:r>
              <w:rPr>
                <w:noProof/>
              </w:rPr>
              <w:drawing>
                <wp:inline distT="0" distB="0" distL="0" distR="0" wp14:anchorId="335059A5" wp14:editId="2C8BECE7">
                  <wp:extent cx="1619250" cy="6762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1619250" cy="676275"/>
                          </a:xfrm>
                          <a:prstGeom prst="rect">
                            <a:avLst/>
                          </a:prstGeom>
                        </pic:spPr>
                      </pic:pic>
                    </a:graphicData>
                  </a:graphic>
                </wp:inline>
              </w:drawing>
            </w:r>
          </w:p>
        </w:tc>
        <w:tc>
          <w:tcPr>
            <w:tcW w:w="4872" w:type="dxa"/>
            <w:vAlign w:val="center"/>
          </w:tcPr>
          <w:p w14:paraId="10BFAD2D" w14:textId="77777777" w:rsidR="00702960" w:rsidRDefault="00023373">
            <w:pPr>
              <w:jc w:val="right"/>
            </w:pPr>
            <w:r>
              <w:rPr>
                <w:noProof/>
              </w:rPr>
              <w:drawing>
                <wp:inline distT="0" distB="0" distL="0" distR="0" wp14:anchorId="0F0C2B38" wp14:editId="60E2B9E4">
                  <wp:extent cx="1047750" cy="4857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1047750" cy="485775"/>
                          </a:xfrm>
                          <a:prstGeom prst="rect">
                            <a:avLst/>
                          </a:prstGeom>
                        </pic:spPr>
                      </pic:pic>
                    </a:graphicData>
                  </a:graphic>
                </wp:inline>
              </w:drawing>
            </w:r>
          </w:p>
        </w:tc>
      </w:tr>
    </w:tbl>
    <w:p w14:paraId="10377275" w14:textId="77777777" w:rsidR="00702960" w:rsidRDefault="00023373">
      <w:pPr>
        <w:spacing w:before="300" w:after="300"/>
        <w:jc w:val="center"/>
      </w:pPr>
      <w:r>
        <w:rPr>
          <w:b/>
          <w:bCs/>
          <w:sz w:val="28"/>
          <w:szCs w:val="28"/>
        </w:rPr>
        <w:t>Project Initialization and Planning Phase</w:t>
      </w:r>
    </w:p>
    <w:tbl>
      <w:tblPr>
        <w:tblW w:w="9746" w:type="dxa"/>
        <w:tblLayout w:type="fixed"/>
        <w:tblCellMar>
          <w:top w:w="60" w:type="dxa"/>
          <w:left w:w="80" w:type="dxa"/>
          <w:bottom w:w="60" w:type="dxa"/>
          <w:right w:w="80" w:type="dxa"/>
        </w:tblCellMar>
        <w:tblLook w:val="04A0" w:firstRow="1" w:lastRow="0" w:firstColumn="1" w:lastColumn="0" w:noHBand="0" w:noVBand="1"/>
      </w:tblPr>
      <w:tblGrid>
        <w:gridCol w:w="2999"/>
        <w:gridCol w:w="6747"/>
      </w:tblGrid>
      <w:tr w:rsidR="00702960" w14:paraId="4DBE7297" w14:textId="77777777">
        <w:tc>
          <w:tcPr>
            <w:tcW w:w="29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2EA9A7" w14:textId="77777777" w:rsidR="00702960" w:rsidRDefault="00023373">
            <w:pPr>
              <w:jc w:val="center"/>
            </w:pPr>
            <w:r>
              <w:rPr>
                <w:b/>
                <w:bCs/>
                <w:sz w:val="18"/>
                <w:szCs w:val="18"/>
              </w:rPr>
              <w:t>Date</w:t>
            </w:r>
          </w:p>
        </w:tc>
        <w:tc>
          <w:tcPr>
            <w:tcW w:w="6746" w:type="dxa"/>
            <w:tcBorders>
              <w:top w:val="single" w:sz="4" w:space="0" w:color="000000"/>
              <w:left w:val="single" w:sz="4" w:space="0" w:color="000000"/>
              <w:bottom w:val="single" w:sz="4" w:space="0" w:color="000000"/>
              <w:right w:val="single" w:sz="4" w:space="0" w:color="000000"/>
            </w:tcBorders>
            <w:vAlign w:val="center"/>
          </w:tcPr>
          <w:p w14:paraId="2B2F3985" w14:textId="5DE50F6C" w:rsidR="00702960" w:rsidRDefault="00023373">
            <w:r>
              <w:rPr>
                <w:sz w:val="18"/>
                <w:szCs w:val="18"/>
              </w:rPr>
              <w:t>0</w:t>
            </w:r>
            <w:r w:rsidR="00C92A31">
              <w:rPr>
                <w:sz w:val="18"/>
                <w:szCs w:val="18"/>
              </w:rPr>
              <w:t>9</w:t>
            </w:r>
            <w:r>
              <w:rPr>
                <w:sz w:val="18"/>
                <w:szCs w:val="18"/>
              </w:rPr>
              <w:t>-07- 2026</w:t>
            </w:r>
          </w:p>
        </w:tc>
      </w:tr>
      <w:tr w:rsidR="00702960" w14:paraId="639CC0CA" w14:textId="77777777">
        <w:tc>
          <w:tcPr>
            <w:tcW w:w="29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3EEB71" w14:textId="77777777" w:rsidR="00702960" w:rsidRDefault="00023373">
            <w:pPr>
              <w:jc w:val="center"/>
            </w:pPr>
            <w:r>
              <w:rPr>
                <w:b/>
                <w:bCs/>
                <w:sz w:val="18"/>
                <w:szCs w:val="18"/>
              </w:rPr>
              <w:t>Team ID</w:t>
            </w:r>
          </w:p>
        </w:tc>
        <w:tc>
          <w:tcPr>
            <w:tcW w:w="6746" w:type="dxa"/>
            <w:tcBorders>
              <w:top w:val="single" w:sz="4" w:space="0" w:color="000000"/>
              <w:left w:val="single" w:sz="4" w:space="0" w:color="000000"/>
              <w:bottom w:val="single" w:sz="4" w:space="0" w:color="000000"/>
              <w:right w:val="single" w:sz="4" w:space="0" w:color="000000"/>
            </w:tcBorders>
            <w:vAlign w:val="center"/>
          </w:tcPr>
          <w:p w14:paraId="6EDB06B2" w14:textId="77777777" w:rsidR="00702960" w:rsidRDefault="00702960"/>
        </w:tc>
      </w:tr>
      <w:tr w:rsidR="00702960" w14:paraId="12BE5544" w14:textId="77777777">
        <w:tc>
          <w:tcPr>
            <w:tcW w:w="29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9CF567" w14:textId="77777777" w:rsidR="00702960" w:rsidRDefault="00023373">
            <w:pPr>
              <w:jc w:val="center"/>
            </w:pPr>
            <w:r>
              <w:rPr>
                <w:b/>
                <w:bCs/>
                <w:sz w:val="18"/>
                <w:szCs w:val="18"/>
              </w:rPr>
              <w:t>Project Title</w:t>
            </w:r>
          </w:p>
        </w:tc>
        <w:tc>
          <w:tcPr>
            <w:tcW w:w="6746" w:type="dxa"/>
            <w:tcBorders>
              <w:top w:val="single" w:sz="4" w:space="0" w:color="000000"/>
              <w:left w:val="single" w:sz="4" w:space="0" w:color="000000"/>
              <w:bottom w:val="single" w:sz="4" w:space="0" w:color="000000"/>
              <w:right w:val="single" w:sz="4" w:space="0" w:color="000000"/>
            </w:tcBorders>
            <w:vAlign w:val="center"/>
          </w:tcPr>
          <w:p w14:paraId="137F391A" w14:textId="77777777" w:rsidR="00702960" w:rsidRDefault="00023373">
            <w:r>
              <w:rPr>
                <w:sz w:val="18"/>
                <w:szCs w:val="18"/>
              </w:rPr>
              <w:t>OptiCrop — Smart Agricultural Production Optimization Engine</w:t>
            </w:r>
          </w:p>
        </w:tc>
      </w:tr>
      <w:tr w:rsidR="00702960" w14:paraId="6D7FD514" w14:textId="77777777">
        <w:tc>
          <w:tcPr>
            <w:tcW w:w="29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D9DBBC" w14:textId="77777777" w:rsidR="00702960" w:rsidRDefault="00023373">
            <w:pPr>
              <w:jc w:val="center"/>
            </w:pPr>
            <w:r>
              <w:rPr>
                <w:b/>
                <w:bCs/>
                <w:sz w:val="18"/>
                <w:szCs w:val="18"/>
              </w:rPr>
              <w:t>Maximum Marks</w:t>
            </w:r>
          </w:p>
        </w:tc>
        <w:tc>
          <w:tcPr>
            <w:tcW w:w="6746" w:type="dxa"/>
            <w:tcBorders>
              <w:top w:val="single" w:sz="4" w:space="0" w:color="000000"/>
              <w:left w:val="single" w:sz="4" w:space="0" w:color="000000"/>
              <w:bottom w:val="single" w:sz="4" w:space="0" w:color="000000"/>
              <w:right w:val="single" w:sz="4" w:space="0" w:color="000000"/>
            </w:tcBorders>
            <w:vAlign w:val="center"/>
          </w:tcPr>
          <w:p w14:paraId="02CF8076" w14:textId="77777777" w:rsidR="00702960" w:rsidRDefault="00023373">
            <w:r>
              <w:rPr>
                <w:sz w:val="18"/>
                <w:szCs w:val="18"/>
              </w:rPr>
              <w:t>5 Marks</w:t>
            </w:r>
          </w:p>
        </w:tc>
      </w:tr>
    </w:tbl>
    <w:p w14:paraId="5C1E5288" w14:textId="77777777" w:rsidR="00702960" w:rsidRDefault="00023373">
      <w:pPr>
        <w:spacing w:before="240" w:after="100"/>
      </w:pPr>
      <w:r>
        <w:rPr>
          <w:b/>
          <w:bCs/>
        </w:rPr>
        <w:t>Project Proposal (Proposed Solution) report</w:t>
      </w:r>
    </w:p>
    <w:p w14:paraId="12511C54" w14:textId="77777777" w:rsidR="00702960" w:rsidRDefault="00023373">
      <w:pPr>
        <w:spacing w:after="200"/>
      </w:pPr>
      <w:r>
        <w:t>This proposal outlines OptiCrop, a machine-learning-driven tool that helps farmers, researchers, and policymakers make better crop decisions. It addresses the inefficiencies of guesswork-based crop selection by turning soil and climate readings into a data-backed recommendation, with the goal of improving yields, resource use, and long-term farming sustainability.</w:t>
      </w:r>
    </w:p>
    <w:p w14:paraId="4CB86BBA" w14:textId="77777777" w:rsidR="00702960" w:rsidRDefault="00023373">
      <w:pPr>
        <w:spacing w:before="300"/>
      </w:pPr>
      <w:r>
        <w:rPr>
          <w:b/>
          <w:bCs/>
        </w:rPr>
        <w:t>Project Overview</w:t>
      </w:r>
    </w:p>
    <w:tbl>
      <w:tblPr>
        <w:tblW w:w="9746" w:type="dxa"/>
        <w:tblLayout w:type="fixed"/>
        <w:tblCellMar>
          <w:top w:w="60" w:type="dxa"/>
          <w:left w:w="80" w:type="dxa"/>
          <w:bottom w:w="60" w:type="dxa"/>
          <w:right w:w="80" w:type="dxa"/>
        </w:tblCellMar>
        <w:tblLook w:val="04A0" w:firstRow="1" w:lastRow="0" w:firstColumn="1" w:lastColumn="0" w:noHBand="0" w:noVBand="1"/>
      </w:tblPr>
      <w:tblGrid>
        <w:gridCol w:w="2400"/>
        <w:gridCol w:w="7346"/>
      </w:tblGrid>
      <w:tr w:rsidR="00702960" w14:paraId="56790DC8"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0994A9" w14:textId="77777777" w:rsidR="00702960" w:rsidRDefault="00023373">
            <w:pPr>
              <w:jc w:val="center"/>
            </w:pPr>
            <w:r>
              <w:rPr>
                <w:b/>
                <w:bCs/>
                <w:sz w:val="18"/>
                <w:szCs w:val="18"/>
              </w:rPr>
              <w:t>Objective</w:t>
            </w:r>
          </w:p>
        </w:tc>
        <w:tc>
          <w:tcPr>
            <w:tcW w:w="7345" w:type="dxa"/>
            <w:tcBorders>
              <w:top w:val="single" w:sz="4" w:space="0" w:color="000000"/>
              <w:left w:val="single" w:sz="4" w:space="0" w:color="000000"/>
              <w:bottom w:val="single" w:sz="4" w:space="0" w:color="000000"/>
              <w:right w:val="single" w:sz="4" w:space="0" w:color="000000"/>
            </w:tcBorders>
            <w:vAlign w:val="center"/>
          </w:tcPr>
          <w:p w14:paraId="3C990C48" w14:textId="77777777" w:rsidR="00702960" w:rsidRDefault="00023373">
            <w:r>
              <w:rPr>
                <w:sz w:val="18"/>
                <w:szCs w:val="18"/>
              </w:rPr>
              <w:t>To help farmers, researchers, and policymakers make data-driven crop decisions by recommending the most suitable crop — or assessing the suitability of a chosen crop — based on soil and climate readings.</w:t>
            </w:r>
          </w:p>
        </w:tc>
      </w:tr>
      <w:tr w:rsidR="00702960" w14:paraId="609018F7"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129382" w14:textId="77777777" w:rsidR="00702960" w:rsidRDefault="00023373">
            <w:pPr>
              <w:jc w:val="center"/>
            </w:pPr>
            <w:r>
              <w:rPr>
                <w:b/>
                <w:bCs/>
                <w:sz w:val="18"/>
                <w:szCs w:val="18"/>
              </w:rPr>
              <w:t>Scope</w:t>
            </w:r>
          </w:p>
        </w:tc>
        <w:tc>
          <w:tcPr>
            <w:tcW w:w="7345" w:type="dxa"/>
            <w:tcBorders>
              <w:top w:val="single" w:sz="4" w:space="0" w:color="000000"/>
              <w:left w:val="single" w:sz="4" w:space="0" w:color="000000"/>
              <w:bottom w:val="single" w:sz="4" w:space="0" w:color="000000"/>
              <w:right w:val="single" w:sz="4" w:space="0" w:color="000000"/>
            </w:tcBorders>
            <w:vAlign w:val="center"/>
          </w:tcPr>
          <w:p w14:paraId="4CB1EAF8" w14:textId="77777777" w:rsidR="00702960" w:rsidRDefault="00023373">
            <w:r>
              <w:rPr>
                <w:sz w:val="18"/>
                <w:szCs w:val="18"/>
              </w:rPr>
              <w:t>The project covers data collection and preprocessing, training a crop classification model, and delivering recommendations and suitability assessments through a simple Flask-based web application, along with a lightweight visualization dashboard for research and policy use.</w:t>
            </w:r>
          </w:p>
        </w:tc>
      </w:tr>
    </w:tbl>
    <w:p w14:paraId="131A92A6" w14:textId="77777777" w:rsidR="00702960" w:rsidRDefault="00023373">
      <w:pPr>
        <w:spacing w:before="300"/>
      </w:pPr>
      <w:r>
        <w:rPr>
          <w:b/>
          <w:bCs/>
        </w:rPr>
        <w:t>Problem Statement</w:t>
      </w:r>
    </w:p>
    <w:tbl>
      <w:tblPr>
        <w:tblW w:w="9746" w:type="dxa"/>
        <w:tblLayout w:type="fixed"/>
        <w:tblCellMar>
          <w:top w:w="60" w:type="dxa"/>
          <w:left w:w="80" w:type="dxa"/>
          <w:bottom w:w="60" w:type="dxa"/>
          <w:right w:w="80" w:type="dxa"/>
        </w:tblCellMar>
        <w:tblLook w:val="04A0" w:firstRow="1" w:lastRow="0" w:firstColumn="1" w:lastColumn="0" w:noHBand="0" w:noVBand="1"/>
      </w:tblPr>
      <w:tblGrid>
        <w:gridCol w:w="2400"/>
        <w:gridCol w:w="7346"/>
      </w:tblGrid>
      <w:tr w:rsidR="00702960" w14:paraId="1941FFB2"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8B8C0" w14:textId="77777777" w:rsidR="00702960" w:rsidRDefault="00023373">
            <w:pPr>
              <w:jc w:val="center"/>
            </w:pPr>
            <w:r>
              <w:rPr>
                <w:b/>
                <w:bCs/>
                <w:sz w:val="18"/>
                <w:szCs w:val="18"/>
              </w:rPr>
              <w:t>Description</w:t>
            </w:r>
          </w:p>
        </w:tc>
        <w:tc>
          <w:tcPr>
            <w:tcW w:w="7345" w:type="dxa"/>
            <w:tcBorders>
              <w:top w:val="single" w:sz="4" w:space="0" w:color="000000"/>
              <w:left w:val="single" w:sz="4" w:space="0" w:color="000000"/>
              <w:bottom w:val="single" w:sz="4" w:space="0" w:color="000000"/>
              <w:right w:val="single" w:sz="4" w:space="0" w:color="000000"/>
            </w:tcBorders>
            <w:vAlign w:val="center"/>
          </w:tcPr>
          <w:p w14:paraId="1B54A4C6" w14:textId="77777777" w:rsidR="00702960" w:rsidRDefault="00023373">
            <w:r>
              <w:rPr>
                <w:sz w:val="18"/>
                <w:szCs w:val="18"/>
              </w:rPr>
              <w:t>Many farmers select crops based on tradition or guesswork rather than current soil and climate conditions, which often leads to suboptimal yields and inefficient use of resources such as water and fertilizer.</w:t>
            </w:r>
          </w:p>
        </w:tc>
      </w:tr>
      <w:tr w:rsidR="00702960" w14:paraId="763B9DE2"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FB193F" w14:textId="77777777" w:rsidR="00702960" w:rsidRDefault="00023373">
            <w:pPr>
              <w:jc w:val="center"/>
            </w:pPr>
            <w:r>
              <w:rPr>
                <w:b/>
                <w:bCs/>
                <w:sz w:val="18"/>
                <w:szCs w:val="18"/>
              </w:rPr>
              <w:t>Impact</w:t>
            </w:r>
          </w:p>
        </w:tc>
        <w:tc>
          <w:tcPr>
            <w:tcW w:w="7345" w:type="dxa"/>
            <w:tcBorders>
              <w:top w:val="single" w:sz="4" w:space="0" w:color="000000"/>
              <w:left w:val="single" w:sz="4" w:space="0" w:color="000000"/>
              <w:bottom w:val="single" w:sz="4" w:space="0" w:color="000000"/>
              <w:right w:val="single" w:sz="4" w:space="0" w:color="000000"/>
            </w:tcBorders>
            <w:vAlign w:val="center"/>
          </w:tcPr>
          <w:p w14:paraId="2304479A" w14:textId="77777777" w:rsidR="00702960" w:rsidRDefault="00023373">
            <w:r>
              <w:rPr>
                <w:sz w:val="18"/>
                <w:szCs w:val="18"/>
              </w:rPr>
              <w:t>Addressing this gap can improve crop yields, reduce resource waste, and give researchers and policymakers a clearer, data-driven view of crop-environment relationships to guide sustainable agricultural strategies.</w:t>
            </w:r>
          </w:p>
        </w:tc>
      </w:tr>
    </w:tbl>
    <w:p w14:paraId="6824D71E" w14:textId="77777777" w:rsidR="00702960" w:rsidRDefault="00023373">
      <w:pPr>
        <w:spacing w:before="300"/>
      </w:pPr>
      <w:r>
        <w:rPr>
          <w:b/>
          <w:bCs/>
        </w:rPr>
        <w:t>Proposed Solution</w:t>
      </w:r>
    </w:p>
    <w:tbl>
      <w:tblPr>
        <w:tblW w:w="9746" w:type="dxa"/>
        <w:tblLayout w:type="fixed"/>
        <w:tblCellMar>
          <w:top w:w="60" w:type="dxa"/>
          <w:left w:w="80" w:type="dxa"/>
          <w:bottom w:w="60" w:type="dxa"/>
          <w:right w:w="80" w:type="dxa"/>
        </w:tblCellMar>
        <w:tblLook w:val="04A0" w:firstRow="1" w:lastRow="0" w:firstColumn="1" w:lastColumn="0" w:noHBand="0" w:noVBand="1"/>
      </w:tblPr>
      <w:tblGrid>
        <w:gridCol w:w="2400"/>
        <w:gridCol w:w="7346"/>
      </w:tblGrid>
      <w:tr w:rsidR="00702960" w14:paraId="26C76E38"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5D8904" w14:textId="77777777" w:rsidR="00702960" w:rsidRDefault="00023373">
            <w:pPr>
              <w:jc w:val="center"/>
            </w:pPr>
            <w:r>
              <w:rPr>
                <w:b/>
                <w:bCs/>
                <w:sz w:val="18"/>
                <w:szCs w:val="18"/>
              </w:rPr>
              <w:t>Approach</w:t>
            </w:r>
          </w:p>
        </w:tc>
        <w:tc>
          <w:tcPr>
            <w:tcW w:w="7345" w:type="dxa"/>
            <w:tcBorders>
              <w:top w:val="single" w:sz="4" w:space="0" w:color="000000"/>
              <w:left w:val="single" w:sz="4" w:space="0" w:color="000000"/>
              <w:bottom w:val="single" w:sz="4" w:space="0" w:color="000000"/>
              <w:right w:val="single" w:sz="4" w:space="0" w:color="000000"/>
            </w:tcBorders>
            <w:vAlign w:val="center"/>
          </w:tcPr>
          <w:p w14:paraId="675E469A" w14:textId="77777777" w:rsidR="00702960" w:rsidRDefault="00023373">
            <w:r>
              <w:rPr>
                <w:sz w:val="18"/>
                <w:szCs w:val="18"/>
              </w:rPr>
              <w:t>Train a Scikit-learn classification model on a crop-environment dataset (Nitrogen, Phosphorous, Potassium, temperature, humidity, pH, and rainfall) and serve it through a Flask REST API that farmers and researchers can query for recommendations and suitability checks.</w:t>
            </w:r>
          </w:p>
        </w:tc>
      </w:tr>
      <w:tr w:rsidR="00702960" w14:paraId="113BF4E0"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DC1FE0" w14:textId="77777777" w:rsidR="00702960" w:rsidRDefault="00023373">
            <w:pPr>
              <w:jc w:val="center"/>
            </w:pPr>
            <w:r>
              <w:rPr>
                <w:b/>
                <w:bCs/>
                <w:sz w:val="18"/>
                <w:szCs w:val="18"/>
              </w:rPr>
              <w:t>Key Features</w:t>
            </w:r>
          </w:p>
        </w:tc>
        <w:tc>
          <w:tcPr>
            <w:tcW w:w="7345" w:type="dxa"/>
            <w:tcBorders>
              <w:top w:val="single" w:sz="4" w:space="0" w:color="000000"/>
              <w:left w:val="single" w:sz="4" w:space="0" w:color="000000"/>
              <w:bottom w:val="single" w:sz="4" w:space="0" w:color="000000"/>
              <w:right w:val="single" w:sz="4" w:space="0" w:color="000000"/>
            </w:tcBorders>
          </w:tcPr>
          <w:p w14:paraId="56BFC3CB" w14:textId="77777777" w:rsidR="00702960" w:rsidRDefault="00023373">
            <w:pPr>
              <w:spacing w:after="40"/>
            </w:pPr>
            <w:r>
              <w:rPr>
                <w:sz w:val="18"/>
                <w:szCs w:val="18"/>
              </w:rPr>
              <w:t>- Crop recommendation based on soil and climate readings.</w:t>
            </w:r>
          </w:p>
          <w:p w14:paraId="15C72069" w14:textId="77777777" w:rsidR="00702960" w:rsidRDefault="00023373">
            <w:pPr>
              <w:spacing w:after="40"/>
            </w:pPr>
            <w:r>
              <w:rPr>
                <w:sz w:val="18"/>
                <w:szCs w:val="18"/>
              </w:rPr>
              <w:t>- Crop suitability assessment for a user-selected crop.</w:t>
            </w:r>
          </w:p>
          <w:p w14:paraId="13331192" w14:textId="77777777" w:rsidR="00702960" w:rsidRDefault="00023373">
            <w:pPr>
              <w:spacing w:after="40"/>
            </w:pPr>
            <w:r>
              <w:rPr>
                <w:sz w:val="18"/>
                <w:szCs w:val="18"/>
              </w:rPr>
              <w:t>- Visualization dashboard for research and policy-planning insights.</w:t>
            </w:r>
          </w:p>
          <w:p w14:paraId="2935D513" w14:textId="77777777" w:rsidR="00702960" w:rsidRDefault="00023373">
            <w:pPr>
              <w:spacing w:after="40"/>
            </w:pPr>
            <w:r>
              <w:rPr>
                <w:sz w:val="18"/>
                <w:szCs w:val="18"/>
              </w:rPr>
              <w:t>- Input validation to catch out-of-range or missing readings.</w:t>
            </w:r>
          </w:p>
        </w:tc>
      </w:tr>
    </w:tbl>
    <w:p w14:paraId="442DE6FA" w14:textId="77777777" w:rsidR="00702960" w:rsidRDefault="00023373">
      <w:pPr>
        <w:spacing w:before="300" w:after="100"/>
      </w:pPr>
      <w:r>
        <w:rPr>
          <w:b/>
          <w:bCs/>
        </w:rPr>
        <w:t>Resource Requirements</w:t>
      </w:r>
    </w:p>
    <w:tbl>
      <w:tblPr>
        <w:tblW w:w="9746" w:type="dxa"/>
        <w:tblLayout w:type="fixed"/>
        <w:tblCellMar>
          <w:top w:w="60" w:type="dxa"/>
          <w:left w:w="80" w:type="dxa"/>
          <w:bottom w:w="60" w:type="dxa"/>
          <w:right w:w="80" w:type="dxa"/>
        </w:tblCellMar>
        <w:tblLook w:val="04A0" w:firstRow="1" w:lastRow="0" w:firstColumn="1" w:lastColumn="0" w:noHBand="0" w:noVBand="1"/>
      </w:tblPr>
      <w:tblGrid>
        <w:gridCol w:w="2488"/>
        <w:gridCol w:w="3732"/>
        <w:gridCol w:w="3526"/>
      </w:tblGrid>
      <w:tr w:rsidR="00702960" w14:paraId="150A1687" w14:textId="77777777">
        <w:trPr>
          <w:tblHeader/>
        </w:trPr>
        <w:tc>
          <w:tcPr>
            <w:tcW w:w="248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02E81A" w14:textId="77777777" w:rsidR="00702960" w:rsidRDefault="00023373">
            <w:pPr>
              <w:jc w:val="center"/>
            </w:pPr>
            <w:r>
              <w:rPr>
                <w:b/>
                <w:bCs/>
                <w:sz w:val="18"/>
                <w:szCs w:val="18"/>
              </w:rPr>
              <w:t>Resource Type</w:t>
            </w:r>
          </w:p>
        </w:tc>
        <w:tc>
          <w:tcPr>
            <w:tcW w:w="37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8EFAC5" w14:textId="77777777" w:rsidR="00702960" w:rsidRDefault="00023373">
            <w:pPr>
              <w:jc w:val="center"/>
            </w:pPr>
            <w:r>
              <w:rPr>
                <w:b/>
                <w:bCs/>
                <w:sz w:val="18"/>
                <w:szCs w:val="18"/>
              </w:rPr>
              <w:t>Description</w:t>
            </w:r>
          </w:p>
        </w:tc>
        <w:tc>
          <w:tcPr>
            <w:tcW w:w="352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3742CA" w14:textId="77777777" w:rsidR="00702960" w:rsidRDefault="00023373">
            <w:pPr>
              <w:jc w:val="center"/>
            </w:pPr>
            <w:r>
              <w:rPr>
                <w:b/>
                <w:bCs/>
                <w:sz w:val="18"/>
                <w:szCs w:val="18"/>
              </w:rPr>
              <w:t>Specification / Allocation</w:t>
            </w:r>
          </w:p>
        </w:tc>
      </w:tr>
      <w:tr w:rsidR="00702960" w14:paraId="3C018B90" w14:textId="77777777">
        <w:tc>
          <w:tcPr>
            <w:tcW w:w="9746" w:type="dxa"/>
            <w:gridSpan w:val="3"/>
            <w:tcBorders>
              <w:top w:val="single" w:sz="4" w:space="0" w:color="000000"/>
              <w:left w:val="single" w:sz="4" w:space="0" w:color="000000"/>
              <w:bottom w:val="single" w:sz="4" w:space="0" w:color="000000"/>
              <w:right w:val="single" w:sz="4" w:space="0" w:color="000000"/>
            </w:tcBorders>
            <w:shd w:val="clear" w:color="auto" w:fill="EDEDED"/>
          </w:tcPr>
          <w:p w14:paraId="3F0EF609" w14:textId="77777777" w:rsidR="00702960" w:rsidRDefault="00023373">
            <w:r>
              <w:rPr>
                <w:b/>
                <w:bCs/>
              </w:rPr>
              <w:t>Hardware</w:t>
            </w:r>
          </w:p>
        </w:tc>
      </w:tr>
      <w:tr w:rsidR="00702960" w14:paraId="25FFC941" w14:textId="77777777">
        <w:tc>
          <w:tcPr>
            <w:tcW w:w="2488" w:type="dxa"/>
            <w:tcBorders>
              <w:top w:val="single" w:sz="4" w:space="0" w:color="000000"/>
              <w:left w:val="single" w:sz="4" w:space="0" w:color="000000"/>
              <w:bottom w:val="single" w:sz="4" w:space="0" w:color="000000"/>
              <w:right w:val="single" w:sz="4" w:space="0" w:color="000000"/>
            </w:tcBorders>
            <w:vAlign w:val="center"/>
          </w:tcPr>
          <w:p w14:paraId="2253FA6A" w14:textId="77777777" w:rsidR="00702960" w:rsidRDefault="00023373">
            <w:r>
              <w:rPr>
                <w:sz w:val="18"/>
                <w:szCs w:val="18"/>
              </w:rPr>
              <w:t>Computing Resources</w:t>
            </w:r>
          </w:p>
        </w:tc>
        <w:tc>
          <w:tcPr>
            <w:tcW w:w="3732" w:type="dxa"/>
            <w:tcBorders>
              <w:top w:val="single" w:sz="4" w:space="0" w:color="000000"/>
              <w:left w:val="single" w:sz="4" w:space="0" w:color="000000"/>
              <w:bottom w:val="single" w:sz="4" w:space="0" w:color="000000"/>
              <w:right w:val="single" w:sz="4" w:space="0" w:color="000000"/>
            </w:tcBorders>
            <w:vAlign w:val="center"/>
          </w:tcPr>
          <w:p w14:paraId="0ABA8BF4" w14:textId="77777777" w:rsidR="00702960" w:rsidRDefault="00023373">
            <w:r>
              <w:rPr>
                <w:sz w:val="18"/>
                <w:szCs w:val="18"/>
              </w:rPr>
              <w:t>CPU specifications, number of cores</w:t>
            </w:r>
          </w:p>
        </w:tc>
        <w:tc>
          <w:tcPr>
            <w:tcW w:w="3526" w:type="dxa"/>
            <w:tcBorders>
              <w:top w:val="single" w:sz="4" w:space="0" w:color="000000"/>
              <w:left w:val="single" w:sz="4" w:space="0" w:color="000000"/>
              <w:bottom w:val="single" w:sz="4" w:space="0" w:color="000000"/>
              <w:right w:val="single" w:sz="4" w:space="0" w:color="000000"/>
            </w:tcBorders>
            <w:vAlign w:val="center"/>
          </w:tcPr>
          <w:p w14:paraId="3197C225" w14:textId="77777777" w:rsidR="00702960" w:rsidRDefault="00023373">
            <w:r>
              <w:rPr>
                <w:sz w:val="18"/>
                <w:szCs w:val="18"/>
              </w:rPr>
              <w:t>Intel Core i5 or above (GPU not required for classical ML models)</w:t>
            </w:r>
          </w:p>
        </w:tc>
      </w:tr>
      <w:tr w:rsidR="00702960" w14:paraId="49583A25" w14:textId="77777777">
        <w:tc>
          <w:tcPr>
            <w:tcW w:w="2488" w:type="dxa"/>
            <w:tcBorders>
              <w:top w:val="single" w:sz="4" w:space="0" w:color="000000"/>
              <w:left w:val="single" w:sz="4" w:space="0" w:color="000000"/>
              <w:bottom w:val="single" w:sz="4" w:space="0" w:color="000000"/>
              <w:right w:val="single" w:sz="4" w:space="0" w:color="000000"/>
            </w:tcBorders>
            <w:vAlign w:val="center"/>
          </w:tcPr>
          <w:p w14:paraId="60D884D9" w14:textId="77777777" w:rsidR="00702960" w:rsidRDefault="00023373">
            <w:r>
              <w:rPr>
                <w:sz w:val="18"/>
                <w:szCs w:val="18"/>
              </w:rPr>
              <w:t>Memory</w:t>
            </w:r>
          </w:p>
        </w:tc>
        <w:tc>
          <w:tcPr>
            <w:tcW w:w="3732" w:type="dxa"/>
            <w:tcBorders>
              <w:top w:val="single" w:sz="4" w:space="0" w:color="000000"/>
              <w:left w:val="single" w:sz="4" w:space="0" w:color="000000"/>
              <w:bottom w:val="single" w:sz="4" w:space="0" w:color="000000"/>
              <w:right w:val="single" w:sz="4" w:space="0" w:color="000000"/>
            </w:tcBorders>
            <w:vAlign w:val="center"/>
          </w:tcPr>
          <w:p w14:paraId="6D6D688C" w14:textId="77777777" w:rsidR="00702960" w:rsidRDefault="00023373">
            <w:r>
              <w:rPr>
                <w:sz w:val="18"/>
                <w:szCs w:val="18"/>
              </w:rPr>
              <w:t>RAM specifications</w:t>
            </w:r>
          </w:p>
        </w:tc>
        <w:tc>
          <w:tcPr>
            <w:tcW w:w="3526" w:type="dxa"/>
            <w:tcBorders>
              <w:top w:val="single" w:sz="4" w:space="0" w:color="000000"/>
              <w:left w:val="single" w:sz="4" w:space="0" w:color="000000"/>
              <w:bottom w:val="single" w:sz="4" w:space="0" w:color="000000"/>
              <w:right w:val="single" w:sz="4" w:space="0" w:color="000000"/>
            </w:tcBorders>
            <w:vAlign w:val="center"/>
          </w:tcPr>
          <w:p w14:paraId="1950BC65" w14:textId="77777777" w:rsidR="00702960" w:rsidRDefault="00023373">
            <w:r>
              <w:rPr>
                <w:sz w:val="18"/>
                <w:szCs w:val="18"/>
              </w:rPr>
              <w:t>8 GB</w:t>
            </w:r>
          </w:p>
        </w:tc>
      </w:tr>
      <w:tr w:rsidR="00702960" w14:paraId="22F4B6E2" w14:textId="77777777">
        <w:tc>
          <w:tcPr>
            <w:tcW w:w="2488" w:type="dxa"/>
            <w:tcBorders>
              <w:top w:val="single" w:sz="4" w:space="0" w:color="000000"/>
              <w:left w:val="single" w:sz="4" w:space="0" w:color="000000"/>
              <w:bottom w:val="single" w:sz="4" w:space="0" w:color="000000"/>
              <w:right w:val="single" w:sz="4" w:space="0" w:color="000000"/>
            </w:tcBorders>
            <w:vAlign w:val="center"/>
          </w:tcPr>
          <w:p w14:paraId="58BB73E8" w14:textId="77777777" w:rsidR="00702960" w:rsidRDefault="00023373">
            <w:r>
              <w:rPr>
                <w:sz w:val="18"/>
                <w:szCs w:val="18"/>
              </w:rPr>
              <w:t>Storage</w:t>
            </w:r>
          </w:p>
        </w:tc>
        <w:tc>
          <w:tcPr>
            <w:tcW w:w="3732" w:type="dxa"/>
            <w:tcBorders>
              <w:top w:val="single" w:sz="4" w:space="0" w:color="000000"/>
              <w:left w:val="single" w:sz="4" w:space="0" w:color="000000"/>
              <w:bottom w:val="single" w:sz="4" w:space="0" w:color="000000"/>
              <w:right w:val="single" w:sz="4" w:space="0" w:color="000000"/>
            </w:tcBorders>
            <w:vAlign w:val="center"/>
          </w:tcPr>
          <w:p w14:paraId="2A5A7CA6" w14:textId="77777777" w:rsidR="00702960" w:rsidRDefault="00023373">
            <w:r>
              <w:rPr>
                <w:sz w:val="18"/>
                <w:szCs w:val="18"/>
              </w:rPr>
              <w:t>Disk space for data, model, and logs</w:t>
            </w:r>
          </w:p>
        </w:tc>
        <w:tc>
          <w:tcPr>
            <w:tcW w:w="3526" w:type="dxa"/>
            <w:tcBorders>
              <w:top w:val="single" w:sz="4" w:space="0" w:color="000000"/>
              <w:left w:val="single" w:sz="4" w:space="0" w:color="000000"/>
              <w:bottom w:val="single" w:sz="4" w:space="0" w:color="000000"/>
              <w:right w:val="single" w:sz="4" w:space="0" w:color="000000"/>
            </w:tcBorders>
            <w:vAlign w:val="center"/>
          </w:tcPr>
          <w:p w14:paraId="6C6CBF53" w14:textId="77777777" w:rsidR="00702960" w:rsidRDefault="00023373">
            <w:r>
              <w:rPr>
                <w:sz w:val="18"/>
                <w:szCs w:val="18"/>
              </w:rPr>
              <w:t>10 GB SSD</w:t>
            </w:r>
          </w:p>
        </w:tc>
      </w:tr>
      <w:tr w:rsidR="00702960" w14:paraId="4F7B5FBE" w14:textId="77777777">
        <w:tc>
          <w:tcPr>
            <w:tcW w:w="9746" w:type="dxa"/>
            <w:gridSpan w:val="3"/>
            <w:tcBorders>
              <w:top w:val="single" w:sz="4" w:space="0" w:color="000000"/>
              <w:left w:val="single" w:sz="4" w:space="0" w:color="000000"/>
              <w:bottom w:val="single" w:sz="4" w:space="0" w:color="000000"/>
              <w:right w:val="single" w:sz="4" w:space="0" w:color="000000"/>
            </w:tcBorders>
            <w:shd w:val="clear" w:color="auto" w:fill="EDEDED"/>
          </w:tcPr>
          <w:p w14:paraId="2118CCF4" w14:textId="77777777" w:rsidR="00702960" w:rsidRDefault="00023373">
            <w:r>
              <w:rPr>
                <w:b/>
                <w:bCs/>
              </w:rPr>
              <w:t>Software</w:t>
            </w:r>
          </w:p>
        </w:tc>
      </w:tr>
      <w:tr w:rsidR="00702960" w14:paraId="6955A46B" w14:textId="77777777">
        <w:tc>
          <w:tcPr>
            <w:tcW w:w="2488" w:type="dxa"/>
            <w:tcBorders>
              <w:top w:val="single" w:sz="4" w:space="0" w:color="000000"/>
              <w:left w:val="single" w:sz="4" w:space="0" w:color="000000"/>
              <w:bottom w:val="single" w:sz="4" w:space="0" w:color="000000"/>
              <w:right w:val="single" w:sz="4" w:space="0" w:color="000000"/>
            </w:tcBorders>
            <w:vAlign w:val="center"/>
          </w:tcPr>
          <w:p w14:paraId="4B14D137" w14:textId="77777777" w:rsidR="00702960" w:rsidRDefault="00023373">
            <w:r>
              <w:rPr>
                <w:sz w:val="18"/>
                <w:szCs w:val="18"/>
              </w:rPr>
              <w:t>Frameworks</w:t>
            </w:r>
          </w:p>
        </w:tc>
        <w:tc>
          <w:tcPr>
            <w:tcW w:w="3732" w:type="dxa"/>
            <w:tcBorders>
              <w:top w:val="single" w:sz="4" w:space="0" w:color="000000"/>
              <w:left w:val="single" w:sz="4" w:space="0" w:color="000000"/>
              <w:bottom w:val="single" w:sz="4" w:space="0" w:color="000000"/>
              <w:right w:val="single" w:sz="4" w:space="0" w:color="000000"/>
            </w:tcBorders>
            <w:vAlign w:val="center"/>
          </w:tcPr>
          <w:p w14:paraId="78AB18F9" w14:textId="77777777" w:rsidR="00702960" w:rsidRDefault="00023373">
            <w:r>
              <w:rPr>
                <w:sz w:val="18"/>
                <w:szCs w:val="18"/>
              </w:rPr>
              <w:t>Python frameworks</w:t>
            </w:r>
          </w:p>
        </w:tc>
        <w:tc>
          <w:tcPr>
            <w:tcW w:w="3526" w:type="dxa"/>
            <w:tcBorders>
              <w:top w:val="single" w:sz="4" w:space="0" w:color="000000"/>
              <w:left w:val="single" w:sz="4" w:space="0" w:color="000000"/>
              <w:bottom w:val="single" w:sz="4" w:space="0" w:color="000000"/>
              <w:right w:val="single" w:sz="4" w:space="0" w:color="000000"/>
            </w:tcBorders>
            <w:vAlign w:val="center"/>
          </w:tcPr>
          <w:p w14:paraId="56E9FB2C" w14:textId="77777777" w:rsidR="00702960" w:rsidRDefault="00023373">
            <w:r>
              <w:rPr>
                <w:sz w:val="18"/>
                <w:szCs w:val="18"/>
              </w:rPr>
              <w:t>Flask</w:t>
            </w:r>
          </w:p>
        </w:tc>
      </w:tr>
      <w:tr w:rsidR="00702960" w14:paraId="1CF9E1AC" w14:textId="77777777">
        <w:tc>
          <w:tcPr>
            <w:tcW w:w="2488" w:type="dxa"/>
            <w:tcBorders>
              <w:top w:val="single" w:sz="4" w:space="0" w:color="000000"/>
              <w:left w:val="single" w:sz="4" w:space="0" w:color="000000"/>
              <w:bottom w:val="single" w:sz="4" w:space="0" w:color="000000"/>
              <w:right w:val="single" w:sz="4" w:space="0" w:color="000000"/>
            </w:tcBorders>
            <w:vAlign w:val="center"/>
          </w:tcPr>
          <w:p w14:paraId="15918A1F" w14:textId="77777777" w:rsidR="00702960" w:rsidRDefault="00023373">
            <w:r>
              <w:rPr>
                <w:sz w:val="18"/>
                <w:szCs w:val="18"/>
              </w:rPr>
              <w:lastRenderedPageBreak/>
              <w:t>Libraries</w:t>
            </w:r>
          </w:p>
        </w:tc>
        <w:tc>
          <w:tcPr>
            <w:tcW w:w="3732" w:type="dxa"/>
            <w:tcBorders>
              <w:top w:val="single" w:sz="4" w:space="0" w:color="000000"/>
              <w:left w:val="single" w:sz="4" w:space="0" w:color="000000"/>
              <w:bottom w:val="single" w:sz="4" w:space="0" w:color="000000"/>
              <w:right w:val="single" w:sz="4" w:space="0" w:color="000000"/>
            </w:tcBorders>
            <w:vAlign w:val="center"/>
          </w:tcPr>
          <w:p w14:paraId="0B6C744C" w14:textId="77777777" w:rsidR="00702960" w:rsidRDefault="00023373">
            <w:r>
              <w:rPr>
                <w:sz w:val="18"/>
                <w:szCs w:val="18"/>
              </w:rPr>
              <w:t>Additional libraries</w:t>
            </w:r>
          </w:p>
        </w:tc>
        <w:tc>
          <w:tcPr>
            <w:tcW w:w="3526" w:type="dxa"/>
            <w:tcBorders>
              <w:top w:val="single" w:sz="4" w:space="0" w:color="000000"/>
              <w:left w:val="single" w:sz="4" w:space="0" w:color="000000"/>
              <w:bottom w:val="single" w:sz="4" w:space="0" w:color="000000"/>
              <w:right w:val="single" w:sz="4" w:space="0" w:color="000000"/>
            </w:tcBorders>
            <w:vAlign w:val="center"/>
          </w:tcPr>
          <w:p w14:paraId="5AB64174" w14:textId="77777777" w:rsidR="00702960" w:rsidRDefault="00023373">
            <w:r>
              <w:rPr>
                <w:sz w:val="18"/>
                <w:szCs w:val="18"/>
              </w:rPr>
              <w:t>scikit-learn, pandas, numpy, matplotlib, seaborn</w:t>
            </w:r>
          </w:p>
        </w:tc>
      </w:tr>
      <w:tr w:rsidR="00702960" w14:paraId="745D076B" w14:textId="77777777">
        <w:tc>
          <w:tcPr>
            <w:tcW w:w="2488" w:type="dxa"/>
            <w:tcBorders>
              <w:top w:val="single" w:sz="4" w:space="0" w:color="000000"/>
              <w:left w:val="single" w:sz="4" w:space="0" w:color="000000"/>
              <w:bottom w:val="single" w:sz="4" w:space="0" w:color="000000"/>
              <w:right w:val="single" w:sz="4" w:space="0" w:color="000000"/>
            </w:tcBorders>
            <w:vAlign w:val="center"/>
          </w:tcPr>
          <w:p w14:paraId="395357DB" w14:textId="77777777" w:rsidR="00702960" w:rsidRDefault="00023373">
            <w:r>
              <w:rPr>
                <w:sz w:val="18"/>
                <w:szCs w:val="18"/>
              </w:rPr>
              <w:t>Development Environment</w:t>
            </w:r>
          </w:p>
        </w:tc>
        <w:tc>
          <w:tcPr>
            <w:tcW w:w="3732" w:type="dxa"/>
            <w:tcBorders>
              <w:top w:val="single" w:sz="4" w:space="0" w:color="000000"/>
              <w:left w:val="single" w:sz="4" w:space="0" w:color="000000"/>
              <w:bottom w:val="single" w:sz="4" w:space="0" w:color="000000"/>
              <w:right w:val="single" w:sz="4" w:space="0" w:color="000000"/>
            </w:tcBorders>
            <w:vAlign w:val="center"/>
          </w:tcPr>
          <w:p w14:paraId="4D5E3444" w14:textId="77777777" w:rsidR="00702960" w:rsidRDefault="00023373">
            <w:r>
              <w:rPr>
                <w:sz w:val="18"/>
                <w:szCs w:val="18"/>
              </w:rPr>
              <w:t>IDE</w:t>
            </w:r>
          </w:p>
        </w:tc>
        <w:tc>
          <w:tcPr>
            <w:tcW w:w="3526" w:type="dxa"/>
            <w:tcBorders>
              <w:top w:val="single" w:sz="4" w:space="0" w:color="000000"/>
              <w:left w:val="single" w:sz="4" w:space="0" w:color="000000"/>
              <w:bottom w:val="single" w:sz="4" w:space="0" w:color="000000"/>
              <w:right w:val="single" w:sz="4" w:space="0" w:color="000000"/>
            </w:tcBorders>
            <w:vAlign w:val="center"/>
          </w:tcPr>
          <w:p w14:paraId="3207E806" w14:textId="77777777" w:rsidR="00702960" w:rsidRDefault="00023373">
            <w:r>
              <w:rPr>
                <w:sz w:val="18"/>
                <w:szCs w:val="18"/>
              </w:rPr>
              <w:t>Jupyter Notebook, VS Code</w:t>
            </w:r>
          </w:p>
        </w:tc>
      </w:tr>
      <w:tr w:rsidR="00702960" w14:paraId="04533AD4" w14:textId="77777777">
        <w:tc>
          <w:tcPr>
            <w:tcW w:w="9746" w:type="dxa"/>
            <w:gridSpan w:val="3"/>
            <w:tcBorders>
              <w:top w:val="single" w:sz="4" w:space="0" w:color="000000"/>
              <w:left w:val="single" w:sz="4" w:space="0" w:color="000000"/>
              <w:bottom w:val="single" w:sz="4" w:space="0" w:color="000000"/>
              <w:right w:val="single" w:sz="4" w:space="0" w:color="000000"/>
            </w:tcBorders>
            <w:shd w:val="clear" w:color="auto" w:fill="EDEDED"/>
          </w:tcPr>
          <w:p w14:paraId="2FF27A86" w14:textId="77777777" w:rsidR="00702960" w:rsidRDefault="00023373">
            <w:r>
              <w:rPr>
                <w:b/>
                <w:bCs/>
              </w:rPr>
              <w:t>Data</w:t>
            </w:r>
          </w:p>
        </w:tc>
      </w:tr>
      <w:tr w:rsidR="00702960" w14:paraId="7AA18E3C" w14:textId="77777777">
        <w:tc>
          <w:tcPr>
            <w:tcW w:w="2488" w:type="dxa"/>
            <w:tcBorders>
              <w:top w:val="single" w:sz="4" w:space="0" w:color="000000"/>
              <w:left w:val="single" w:sz="4" w:space="0" w:color="000000"/>
              <w:bottom w:val="single" w:sz="4" w:space="0" w:color="000000"/>
              <w:right w:val="single" w:sz="4" w:space="0" w:color="000000"/>
            </w:tcBorders>
            <w:vAlign w:val="center"/>
          </w:tcPr>
          <w:p w14:paraId="080489D2" w14:textId="77777777" w:rsidR="00702960" w:rsidRDefault="00023373">
            <w:r>
              <w:rPr>
                <w:sz w:val="18"/>
                <w:szCs w:val="18"/>
              </w:rPr>
              <w:t>Data</w:t>
            </w:r>
          </w:p>
        </w:tc>
        <w:tc>
          <w:tcPr>
            <w:tcW w:w="3732" w:type="dxa"/>
            <w:tcBorders>
              <w:top w:val="single" w:sz="4" w:space="0" w:color="000000"/>
              <w:left w:val="single" w:sz="4" w:space="0" w:color="000000"/>
              <w:bottom w:val="single" w:sz="4" w:space="0" w:color="000000"/>
              <w:right w:val="single" w:sz="4" w:space="0" w:color="000000"/>
            </w:tcBorders>
            <w:vAlign w:val="center"/>
          </w:tcPr>
          <w:p w14:paraId="3127F69C" w14:textId="77777777" w:rsidR="00702960" w:rsidRDefault="00023373">
            <w:r>
              <w:rPr>
                <w:sz w:val="18"/>
                <w:szCs w:val="18"/>
              </w:rPr>
              <w:t>Source, size, format</w:t>
            </w:r>
          </w:p>
        </w:tc>
        <w:tc>
          <w:tcPr>
            <w:tcW w:w="3526" w:type="dxa"/>
            <w:tcBorders>
              <w:top w:val="single" w:sz="4" w:space="0" w:color="000000"/>
              <w:left w:val="single" w:sz="4" w:space="0" w:color="000000"/>
              <w:bottom w:val="single" w:sz="4" w:space="0" w:color="000000"/>
              <w:right w:val="single" w:sz="4" w:space="0" w:color="000000"/>
            </w:tcBorders>
            <w:vAlign w:val="center"/>
          </w:tcPr>
          <w:p w14:paraId="652C96C9" w14:textId="77777777" w:rsidR="00702960" w:rsidRDefault="00023373">
            <w:r>
              <w:rPr>
                <w:sz w:val="18"/>
                <w:szCs w:val="18"/>
              </w:rPr>
              <w:t>Kaggle Crop Recommendation dataset, ~2,200 rows, csv</w:t>
            </w:r>
          </w:p>
        </w:tc>
      </w:tr>
    </w:tbl>
    <w:p w14:paraId="22DA7F3F" w14:textId="77777777" w:rsidR="00023373" w:rsidRDefault="00023373"/>
    <w:sectPr w:rsidR="00023373">
      <w:pgSz w:w="11906" w:h="16838"/>
      <w:pgMar w:top="1080" w:right="1080" w:bottom="1080" w:left="108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960"/>
    <w:rsid w:val="00023373"/>
    <w:rsid w:val="002C0BA1"/>
    <w:rsid w:val="00702960"/>
    <w:rsid w:val="00C92A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24C16"/>
  <w15:docId w15:val="{9A2508AC-D14C-4794-ACDD-6301311E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Noto Sans Devanagari"/>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2283</Characters>
  <Application>Microsoft Office Word</Application>
  <DocSecurity>4</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Madhuri D</cp:lastModifiedBy>
  <cp:revision>2</cp:revision>
  <dcterms:created xsi:type="dcterms:W3CDTF">2026-07-15T04:28:00Z</dcterms:created>
  <dcterms:modified xsi:type="dcterms:W3CDTF">2026-07-15T04:28:00Z</dcterms:modified>
  <dc:language>en-IN</dc:language>
</cp:coreProperties>
</file>