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78175" w14:textId="5F02B719" w:rsidR="007E3BE7" w:rsidRPr="007E3BE7" w:rsidRDefault="00A049FB" w:rsidP="00A049FB">
      <w:pPr>
        <w:jc w:val="center"/>
        <w:rPr>
          <w:b/>
          <w:bCs/>
        </w:rPr>
      </w:pPr>
      <w:r w:rsidRPr="00A049FB">
        <w:rPr>
          <w:b/>
          <w:bCs/>
          <w:sz w:val="32"/>
          <w:szCs w:val="32"/>
        </w:rPr>
        <w:t>Insights from EDA</w:t>
      </w:r>
      <w:r>
        <w:rPr>
          <w:b/>
          <w:bCs/>
        </w:rPr>
        <w:br/>
      </w:r>
      <w:r>
        <w:rPr>
          <w:b/>
          <w:bCs/>
        </w:rPr>
        <w:br/>
      </w:r>
      <w:r w:rsidR="00000000">
        <w:rPr>
          <w:b/>
          <w:bCs/>
        </w:rPr>
        <w:pict w14:anchorId="39F71872">
          <v:rect id="_x0000_i1025" style="width:0;height:1.5pt" o:hralign="center" o:hrstd="t" o:hr="t" fillcolor="#a0a0a0" stroked="f"/>
        </w:pict>
      </w:r>
    </w:p>
    <w:p w14:paraId="7BDE5AD7" w14:textId="4C6B76F3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 xml:space="preserve"> Gender</w:t>
      </w:r>
    </w:p>
    <w:p w14:paraId="1C4FD555" w14:textId="77777777" w:rsidR="007E3BE7" w:rsidRPr="007E3BE7" w:rsidRDefault="007E3BE7" w:rsidP="007E3BE7">
      <w:pPr>
        <w:numPr>
          <w:ilvl w:val="0"/>
          <w:numId w:val="41"/>
        </w:numPr>
        <w:rPr>
          <w:b/>
          <w:bCs/>
        </w:rPr>
      </w:pPr>
      <w:r w:rsidRPr="007E3BE7">
        <w:rPr>
          <w:b/>
          <w:bCs/>
        </w:rPr>
        <w:t>Males (195) slightly outnumber females (165).</w:t>
      </w:r>
    </w:p>
    <w:p w14:paraId="3DB7CEA8" w14:textId="77777777" w:rsidR="007E3BE7" w:rsidRPr="007E3BE7" w:rsidRDefault="007E3BE7" w:rsidP="007E3BE7">
      <w:pPr>
        <w:numPr>
          <w:ilvl w:val="0"/>
          <w:numId w:val="41"/>
        </w:numPr>
        <w:rPr>
          <w:b/>
          <w:bCs/>
        </w:rPr>
      </w:pPr>
      <w:r w:rsidRPr="007E3BE7">
        <w:rPr>
          <w:b/>
          <w:bCs/>
        </w:rPr>
        <w:t>A fairly balanced gender representation overall.</w:t>
      </w:r>
    </w:p>
    <w:p w14:paraId="4F7FE663" w14:textId="77777777" w:rsidR="007E3BE7" w:rsidRPr="007E3BE7" w:rsidRDefault="00000000" w:rsidP="007E3BE7">
      <w:pPr>
        <w:rPr>
          <w:b/>
          <w:bCs/>
        </w:rPr>
      </w:pPr>
      <w:r>
        <w:rPr>
          <w:b/>
          <w:bCs/>
        </w:rPr>
        <w:pict w14:anchorId="5771A6CD">
          <v:rect id="_x0000_i1026" style="width:0;height:1.5pt" o:hralign="center" o:hrstd="t" o:hr="t" fillcolor="#a0a0a0" stroked="f"/>
        </w:pict>
      </w:r>
    </w:p>
    <w:p w14:paraId="78B63842" w14:textId="3B0CF443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 xml:space="preserve"> Age Group</w:t>
      </w:r>
    </w:p>
    <w:p w14:paraId="01992315" w14:textId="77777777" w:rsidR="007E3BE7" w:rsidRPr="007E3BE7" w:rsidRDefault="007E3BE7" w:rsidP="007E3BE7">
      <w:pPr>
        <w:numPr>
          <w:ilvl w:val="0"/>
          <w:numId w:val="42"/>
        </w:numPr>
        <w:rPr>
          <w:b/>
          <w:bCs/>
        </w:rPr>
      </w:pPr>
      <w:r w:rsidRPr="007E3BE7">
        <w:rPr>
          <w:b/>
          <w:bCs/>
        </w:rPr>
        <w:t>A large majority (about two-thirds) are from the 18–25 group.</w:t>
      </w:r>
    </w:p>
    <w:p w14:paraId="6AE38DB4" w14:textId="77777777" w:rsidR="007E3BE7" w:rsidRPr="007E3BE7" w:rsidRDefault="007E3BE7" w:rsidP="007E3BE7">
      <w:pPr>
        <w:numPr>
          <w:ilvl w:val="0"/>
          <w:numId w:val="42"/>
        </w:numPr>
        <w:rPr>
          <w:b/>
          <w:bCs/>
        </w:rPr>
      </w:pPr>
      <w:r w:rsidRPr="007E3BE7">
        <w:rPr>
          <w:b/>
          <w:bCs/>
        </w:rPr>
        <w:t>26–35 and 36–50 follow but with a sharp drop.</w:t>
      </w:r>
    </w:p>
    <w:p w14:paraId="36C0319F" w14:textId="77777777" w:rsidR="007E3BE7" w:rsidRPr="007E3BE7" w:rsidRDefault="007E3BE7" w:rsidP="007E3BE7">
      <w:pPr>
        <w:numPr>
          <w:ilvl w:val="0"/>
          <w:numId w:val="42"/>
        </w:numPr>
        <w:rPr>
          <w:b/>
          <w:bCs/>
        </w:rPr>
      </w:pPr>
      <w:r w:rsidRPr="007E3BE7">
        <w:rPr>
          <w:b/>
          <w:bCs/>
        </w:rPr>
        <w:t>Very few respondents are under 18 or over 50.</w:t>
      </w:r>
    </w:p>
    <w:p w14:paraId="063C701D" w14:textId="77777777" w:rsidR="007E3BE7" w:rsidRPr="007E3BE7" w:rsidRDefault="00000000" w:rsidP="007E3BE7">
      <w:pPr>
        <w:rPr>
          <w:b/>
          <w:bCs/>
        </w:rPr>
      </w:pPr>
      <w:r>
        <w:rPr>
          <w:b/>
          <w:bCs/>
        </w:rPr>
        <w:pict w14:anchorId="3E18FB10">
          <v:rect id="_x0000_i1027" style="width:0;height:1.5pt" o:hralign="center" o:hrstd="t" o:hr="t" fillcolor="#a0a0a0" stroked="f"/>
        </w:pict>
      </w:r>
    </w:p>
    <w:p w14:paraId="57A5C9B9" w14:textId="4F477882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>Education Level</w:t>
      </w:r>
    </w:p>
    <w:p w14:paraId="0E389919" w14:textId="77777777" w:rsidR="007E3BE7" w:rsidRPr="007E3BE7" w:rsidRDefault="007E3BE7" w:rsidP="007E3BE7">
      <w:pPr>
        <w:numPr>
          <w:ilvl w:val="0"/>
          <w:numId w:val="43"/>
        </w:numPr>
        <w:rPr>
          <w:b/>
          <w:bCs/>
        </w:rPr>
      </w:pPr>
      <w:r w:rsidRPr="007E3BE7">
        <w:rPr>
          <w:b/>
          <w:bCs/>
        </w:rPr>
        <w:t>Graduates dominate the data.</w:t>
      </w:r>
    </w:p>
    <w:p w14:paraId="2C561439" w14:textId="77777777" w:rsidR="007E3BE7" w:rsidRPr="007E3BE7" w:rsidRDefault="007E3BE7" w:rsidP="007E3BE7">
      <w:pPr>
        <w:numPr>
          <w:ilvl w:val="0"/>
          <w:numId w:val="43"/>
        </w:numPr>
        <w:rPr>
          <w:b/>
          <w:bCs/>
        </w:rPr>
      </w:pPr>
      <w:r w:rsidRPr="007E3BE7">
        <w:rPr>
          <w:b/>
          <w:bCs/>
        </w:rPr>
        <w:t xml:space="preserve">Those with 10th–12th and </w:t>
      </w:r>
      <w:proofErr w:type="gramStart"/>
      <w:r w:rsidRPr="007E3BE7">
        <w:rPr>
          <w:b/>
          <w:bCs/>
        </w:rPr>
        <w:t>Post-graduation</w:t>
      </w:r>
      <w:proofErr w:type="gramEnd"/>
      <w:r w:rsidRPr="007E3BE7">
        <w:rPr>
          <w:b/>
          <w:bCs/>
        </w:rPr>
        <w:t xml:space="preserve">+ education </w:t>
      </w:r>
      <w:proofErr w:type="gramStart"/>
      <w:r w:rsidRPr="007E3BE7">
        <w:rPr>
          <w:b/>
          <w:bCs/>
        </w:rPr>
        <w:t>are</w:t>
      </w:r>
      <w:proofErr w:type="gramEnd"/>
      <w:r w:rsidRPr="007E3BE7">
        <w:rPr>
          <w:b/>
          <w:bCs/>
        </w:rPr>
        <w:t xml:space="preserve"> also well-represented.</w:t>
      </w:r>
    </w:p>
    <w:p w14:paraId="7D5294C3" w14:textId="77777777" w:rsidR="007E3BE7" w:rsidRPr="007E3BE7" w:rsidRDefault="007E3BE7" w:rsidP="007E3BE7">
      <w:pPr>
        <w:numPr>
          <w:ilvl w:val="0"/>
          <w:numId w:val="43"/>
        </w:numPr>
        <w:rPr>
          <w:b/>
          <w:bCs/>
        </w:rPr>
      </w:pPr>
      <w:r w:rsidRPr="007E3BE7">
        <w:rPr>
          <w:b/>
          <w:bCs/>
        </w:rPr>
        <w:t>Very few respondents are below 10th.</w:t>
      </w:r>
    </w:p>
    <w:p w14:paraId="6421F6AC" w14:textId="77777777" w:rsidR="007E3BE7" w:rsidRPr="007E3BE7" w:rsidRDefault="00000000" w:rsidP="007E3BE7">
      <w:pPr>
        <w:rPr>
          <w:b/>
          <w:bCs/>
        </w:rPr>
      </w:pPr>
      <w:r>
        <w:rPr>
          <w:b/>
          <w:bCs/>
        </w:rPr>
        <w:pict w14:anchorId="5F646090">
          <v:rect id="_x0000_i1028" style="width:0;height:1.5pt" o:hralign="center" o:hrstd="t" o:hr="t" fillcolor="#a0a0a0" stroked="f"/>
        </w:pict>
      </w:r>
    </w:p>
    <w:p w14:paraId="06010BD0" w14:textId="4B558B8A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>Employment Status</w:t>
      </w:r>
    </w:p>
    <w:p w14:paraId="712EF08B" w14:textId="77777777" w:rsidR="007E3BE7" w:rsidRPr="007E3BE7" w:rsidRDefault="007E3BE7" w:rsidP="007E3BE7">
      <w:pPr>
        <w:numPr>
          <w:ilvl w:val="0"/>
          <w:numId w:val="44"/>
        </w:numPr>
        <w:rPr>
          <w:b/>
          <w:bCs/>
        </w:rPr>
      </w:pPr>
      <w:r w:rsidRPr="007E3BE7">
        <w:rPr>
          <w:b/>
          <w:bCs/>
        </w:rPr>
        <w:t>Students form the largest group, followed by employed and self-employed.</w:t>
      </w:r>
    </w:p>
    <w:p w14:paraId="30CEF75D" w14:textId="77777777" w:rsidR="007E3BE7" w:rsidRPr="007E3BE7" w:rsidRDefault="007E3BE7" w:rsidP="007E3BE7">
      <w:pPr>
        <w:numPr>
          <w:ilvl w:val="0"/>
          <w:numId w:val="44"/>
        </w:numPr>
        <w:rPr>
          <w:b/>
          <w:bCs/>
        </w:rPr>
      </w:pPr>
      <w:r w:rsidRPr="007E3BE7">
        <w:rPr>
          <w:b/>
          <w:bCs/>
        </w:rPr>
        <w:t>A small number of unemployed respondents.</w:t>
      </w:r>
    </w:p>
    <w:p w14:paraId="0EF46FCC" w14:textId="77777777" w:rsidR="007E3BE7" w:rsidRPr="007E3BE7" w:rsidRDefault="00000000" w:rsidP="007E3BE7">
      <w:pPr>
        <w:rPr>
          <w:b/>
          <w:bCs/>
        </w:rPr>
      </w:pPr>
      <w:r>
        <w:rPr>
          <w:b/>
          <w:bCs/>
        </w:rPr>
        <w:pict w14:anchorId="28D966A8">
          <v:rect id="_x0000_i1029" style="width:0;height:1.5pt" o:hralign="center" o:hrstd="t" o:hr="t" fillcolor="#a0a0a0" stroked="f"/>
        </w:pict>
      </w:r>
    </w:p>
    <w:p w14:paraId="5271A3C0" w14:textId="7436047D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>Monthly Income</w:t>
      </w:r>
    </w:p>
    <w:p w14:paraId="6CA3D0E4" w14:textId="77777777" w:rsidR="007E3BE7" w:rsidRPr="007E3BE7" w:rsidRDefault="007E3BE7" w:rsidP="007E3BE7">
      <w:pPr>
        <w:numPr>
          <w:ilvl w:val="0"/>
          <w:numId w:val="45"/>
        </w:numPr>
        <w:rPr>
          <w:b/>
          <w:bCs/>
        </w:rPr>
      </w:pPr>
      <w:r w:rsidRPr="007E3BE7">
        <w:rPr>
          <w:b/>
          <w:bCs/>
        </w:rPr>
        <w:t>Most respondents fall under ₹10,000–₹25,000 and ₹25,000–₹50,000.</w:t>
      </w:r>
    </w:p>
    <w:p w14:paraId="6391BA5B" w14:textId="77777777" w:rsidR="007E3BE7" w:rsidRPr="007E3BE7" w:rsidRDefault="007E3BE7" w:rsidP="007E3BE7">
      <w:pPr>
        <w:numPr>
          <w:ilvl w:val="0"/>
          <w:numId w:val="45"/>
        </w:numPr>
        <w:rPr>
          <w:b/>
          <w:bCs/>
        </w:rPr>
      </w:pPr>
      <w:r w:rsidRPr="007E3BE7">
        <w:rPr>
          <w:b/>
          <w:bCs/>
        </w:rPr>
        <w:t>Fewer are in below ₹10,000 or above ₹50,000 brackets.</w:t>
      </w:r>
    </w:p>
    <w:p w14:paraId="68A714E4" w14:textId="77777777" w:rsidR="007E3BE7" w:rsidRPr="007E3BE7" w:rsidRDefault="007E3BE7" w:rsidP="007E3BE7">
      <w:pPr>
        <w:numPr>
          <w:ilvl w:val="0"/>
          <w:numId w:val="45"/>
        </w:numPr>
        <w:rPr>
          <w:b/>
          <w:bCs/>
        </w:rPr>
      </w:pPr>
      <w:r w:rsidRPr="007E3BE7">
        <w:rPr>
          <w:b/>
          <w:bCs/>
        </w:rPr>
        <w:t>Very few earn above ₹1,00,000.</w:t>
      </w:r>
    </w:p>
    <w:p w14:paraId="6CD954E1" w14:textId="77777777" w:rsidR="007E3BE7" w:rsidRPr="007E3BE7" w:rsidRDefault="00000000" w:rsidP="007E3BE7">
      <w:pPr>
        <w:rPr>
          <w:b/>
          <w:bCs/>
        </w:rPr>
      </w:pPr>
      <w:r>
        <w:rPr>
          <w:b/>
          <w:bCs/>
        </w:rPr>
        <w:pict w14:anchorId="3743F58D">
          <v:rect id="_x0000_i1030" style="width:0;height:1.5pt" o:hralign="center" o:hrstd="t" o:hr="t" fillcolor="#a0a0a0" stroked="f"/>
        </w:pict>
      </w:r>
    </w:p>
    <w:p w14:paraId="689A24B6" w14:textId="42E218CA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>Current Smartphone Brand</w:t>
      </w:r>
    </w:p>
    <w:p w14:paraId="7C7F4663" w14:textId="77777777" w:rsidR="007E3BE7" w:rsidRPr="007E3BE7" w:rsidRDefault="007E3BE7" w:rsidP="007E3BE7">
      <w:pPr>
        <w:numPr>
          <w:ilvl w:val="0"/>
          <w:numId w:val="46"/>
        </w:numPr>
        <w:rPr>
          <w:b/>
          <w:bCs/>
        </w:rPr>
      </w:pPr>
      <w:r w:rsidRPr="007E3BE7">
        <w:rPr>
          <w:b/>
          <w:bCs/>
        </w:rPr>
        <w:t>Xiaomi, Vivo, Realme, and Oppo are the most popular brands.</w:t>
      </w:r>
    </w:p>
    <w:p w14:paraId="39BC2FDD" w14:textId="77777777" w:rsidR="007E3BE7" w:rsidRPr="007E3BE7" w:rsidRDefault="007E3BE7" w:rsidP="007E3BE7">
      <w:pPr>
        <w:numPr>
          <w:ilvl w:val="0"/>
          <w:numId w:val="46"/>
        </w:numPr>
        <w:rPr>
          <w:b/>
          <w:bCs/>
        </w:rPr>
      </w:pPr>
      <w:r w:rsidRPr="007E3BE7">
        <w:rPr>
          <w:b/>
          <w:bCs/>
        </w:rPr>
        <w:t>Samsung and Apple also have a notable user base.</w:t>
      </w:r>
    </w:p>
    <w:p w14:paraId="0384FA58" w14:textId="77777777" w:rsidR="007E3BE7" w:rsidRPr="007E3BE7" w:rsidRDefault="007E3BE7" w:rsidP="007E3BE7">
      <w:pPr>
        <w:numPr>
          <w:ilvl w:val="0"/>
          <w:numId w:val="46"/>
        </w:numPr>
        <w:rPr>
          <w:b/>
          <w:bCs/>
        </w:rPr>
      </w:pPr>
      <w:r w:rsidRPr="007E3BE7">
        <w:rPr>
          <w:b/>
          <w:bCs/>
        </w:rPr>
        <w:lastRenderedPageBreak/>
        <w:t>Niche or premium brands like OnePlus, Google, and Motorola are less common.</w:t>
      </w:r>
    </w:p>
    <w:p w14:paraId="1F84B945" w14:textId="77777777" w:rsidR="007E3BE7" w:rsidRPr="007E3BE7" w:rsidRDefault="00000000" w:rsidP="007E3BE7">
      <w:pPr>
        <w:rPr>
          <w:b/>
          <w:bCs/>
        </w:rPr>
      </w:pPr>
      <w:r>
        <w:rPr>
          <w:b/>
          <w:bCs/>
        </w:rPr>
        <w:pict w14:anchorId="452FF6BE">
          <v:rect id="_x0000_i1031" style="width:0;height:1.5pt" o:hralign="center" o:hrstd="t" o:hr="t" fillcolor="#a0a0a0" stroked="f"/>
        </w:pict>
      </w:r>
    </w:p>
    <w:p w14:paraId="41C4417E" w14:textId="350434FF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>Current Price Range of Smartphone</w:t>
      </w:r>
    </w:p>
    <w:p w14:paraId="211145CF" w14:textId="77777777" w:rsidR="007E3BE7" w:rsidRPr="007E3BE7" w:rsidRDefault="007E3BE7" w:rsidP="007E3BE7">
      <w:pPr>
        <w:numPr>
          <w:ilvl w:val="0"/>
          <w:numId w:val="47"/>
        </w:numPr>
        <w:rPr>
          <w:b/>
          <w:bCs/>
        </w:rPr>
      </w:pPr>
      <w:r w:rsidRPr="007E3BE7">
        <w:rPr>
          <w:b/>
          <w:bCs/>
        </w:rPr>
        <w:t>Majority use smartphones priced ₹10,000–₹20,000.</w:t>
      </w:r>
    </w:p>
    <w:p w14:paraId="2EAFD12B" w14:textId="77777777" w:rsidR="007E3BE7" w:rsidRPr="007E3BE7" w:rsidRDefault="007E3BE7" w:rsidP="007E3BE7">
      <w:pPr>
        <w:numPr>
          <w:ilvl w:val="0"/>
          <w:numId w:val="47"/>
        </w:numPr>
        <w:rPr>
          <w:b/>
          <w:bCs/>
        </w:rPr>
      </w:pPr>
      <w:r w:rsidRPr="007E3BE7">
        <w:rPr>
          <w:b/>
          <w:bCs/>
        </w:rPr>
        <w:t>Below ₹10,000 and ₹20,000–₹40,000 are next.</w:t>
      </w:r>
    </w:p>
    <w:p w14:paraId="29F83697" w14:textId="77777777" w:rsidR="007E3BE7" w:rsidRPr="007E3BE7" w:rsidRDefault="007E3BE7" w:rsidP="007E3BE7">
      <w:pPr>
        <w:numPr>
          <w:ilvl w:val="0"/>
          <w:numId w:val="47"/>
        </w:numPr>
        <w:rPr>
          <w:b/>
          <w:bCs/>
        </w:rPr>
      </w:pPr>
      <w:r w:rsidRPr="007E3BE7">
        <w:rPr>
          <w:b/>
          <w:bCs/>
        </w:rPr>
        <w:t>Few use smartphones above ₹40,000.</w:t>
      </w:r>
    </w:p>
    <w:p w14:paraId="3252FBC6" w14:textId="77777777" w:rsidR="007E3BE7" w:rsidRPr="007E3BE7" w:rsidRDefault="00000000" w:rsidP="007E3BE7">
      <w:pPr>
        <w:rPr>
          <w:b/>
          <w:bCs/>
        </w:rPr>
      </w:pPr>
      <w:r>
        <w:rPr>
          <w:b/>
          <w:bCs/>
        </w:rPr>
        <w:pict w14:anchorId="5C19ACAA">
          <v:rect id="_x0000_i1032" style="width:0;height:1.5pt" o:hralign="center" o:hrstd="t" o:hr="t" fillcolor="#a0a0a0" stroked="f"/>
        </w:pict>
      </w:r>
    </w:p>
    <w:p w14:paraId="3491A842" w14:textId="15611927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>Purchase Source</w:t>
      </w:r>
    </w:p>
    <w:p w14:paraId="52F0B0D6" w14:textId="77777777" w:rsidR="007E3BE7" w:rsidRPr="007E3BE7" w:rsidRDefault="007E3BE7" w:rsidP="007E3BE7">
      <w:pPr>
        <w:numPr>
          <w:ilvl w:val="0"/>
          <w:numId w:val="48"/>
        </w:numPr>
        <w:rPr>
          <w:b/>
          <w:bCs/>
        </w:rPr>
      </w:pPr>
      <w:r w:rsidRPr="007E3BE7">
        <w:rPr>
          <w:b/>
          <w:bCs/>
        </w:rPr>
        <w:t>Most smartphones were bought from a Local Retail Store.</w:t>
      </w:r>
    </w:p>
    <w:p w14:paraId="76BCD8CE" w14:textId="77777777" w:rsidR="007E3BE7" w:rsidRPr="007E3BE7" w:rsidRDefault="007E3BE7" w:rsidP="007E3BE7">
      <w:pPr>
        <w:numPr>
          <w:ilvl w:val="0"/>
          <w:numId w:val="48"/>
        </w:numPr>
        <w:rPr>
          <w:b/>
          <w:bCs/>
        </w:rPr>
      </w:pPr>
      <w:r w:rsidRPr="007E3BE7">
        <w:rPr>
          <w:b/>
          <w:bCs/>
        </w:rPr>
        <w:t>Online and Brand Outlet/Showroom purchases are equally next in count.</w:t>
      </w:r>
    </w:p>
    <w:p w14:paraId="45D65996" w14:textId="77777777" w:rsidR="007E3BE7" w:rsidRPr="007E3BE7" w:rsidRDefault="007E3BE7" w:rsidP="007E3BE7">
      <w:pPr>
        <w:numPr>
          <w:ilvl w:val="0"/>
          <w:numId w:val="48"/>
        </w:numPr>
        <w:rPr>
          <w:b/>
          <w:bCs/>
        </w:rPr>
      </w:pPr>
      <w:r w:rsidRPr="007E3BE7">
        <w:rPr>
          <w:b/>
          <w:bCs/>
        </w:rPr>
        <w:t>Very few purchased second-hand.</w:t>
      </w:r>
    </w:p>
    <w:p w14:paraId="4B37A7FB" w14:textId="77777777" w:rsidR="007E3BE7" w:rsidRPr="007E3BE7" w:rsidRDefault="00000000" w:rsidP="007E3BE7">
      <w:pPr>
        <w:rPr>
          <w:b/>
          <w:bCs/>
        </w:rPr>
      </w:pPr>
      <w:r>
        <w:rPr>
          <w:b/>
          <w:bCs/>
        </w:rPr>
        <w:pict w14:anchorId="6001E733">
          <v:rect id="_x0000_i1033" style="width:0;height:1.5pt" o:hralign="center" o:hrstd="t" o:hr="t" fillcolor="#a0a0a0" stroked="f"/>
        </w:pict>
      </w:r>
    </w:p>
    <w:p w14:paraId="313435E1" w14:textId="300950D0" w:rsidR="007E3BE7" w:rsidRPr="007E3BE7" w:rsidRDefault="007E3BE7" w:rsidP="007E3BE7">
      <w:pPr>
        <w:rPr>
          <w:b/>
          <w:bCs/>
        </w:rPr>
      </w:pPr>
      <w:proofErr w:type="spellStart"/>
      <w:r w:rsidRPr="007E3BE7">
        <w:rPr>
          <w:b/>
          <w:bCs/>
        </w:rPr>
        <w:t>esidential</w:t>
      </w:r>
      <w:proofErr w:type="spellEnd"/>
      <w:r w:rsidRPr="007E3BE7">
        <w:rPr>
          <w:b/>
          <w:bCs/>
        </w:rPr>
        <w:t xml:space="preserve"> Area</w:t>
      </w:r>
    </w:p>
    <w:p w14:paraId="3B03CF95" w14:textId="77777777" w:rsidR="007E3BE7" w:rsidRPr="007E3BE7" w:rsidRDefault="007E3BE7" w:rsidP="007E3BE7">
      <w:pPr>
        <w:numPr>
          <w:ilvl w:val="0"/>
          <w:numId w:val="49"/>
        </w:numPr>
        <w:rPr>
          <w:b/>
          <w:bCs/>
        </w:rPr>
      </w:pPr>
      <w:r w:rsidRPr="007E3BE7">
        <w:rPr>
          <w:b/>
          <w:bCs/>
        </w:rPr>
        <w:t>Slightly more respondents live in rural areas than in urban.</w:t>
      </w:r>
    </w:p>
    <w:p w14:paraId="65A5E96A" w14:textId="706DFF98" w:rsidR="007E3BE7" w:rsidRDefault="00000000" w:rsidP="007E3BE7">
      <w:pPr>
        <w:rPr>
          <w:b/>
          <w:bCs/>
        </w:rPr>
      </w:pPr>
      <w:r>
        <w:rPr>
          <w:b/>
          <w:bCs/>
        </w:rPr>
        <w:pict w14:anchorId="440F6984">
          <v:rect id="_x0000_i1058" style="width:0;height:1.5pt" o:hralign="center" o:hrstd="t" o:hr="t" fillcolor="#a0a0a0" stroked="f"/>
        </w:pict>
      </w:r>
    </w:p>
    <w:p w14:paraId="27013CD5" w14:textId="5557642C" w:rsidR="007E3BE7" w:rsidRPr="00A049FB" w:rsidRDefault="00A049FB" w:rsidP="007E3BE7">
      <w:pPr>
        <w:rPr>
          <w:sz w:val="32"/>
          <w:szCs w:val="32"/>
        </w:rPr>
      </w:pPr>
      <w:r w:rsidRPr="00A049FB">
        <w:rPr>
          <w:b/>
          <w:bCs/>
          <w:sz w:val="32"/>
          <w:szCs w:val="32"/>
        </w:rPr>
        <w:t>B</w:t>
      </w:r>
      <w:r w:rsidR="007E3BE7" w:rsidRPr="00A049FB">
        <w:rPr>
          <w:b/>
          <w:bCs/>
          <w:sz w:val="32"/>
          <w:szCs w:val="32"/>
        </w:rPr>
        <w:t>ivariate analysis insights:</w:t>
      </w:r>
    </w:p>
    <w:p w14:paraId="69ECA4C4" w14:textId="4F8329EF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>Gender Distribution Across Age Groups</w:t>
      </w:r>
    </w:p>
    <w:p w14:paraId="3679F475" w14:textId="77777777" w:rsidR="007E3BE7" w:rsidRPr="007E3BE7" w:rsidRDefault="007E3BE7" w:rsidP="007E3BE7">
      <w:pPr>
        <w:numPr>
          <w:ilvl w:val="0"/>
          <w:numId w:val="21"/>
        </w:numPr>
      </w:pPr>
      <w:r w:rsidRPr="007E3BE7">
        <w:rPr>
          <w:b/>
          <w:bCs/>
        </w:rPr>
        <w:t>18–25 group</w:t>
      </w:r>
      <w:r w:rsidRPr="007E3BE7">
        <w:t xml:space="preserve"> shows a </w:t>
      </w:r>
      <w:r w:rsidRPr="007E3BE7">
        <w:rPr>
          <w:b/>
          <w:bCs/>
        </w:rPr>
        <w:t>slightly higher number of females (122)</w:t>
      </w:r>
      <w:r w:rsidRPr="007E3BE7">
        <w:t xml:space="preserve"> than males (117).</w:t>
      </w:r>
    </w:p>
    <w:p w14:paraId="7FA3ECA4" w14:textId="77777777" w:rsidR="007E3BE7" w:rsidRPr="007E3BE7" w:rsidRDefault="007E3BE7" w:rsidP="007E3BE7">
      <w:pPr>
        <w:numPr>
          <w:ilvl w:val="0"/>
          <w:numId w:val="21"/>
        </w:numPr>
      </w:pPr>
      <w:r w:rsidRPr="007E3BE7">
        <w:t xml:space="preserve">Other age groups are </w:t>
      </w:r>
      <w:r w:rsidRPr="007E3BE7">
        <w:rPr>
          <w:b/>
          <w:bCs/>
        </w:rPr>
        <w:t>dominated by males</w:t>
      </w:r>
      <w:r w:rsidRPr="007E3BE7">
        <w:t xml:space="preserve">, especially </w:t>
      </w:r>
      <w:r w:rsidRPr="007E3BE7">
        <w:rPr>
          <w:b/>
          <w:bCs/>
        </w:rPr>
        <w:t>26–35</w:t>
      </w:r>
      <w:r w:rsidRPr="007E3BE7">
        <w:t xml:space="preserve"> and </w:t>
      </w:r>
      <w:r w:rsidRPr="007E3BE7">
        <w:rPr>
          <w:b/>
          <w:bCs/>
        </w:rPr>
        <w:t>36–50</w:t>
      </w:r>
      <w:r w:rsidRPr="007E3BE7">
        <w:t>.</w:t>
      </w:r>
    </w:p>
    <w:p w14:paraId="4EBA3C00" w14:textId="77777777" w:rsidR="007E3BE7" w:rsidRPr="007E3BE7" w:rsidRDefault="007E3BE7" w:rsidP="007E3BE7">
      <w:pPr>
        <w:numPr>
          <w:ilvl w:val="0"/>
          <w:numId w:val="21"/>
        </w:numPr>
      </w:pPr>
      <w:r w:rsidRPr="007E3BE7">
        <w:t xml:space="preserve">Very few responses from </w:t>
      </w:r>
      <w:r w:rsidRPr="007E3BE7">
        <w:rPr>
          <w:b/>
          <w:bCs/>
        </w:rPr>
        <w:t>50+</w:t>
      </w:r>
      <w:r w:rsidRPr="007E3BE7">
        <w:t xml:space="preserve"> and </w:t>
      </w:r>
      <w:r w:rsidRPr="007E3BE7">
        <w:rPr>
          <w:b/>
          <w:bCs/>
        </w:rPr>
        <w:t>Below 18</w:t>
      </w:r>
      <w:r w:rsidRPr="007E3BE7">
        <w:t xml:space="preserve"> groups.</w:t>
      </w:r>
    </w:p>
    <w:p w14:paraId="599C9F8B" w14:textId="77777777" w:rsidR="007E3BE7" w:rsidRPr="007E3BE7" w:rsidRDefault="00000000" w:rsidP="007E3BE7">
      <w:r>
        <w:pict w14:anchorId="238CDAE8">
          <v:rect id="_x0000_i1036" style="width:0;height:1.5pt" o:hralign="center" o:hrstd="t" o:hr="t" fillcolor="#a0a0a0" stroked="f"/>
        </w:pict>
      </w:r>
    </w:p>
    <w:p w14:paraId="68A185A3" w14:textId="0FE5B7B5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>Current Smartphone Brand by Age Group</w:t>
      </w:r>
    </w:p>
    <w:p w14:paraId="1790BEDF" w14:textId="77777777" w:rsidR="007E3BE7" w:rsidRPr="007E3BE7" w:rsidRDefault="007E3BE7" w:rsidP="007E3BE7">
      <w:pPr>
        <w:numPr>
          <w:ilvl w:val="0"/>
          <w:numId w:val="22"/>
        </w:numPr>
      </w:pPr>
      <w:r w:rsidRPr="007E3BE7">
        <w:rPr>
          <w:b/>
          <w:bCs/>
        </w:rPr>
        <w:t>Xiaomi</w:t>
      </w:r>
      <w:r w:rsidRPr="007E3BE7">
        <w:t xml:space="preserve"> is the top brand among </w:t>
      </w:r>
      <w:r w:rsidRPr="007E3BE7">
        <w:rPr>
          <w:b/>
          <w:bCs/>
        </w:rPr>
        <w:t>18–25</w:t>
      </w:r>
      <w:r w:rsidRPr="007E3BE7">
        <w:t>.</w:t>
      </w:r>
    </w:p>
    <w:p w14:paraId="26F71FC5" w14:textId="77777777" w:rsidR="007E3BE7" w:rsidRPr="007E3BE7" w:rsidRDefault="007E3BE7" w:rsidP="007E3BE7">
      <w:pPr>
        <w:numPr>
          <w:ilvl w:val="0"/>
          <w:numId w:val="22"/>
        </w:numPr>
      </w:pPr>
      <w:r w:rsidRPr="007E3BE7">
        <w:rPr>
          <w:b/>
          <w:bCs/>
        </w:rPr>
        <w:t>Apple</w:t>
      </w:r>
      <w:r w:rsidRPr="007E3BE7">
        <w:t xml:space="preserve"> and </w:t>
      </w:r>
      <w:r w:rsidRPr="007E3BE7">
        <w:rPr>
          <w:b/>
          <w:bCs/>
        </w:rPr>
        <w:t>OnePlus</w:t>
      </w:r>
      <w:r w:rsidRPr="007E3BE7">
        <w:t xml:space="preserve"> are more common in </w:t>
      </w:r>
      <w:r w:rsidRPr="007E3BE7">
        <w:rPr>
          <w:b/>
          <w:bCs/>
        </w:rPr>
        <w:t>26–35</w:t>
      </w:r>
      <w:r w:rsidRPr="007E3BE7">
        <w:t xml:space="preserve"> and </w:t>
      </w:r>
      <w:r w:rsidRPr="007E3BE7">
        <w:rPr>
          <w:b/>
          <w:bCs/>
        </w:rPr>
        <w:t>36–50</w:t>
      </w:r>
      <w:r w:rsidRPr="007E3BE7">
        <w:t xml:space="preserve"> groups.</w:t>
      </w:r>
    </w:p>
    <w:p w14:paraId="718A893A" w14:textId="77777777" w:rsidR="007E3BE7" w:rsidRPr="007E3BE7" w:rsidRDefault="007E3BE7" w:rsidP="007E3BE7">
      <w:pPr>
        <w:numPr>
          <w:ilvl w:val="0"/>
          <w:numId w:val="22"/>
        </w:numPr>
      </w:pPr>
      <w:r w:rsidRPr="007E3BE7">
        <w:rPr>
          <w:b/>
          <w:bCs/>
        </w:rPr>
        <w:t>Vivo, Realme, and Oppo</w:t>
      </w:r>
      <w:r w:rsidRPr="007E3BE7">
        <w:t xml:space="preserve"> are favored across younger groups.</w:t>
      </w:r>
    </w:p>
    <w:p w14:paraId="6ABF6CE8" w14:textId="77777777" w:rsidR="007E3BE7" w:rsidRPr="007E3BE7" w:rsidRDefault="007E3BE7" w:rsidP="007E3BE7">
      <w:pPr>
        <w:numPr>
          <w:ilvl w:val="0"/>
          <w:numId w:val="22"/>
        </w:numPr>
      </w:pPr>
      <w:r w:rsidRPr="007E3BE7">
        <w:rPr>
          <w:b/>
          <w:bCs/>
        </w:rPr>
        <w:t>Very limited brand variation</w:t>
      </w:r>
      <w:r w:rsidRPr="007E3BE7">
        <w:t xml:space="preserve"> in 50+ and Below 18 groups.</w:t>
      </w:r>
    </w:p>
    <w:p w14:paraId="4CC1DD6B" w14:textId="77777777" w:rsidR="007E3BE7" w:rsidRPr="007E3BE7" w:rsidRDefault="00000000" w:rsidP="007E3BE7">
      <w:r>
        <w:pict w14:anchorId="6DB6BAB0">
          <v:rect id="_x0000_i1037" style="width:0;height:1.5pt" o:hralign="center" o:hrstd="t" o:hr="t" fillcolor="#a0a0a0" stroked="f"/>
        </w:pict>
      </w:r>
    </w:p>
    <w:p w14:paraId="4458233E" w14:textId="00ACE436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>Employment Status Across Education Levels</w:t>
      </w:r>
    </w:p>
    <w:p w14:paraId="044CE568" w14:textId="77777777" w:rsidR="007E3BE7" w:rsidRPr="007E3BE7" w:rsidRDefault="007E3BE7" w:rsidP="007E3BE7">
      <w:pPr>
        <w:numPr>
          <w:ilvl w:val="0"/>
          <w:numId w:val="23"/>
        </w:numPr>
      </w:pPr>
      <w:r w:rsidRPr="007E3BE7">
        <w:rPr>
          <w:b/>
          <w:bCs/>
        </w:rPr>
        <w:lastRenderedPageBreak/>
        <w:t>Graduates</w:t>
      </w:r>
      <w:r w:rsidRPr="007E3BE7">
        <w:t xml:space="preserve"> are mostly </w:t>
      </w:r>
      <w:r w:rsidRPr="007E3BE7">
        <w:rPr>
          <w:b/>
          <w:bCs/>
        </w:rPr>
        <w:t>students</w:t>
      </w:r>
      <w:r w:rsidRPr="007E3BE7">
        <w:t>, followed by employed and self-employed.</w:t>
      </w:r>
    </w:p>
    <w:p w14:paraId="15097F21" w14:textId="77777777" w:rsidR="007E3BE7" w:rsidRPr="007E3BE7" w:rsidRDefault="007E3BE7" w:rsidP="007E3BE7">
      <w:pPr>
        <w:numPr>
          <w:ilvl w:val="0"/>
          <w:numId w:val="23"/>
        </w:numPr>
      </w:pPr>
      <w:r w:rsidRPr="007E3BE7">
        <w:rPr>
          <w:b/>
          <w:bCs/>
        </w:rPr>
        <w:t>Postgraduates</w:t>
      </w:r>
      <w:r w:rsidRPr="007E3BE7">
        <w:t xml:space="preserve"> lean towards being </w:t>
      </w:r>
      <w:r w:rsidRPr="007E3BE7">
        <w:rPr>
          <w:b/>
          <w:bCs/>
        </w:rPr>
        <w:t>employed</w:t>
      </w:r>
      <w:r w:rsidRPr="007E3BE7">
        <w:t>, then students.</w:t>
      </w:r>
    </w:p>
    <w:p w14:paraId="285EDF3E" w14:textId="77777777" w:rsidR="007E3BE7" w:rsidRPr="007E3BE7" w:rsidRDefault="007E3BE7" w:rsidP="007E3BE7">
      <w:pPr>
        <w:numPr>
          <w:ilvl w:val="0"/>
          <w:numId w:val="23"/>
        </w:numPr>
      </w:pPr>
      <w:r w:rsidRPr="007E3BE7">
        <w:rPr>
          <w:b/>
          <w:bCs/>
        </w:rPr>
        <w:t>10th–12th group</w:t>
      </w:r>
      <w:r w:rsidRPr="007E3BE7">
        <w:t xml:space="preserve"> is mostly students too.</w:t>
      </w:r>
    </w:p>
    <w:p w14:paraId="5AA72796" w14:textId="77777777" w:rsidR="007E3BE7" w:rsidRPr="007E3BE7" w:rsidRDefault="007E3BE7" w:rsidP="007E3BE7">
      <w:pPr>
        <w:numPr>
          <w:ilvl w:val="0"/>
          <w:numId w:val="23"/>
        </w:numPr>
      </w:pPr>
      <w:r w:rsidRPr="007E3BE7">
        <w:rPr>
          <w:b/>
          <w:bCs/>
        </w:rPr>
        <w:t>Unemployment</w:t>
      </w:r>
      <w:r w:rsidRPr="007E3BE7">
        <w:t xml:space="preserve"> is lowest in all categories.</w:t>
      </w:r>
    </w:p>
    <w:p w14:paraId="59A68C11" w14:textId="77777777" w:rsidR="007E3BE7" w:rsidRPr="007E3BE7" w:rsidRDefault="00000000" w:rsidP="007E3BE7">
      <w:r>
        <w:pict w14:anchorId="1624EBEC">
          <v:rect id="_x0000_i1038" style="width:0;height:1.5pt" o:hralign="center" o:hrstd="t" o:hr="t" fillcolor="#a0a0a0" stroked="f"/>
        </w:pict>
      </w:r>
    </w:p>
    <w:p w14:paraId="65585B90" w14:textId="4DCDC4AB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>Monthly Income by Employment Status</w:t>
      </w:r>
    </w:p>
    <w:p w14:paraId="09BD9907" w14:textId="77777777" w:rsidR="007E3BE7" w:rsidRPr="007E3BE7" w:rsidRDefault="007E3BE7" w:rsidP="007E3BE7">
      <w:pPr>
        <w:numPr>
          <w:ilvl w:val="0"/>
          <w:numId w:val="24"/>
        </w:numPr>
      </w:pPr>
      <w:r w:rsidRPr="007E3BE7">
        <w:rPr>
          <w:b/>
          <w:bCs/>
        </w:rPr>
        <w:t>Students dominate all income groups</w:t>
      </w:r>
      <w:r w:rsidRPr="007E3BE7">
        <w:t>, especially under ₹50,000.</w:t>
      </w:r>
    </w:p>
    <w:p w14:paraId="49A462BB" w14:textId="77777777" w:rsidR="007E3BE7" w:rsidRPr="007E3BE7" w:rsidRDefault="007E3BE7" w:rsidP="007E3BE7">
      <w:pPr>
        <w:numPr>
          <w:ilvl w:val="0"/>
          <w:numId w:val="24"/>
        </w:numPr>
      </w:pPr>
      <w:r w:rsidRPr="007E3BE7">
        <w:rPr>
          <w:b/>
          <w:bCs/>
        </w:rPr>
        <w:t>Employed respondents</w:t>
      </w:r>
      <w:r w:rsidRPr="007E3BE7">
        <w:t xml:space="preserve"> increase in share as income rises.</w:t>
      </w:r>
    </w:p>
    <w:p w14:paraId="426C7AD2" w14:textId="77777777" w:rsidR="007E3BE7" w:rsidRPr="007E3BE7" w:rsidRDefault="007E3BE7" w:rsidP="007E3BE7">
      <w:pPr>
        <w:numPr>
          <w:ilvl w:val="0"/>
          <w:numId w:val="24"/>
        </w:numPr>
      </w:pPr>
      <w:r w:rsidRPr="007E3BE7">
        <w:rPr>
          <w:b/>
          <w:bCs/>
        </w:rPr>
        <w:t>No unemployed people</w:t>
      </w:r>
      <w:r w:rsidRPr="007E3BE7">
        <w:t xml:space="preserve"> earning above ₹1,00,000.</w:t>
      </w:r>
    </w:p>
    <w:p w14:paraId="56B0B0CA" w14:textId="77777777" w:rsidR="007E3BE7" w:rsidRPr="007E3BE7" w:rsidRDefault="007E3BE7" w:rsidP="007E3BE7">
      <w:pPr>
        <w:numPr>
          <w:ilvl w:val="0"/>
          <w:numId w:val="24"/>
        </w:numPr>
      </w:pPr>
      <w:r w:rsidRPr="007E3BE7">
        <w:t>Balanced share between students and employed in the top income group.</w:t>
      </w:r>
    </w:p>
    <w:p w14:paraId="537B21CE" w14:textId="77777777" w:rsidR="007E3BE7" w:rsidRPr="007E3BE7" w:rsidRDefault="00000000" w:rsidP="007E3BE7">
      <w:r>
        <w:pict w14:anchorId="217B8B7C">
          <v:rect id="_x0000_i1039" style="width:0;height:1.5pt" o:hralign="center" o:hrstd="t" o:hr="t" fillcolor="#a0a0a0" stroked="f"/>
        </w:pict>
      </w:r>
    </w:p>
    <w:p w14:paraId="35CCAF4F" w14:textId="69FEC5E5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 xml:space="preserve"> Monthly Income by Age Group</w:t>
      </w:r>
    </w:p>
    <w:p w14:paraId="086E2A84" w14:textId="77777777" w:rsidR="007E3BE7" w:rsidRPr="007E3BE7" w:rsidRDefault="007E3BE7" w:rsidP="007E3BE7">
      <w:pPr>
        <w:numPr>
          <w:ilvl w:val="0"/>
          <w:numId w:val="25"/>
        </w:numPr>
      </w:pPr>
      <w:r w:rsidRPr="007E3BE7">
        <w:rPr>
          <w:b/>
          <w:bCs/>
        </w:rPr>
        <w:t>18–25</w:t>
      </w:r>
      <w:r w:rsidRPr="007E3BE7">
        <w:t xml:space="preserve"> is dominant in </w:t>
      </w:r>
      <w:r w:rsidRPr="007E3BE7">
        <w:rPr>
          <w:b/>
          <w:bCs/>
        </w:rPr>
        <w:t>all income brackets</w:t>
      </w:r>
      <w:r w:rsidRPr="007E3BE7">
        <w:t>, especially below ₹50,000.</w:t>
      </w:r>
    </w:p>
    <w:p w14:paraId="0561C201" w14:textId="77777777" w:rsidR="007E3BE7" w:rsidRPr="007E3BE7" w:rsidRDefault="007E3BE7" w:rsidP="007E3BE7">
      <w:pPr>
        <w:numPr>
          <w:ilvl w:val="0"/>
          <w:numId w:val="25"/>
        </w:numPr>
      </w:pPr>
      <w:r w:rsidRPr="007E3BE7">
        <w:rPr>
          <w:b/>
          <w:bCs/>
        </w:rPr>
        <w:t>26–35</w:t>
      </w:r>
      <w:r w:rsidRPr="007E3BE7">
        <w:t xml:space="preserve"> also shows fair participation, especially in higher income groups.</w:t>
      </w:r>
    </w:p>
    <w:p w14:paraId="125C4EBF" w14:textId="77777777" w:rsidR="007E3BE7" w:rsidRPr="007E3BE7" w:rsidRDefault="007E3BE7" w:rsidP="007E3BE7">
      <w:pPr>
        <w:numPr>
          <w:ilvl w:val="0"/>
          <w:numId w:val="25"/>
        </w:numPr>
      </w:pPr>
      <w:r w:rsidRPr="007E3BE7">
        <w:rPr>
          <w:b/>
          <w:bCs/>
        </w:rPr>
        <w:t>50+</w:t>
      </w:r>
      <w:r w:rsidRPr="007E3BE7">
        <w:t xml:space="preserve"> and </w:t>
      </w:r>
      <w:r w:rsidRPr="007E3BE7">
        <w:rPr>
          <w:b/>
          <w:bCs/>
        </w:rPr>
        <w:t>Below 18</w:t>
      </w:r>
      <w:r w:rsidRPr="007E3BE7">
        <w:t xml:space="preserve"> have minimal representation.</w:t>
      </w:r>
    </w:p>
    <w:p w14:paraId="7A45B991" w14:textId="77777777" w:rsidR="007E3BE7" w:rsidRPr="007E3BE7" w:rsidRDefault="00000000" w:rsidP="007E3BE7">
      <w:r>
        <w:pict w14:anchorId="1BA2EA38">
          <v:rect id="_x0000_i1040" style="width:0;height:1.5pt" o:hralign="center" o:hrstd="t" o:hr="t" fillcolor="#a0a0a0" stroked="f"/>
        </w:pict>
      </w:r>
    </w:p>
    <w:p w14:paraId="5FECFB1E" w14:textId="47C1686E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>Current Price Range by Employment Status</w:t>
      </w:r>
    </w:p>
    <w:p w14:paraId="216A8917" w14:textId="77777777" w:rsidR="007E3BE7" w:rsidRPr="007E3BE7" w:rsidRDefault="007E3BE7" w:rsidP="007E3BE7">
      <w:pPr>
        <w:numPr>
          <w:ilvl w:val="0"/>
          <w:numId w:val="26"/>
        </w:numPr>
      </w:pPr>
      <w:r w:rsidRPr="007E3BE7">
        <w:rPr>
          <w:b/>
          <w:bCs/>
        </w:rPr>
        <w:t>Students mostly use ₹10,000–₹20,000</w:t>
      </w:r>
      <w:r w:rsidRPr="007E3BE7">
        <w:t xml:space="preserve"> phones, followed by </w:t>
      </w:r>
      <w:r w:rsidRPr="007E3BE7">
        <w:rPr>
          <w:b/>
          <w:bCs/>
        </w:rPr>
        <w:t>Below ₹10,000</w:t>
      </w:r>
      <w:r w:rsidRPr="007E3BE7">
        <w:t>.</w:t>
      </w:r>
    </w:p>
    <w:p w14:paraId="0F19ED02" w14:textId="77777777" w:rsidR="007E3BE7" w:rsidRPr="007E3BE7" w:rsidRDefault="007E3BE7" w:rsidP="007E3BE7">
      <w:pPr>
        <w:numPr>
          <w:ilvl w:val="0"/>
          <w:numId w:val="26"/>
        </w:numPr>
      </w:pPr>
      <w:r w:rsidRPr="007E3BE7">
        <w:rPr>
          <w:b/>
          <w:bCs/>
        </w:rPr>
        <w:t>Employed/self-employed</w:t>
      </w:r>
      <w:r w:rsidRPr="007E3BE7">
        <w:t xml:space="preserve"> are seen more in higher price ranges.</w:t>
      </w:r>
    </w:p>
    <w:p w14:paraId="70A61B4C" w14:textId="77777777" w:rsidR="007E3BE7" w:rsidRPr="007E3BE7" w:rsidRDefault="007E3BE7" w:rsidP="007E3BE7">
      <w:pPr>
        <w:numPr>
          <w:ilvl w:val="0"/>
          <w:numId w:val="26"/>
        </w:numPr>
      </w:pPr>
      <w:r w:rsidRPr="007E3BE7">
        <w:rPr>
          <w:b/>
          <w:bCs/>
        </w:rPr>
        <w:t>Unemployed</w:t>
      </w:r>
      <w:r w:rsidRPr="007E3BE7">
        <w:t xml:space="preserve"> mostly fall into lower price bands.</w:t>
      </w:r>
    </w:p>
    <w:p w14:paraId="2F722DF1" w14:textId="77777777" w:rsidR="007E3BE7" w:rsidRPr="007E3BE7" w:rsidRDefault="00000000" w:rsidP="007E3BE7">
      <w:r>
        <w:pict w14:anchorId="54001579">
          <v:rect id="_x0000_i1041" style="width:0;height:1.5pt" o:hralign="center" o:hrstd="t" o:hr="t" fillcolor="#a0a0a0" stroked="f"/>
        </w:pict>
      </w:r>
    </w:p>
    <w:p w14:paraId="4A594FCA" w14:textId="61D02657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 xml:space="preserve"> Current Price Range by Education Level</w:t>
      </w:r>
    </w:p>
    <w:p w14:paraId="5F56DF08" w14:textId="77777777" w:rsidR="007E3BE7" w:rsidRPr="007E3BE7" w:rsidRDefault="007E3BE7" w:rsidP="007E3BE7">
      <w:pPr>
        <w:numPr>
          <w:ilvl w:val="0"/>
          <w:numId w:val="27"/>
        </w:numPr>
      </w:pPr>
      <w:r w:rsidRPr="007E3BE7">
        <w:rPr>
          <w:b/>
          <w:bCs/>
        </w:rPr>
        <w:t>Graduates</w:t>
      </w:r>
      <w:r w:rsidRPr="007E3BE7">
        <w:t xml:space="preserve"> dominate all price categories, especially ₹10,000–₹20,000.</w:t>
      </w:r>
    </w:p>
    <w:p w14:paraId="22B73044" w14:textId="77777777" w:rsidR="007E3BE7" w:rsidRPr="007E3BE7" w:rsidRDefault="007E3BE7" w:rsidP="007E3BE7">
      <w:pPr>
        <w:numPr>
          <w:ilvl w:val="0"/>
          <w:numId w:val="27"/>
        </w:numPr>
      </w:pPr>
      <w:r w:rsidRPr="007E3BE7">
        <w:rPr>
          <w:b/>
          <w:bCs/>
        </w:rPr>
        <w:t>Postgraduates</w:t>
      </w:r>
      <w:r w:rsidRPr="007E3BE7">
        <w:t xml:space="preserve"> lean toward mid-range and premium phones.</w:t>
      </w:r>
    </w:p>
    <w:p w14:paraId="68C36BEE" w14:textId="77777777" w:rsidR="007E3BE7" w:rsidRPr="007E3BE7" w:rsidRDefault="007E3BE7" w:rsidP="007E3BE7">
      <w:pPr>
        <w:numPr>
          <w:ilvl w:val="0"/>
          <w:numId w:val="27"/>
        </w:numPr>
      </w:pPr>
      <w:r w:rsidRPr="007E3BE7">
        <w:rPr>
          <w:b/>
          <w:bCs/>
        </w:rPr>
        <w:t>Below 10th</w:t>
      </w:r>
      <w:r w:rsidRPr="007E3BE7">
        <w:t xml:space="preserve"> group largely uses cheaper phones (below ₹20,000).</w:t>
      </w:r>
    </w:p>
    <w:p w14:paraId="2C107163" w14:textId="77777777" w:rsidR="007E3BE7" w:rsidRPr="007E3BE7" w:rsidRDefault="00000000" w:rsidP="007E3BE7">
      <w:r>
        <w:pict w14:anchorId="2244A677">
          <v:rect id="_x0000_i1042" style="width:0;height:1.5pt" o:hralign="center" o:hrstd="t" o:hr="t" fillcolor="#a0a0a0" stroked="f"/>
        </w:pict>
      </w:r>
    </w:p>
    <w:p w14:paraId="0DDABA56" w14:textId="208A735E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>Current Smartphone Brand by Monthly Income</w:t>
      </w:r>
    </w:p>
    <w:p w14:paraId="1B2B20C7" w14:textId="77777777" w:rsidR="007E3BE7" w:rsidRPr="007E3BE7" w:rsidRDefault="007E3BE7" w:rsidP="007E3BE7">
      <w:pPr>
        <w:numPr>
          <w:ilvl w:val="0"/>
          <w:numId w:val="28"/>
        </w:numPr>
      </w:pPr>
      <w:r w:rsidRPr="007E3BE7">
        <w:rPr>
          <w:b/>
          <w:bCs/>
        </w:rPr>
        <w:t>Xiaomi, Vivo, Realme, Oppo</w:t>
      </w:r>
      <w:r w:rsidRPr="007E3BE7">
        <w:t xml:space="preserve"> dominate in </w:t>
      </w:r>
      <w:r w:rsidRPr="007E3BE7">
        <w:rPr>
          <w:b/>
          <w:bCs/>
        </w:rPr>
        <w:t>lower income groups</w:t>
      </w:r>
      <w:r w:rsidRPr="007E3BE7">
        <w:t>.</w:t>
      </w:r>
    </w:p>
    <w:p w14:paraId="60953A39" w14:textId="77777777" w:rsidR="007E3BE7" w:rsidRPr="007E3BE7" w:rsidRDefault="007E3BE7" w:rsidP="007E3BE7">
      <w:pPr>
        <w:numPr>
          <w:ilvl w:val="0"/>
          <w:numId w:val="28"/>
        </w:numPr>
      </w:pPr>
      <w:r w:rsidRPr="007E3BE7">
        <w:rPr>
          <w:b/>
          <w:bCs/>
        </w:rPr>
        <w:t>Apple, OnePlus, and Samsung</w:t>
      </w:r>
      <w:r w:rsidRPr="007E3BE7">
        <w:t xml:space="preserve"> show higher numbers in </w:t>
      </w:r>
      <w:r w:rsidRPr="007E3BE7">
        <w:rPr>
          <w:b/>
          <w:bCs/>
        </w:rPr>
        <w:t>higher income brackets</w:t>
      </w:r>
      <w:r w:rsidRPr="007E3BE7">
        <w:t>.</w:t>
      </w:r>
    </w:p>
    <w:p w14:paraId="57E784EE" w14:textId="77777777" w:rsidR="007E3BE7" w:rsidRPr="007E3BE7" w:rsidRDefault="007E3BE7" w:rsidP="007E3BE7">
      <w:pPr>
        <w:numPr>
          <w:ilvl w:val="0"/>
          <w:numId w:val="28"/>
        </w:numPr>
      </w:pPr>
      <w:r w:rsidRPr="007E3BE7">
        <w:rPr>
          <w:b/>
          <w:bCs/>
        </w:rPr>
        <w:lastRenderedPageBreak/>
        <w:t>Google and Motorola</w:t>
      </w:r>
      <w:r w:rsidRPr="007E3BE7">
        <w:t xml:space="preserve"> users are more in ₹25k–₹50k and ₹50k–₹100k ranges.</w:t>
      </w:r>
    </w:p>
    <w:p w14:paraId="67E391B3" w14:textId="77777777" w:rsidR="007E3BE7" w:rsidRPr="007E3BE7" w:rsidRDefault="00000000" w:rsidP="007E3BE7">
      <w:r>
        <w:pict w14:anchorId="3EB2DF19">
          <v:rect id="_x0000_i1043" style="width:0;height:1.5pt" o:hralign="center" o:hrstd="t" o:hr="t" fillcolor="#a0a0a0" stroked="f"/>
        </w:pict>
      </w:r>
    </w:p>
    <w:p w14:paraId="205967CE" w14:textId="02FA0621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>Current Price Range by Monthly Income</w:t>
      </w:r>
    </w:p>
    <w:p w14:paraId="20F01345" w14:textId="77777777" w:rsidR="007E3BE7" w:rsidRPr="007E3BE7" w:rsidRDefault="007E3BE7" w:rsidP="007E3BE7">
      <w:pPr>
        <w:numPr>
          <w:ilvl w:val="0"/>
          <w:numId w:val="29"/>
        </w:numPr>
      </w:pPr>
      <w:r w:rsidRPr="007E3BE7">
        <w:t xml:space="preserve">Most users in </w:t>
      </w:r>
      <w:r w:rsidRPr="007E3BE7">
        <w:rPr>
          <w:b/>
          <w:bCs/>
        </w:rPr>
        <w:t>₹10k–₹25k and ₹25k–₹50k</w:t>
      </w:r>
      <w:r w:rsidRPr="007E3BE7">
        <w:t xml:space="preserve"> use phones priced ₹10k–₹20k.</w:t>
      </w:r>
    </w:p>
    <w:p w14:paraId="351FF1D8" w14:textId="77777777" w:rsidR="007E3BE7" w:rsidRPr="007E3BE7" w:rsidRDefault="007E3BE7" w:rsidP="007E3BE7">
      <w:pPr>
        <w:numPr>
          <w:ilvl w:val="0"/>
          <w:numId w:val="29"/>
        </w:numPr>
      </w:pPr>
      <w:r w:rsidRPr="007E3BE7">
        <w:rPr>
          <w:b/>
          <w:bCs/>
        </w:rPr>
        <w:t>Premium phone users (Above ₹40k)</w:t>
      </w:r>
      <w:r w:rsidRPr="007E3BE7">
        <w:t xml:space="preserve"> are mostly in higher income groups.</w:t>
      </w:r>
    </w:p>
    <w:p w14:paraId="258DB2A7" w14:textId="77777777" w:rsidR="007E3BE7" w:rsidRPr="007E3BE7" w:rsidRDefault="007E3BE7" w:rsidP="007E3BE7">
      <w:pPr>
        <w:numPr>
          <w:ilvl w:val="0"/>
          <w:numId w:val="29"/>
        </w:numPr>
      </w:pPr>
      <w:r w:rsidRPr="007E3BE7">
        <w:rPr>
          <w:b/>
          <w:bCs/>
        </w:rPr>
        <w:t>Below ₹10k phone users</w:t>
      </w:r>
      <w:r w:rsidRPr="007E3BE7">
        <w:t xml:space="preserve"> span across all income levels but more concentrated in low-income groups.</w:t>
      </w:r>
    </w:p>
    <w:p w14:paraId="480B7993" w14:textId="77777777" w:rsidR="007E3BE7" w:rsidRPr="007E3BE7" w:rsidRDefault="00000000" w:rsidP="007E3BE7">
      <w:r>
        <w:pict w14:anchorId="6F25A0F0">
          <v:rect id="_x0000_i1044" style="width:0;height:1.5pt" o:hralign="center" o:hrstd="t" o:hr="t" fillcolor="#a0a0a0" stroked="f"/>
        </w:pict>
      </w:r>
    </w:p>
    <w:p w14:paraId="7B43CC1F" w14:textId="781DF2BE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>Current Price Range vs Current Brand</w:t>
      </w:r>
    </w:p>
    <w:p w14:paraId="72FACBA7" w14:textId="77777777" w:rsidR="007E3BE7" w:rsidRPr="007E3BE7" w:rsidRDefault="007E3BE7" w:rsidP="007E3BE7">
      <w:pPr>
        <w:numPr>
          <w:ilvl w:val="0"/>
          <w:numId w:val="30"/>
        </w:numPr>
      </w:pPr>
      <w:r w:rsidRPr="007E3BE7">
        <w:rPr>
          <w:b/>
          <w:bCs/>
        </w:rPr>
        <w:t>Xiaomi</w:t>
      </w:r>
      <w:r w:rsidRPr="007E3BE7">
        <w:t xml:space="preserve">, </w:t>
      </w:r>
      <w:r w:rsidRPr="007E3BE7">
        <w:rPr>
          <w:b/>
          <w:bCs/>
        </w:rPr>
        <w:t>Vivo</w:t>
      </w:r>
      <w:r w:rsidRPr="007E3BE7">
        <w:t xml:space="preserve">, </w:t>
      </w:r>
      <w:r w:rsidRPr="007E3BE7">
        <w:rPr>
          <w:b/>
          <w:bCs/>
        </w:rPr>
        <w:t>Realme</w:t>
      </w:r>
      <w:r w:rsidRPr="007E3BE7">
        <w:t xml:space="preserve">, and </w:t>
      </w:r>
      <w:r w:rsidRPr="007E3BE7">
        <w:rPr>
          <w:b/>
          <w:bCs/>
        </w:rPr>
        <w:t>Oppo</w:t>
      </w:r>
      <w:r w:rsidRPr="007E3BE7">
        <w:t xml:space="preserve"> dominate the </w:t>
      </w:r>
      <w:r w:rsidRPr="007E3BE7">
        <w:rPr>
          <w:b/>
          <w:bCs/>
        </w:rPr>
        <w:t>₹10k–₹20k</w:t>
      </w:r>
      <w:r w:rsidRPr="007E3BE7">
        <w:t xml:space="preserve"> range.</w:t>
      </w:r>
    </w:p>
    <w:p w14:paraId="1A63B264" w14:textId="77777777" w:rsidR="007E3BE7" w:rsidRPr="007E3BE7" w:rsidRDefault="007E3BE7" w:rsidP="007E3BE7">
      <w:pPr>
        <w:numPr>
          <w:ilvl w:val="0"/>
          <w:numId w:val="30"/>
        </w:numPr>
      </w:pPr>
      <w:r w:rsidRPr="007E3BE7">
        <w:rPr>
          <w:b/>
          <w:bCs/>
        </w:rPr>
        <w:t>Apple</w:t>
      </w:r>
      <w:r w:rsidRPr="007E3BE7">
        <w:t xml:space="preserve"> dominates the </w:t>
      </w:r>
      <w:r w:rsidRPr="007E3BE7">
        <w:rPr>
          <w:b/>
          <w:bCs/>
        </w:rPr>
        <w:t>Above ₹70k</w:t>
      </w:r>
      <w:r w:rsidRPr="007E3BE7">
        <w:t xml:space="preserve"> range.</w:t>
      </w:r>
    </w:p>
    <w:p w14:paraId="7DBF6F61" w14:textId="77777777" w:rsidR="007E3BE7" w:rsidRPr="007E3BE7" w:rsidRDefault="007E3BE7" w:rsidP="007E3BE7">
      <w:pPr>
        <w:numPr>
          <w:ilvl w:val="0"/>
          <w:numId w:val="30"/>
        </w:numPr>
      </w:pPr>
      <w:r w:rsidRPr="007E3BE7">
        <w:rPr>
          <w:b/>
          <w:bCs/>
        </w:rPr>
        <w:t>OnePlus and Samsung</w:t>
      </w:r>
      <w:r w:rsidRPr="007E3BE7">
        <w:t xml:space="preserve"> spread across mid-to-high price bands.</w:t>
      </w:r>
    </w:p>
    <w:p w14:paraId="3420E043" w14:textId="77777777" w:rsidR="007E3BE7" w:rsidRPr="007E3BE7" w:rsidRDefault="007E3BE7" w:rsidP="007E3BE7">
      <w:pPr>
        <w:numPr>
          <w:ilvl w:val="0"/>
          <w:numId w:val="30"/>
        </w:numPr>
      </w:pPr>
      <w:r w:rsidRPr="007E3BE7">
        <w:t xml:space="preserve">Budget brands like </w:t>
      </w:r>
      <w:r w:rsidRPr="007E3BE7">
        <w:rPr>
          <w:b/>
          <w:bCs/>
        </w:rPr>
        <w:t>Panasonic</w:t>
      </w:r>
      <w:r w:rsidRPr="007E3BE7">
        <w:t xml:space="preserve">, </w:t>
      </w:r>
      <w:r w:rsidRPr="007E3BE7">
        <w:rPr>
          <w:b/>
          <w:bCs/>
        </w:rPr>
        <w:t>Poco</w:t>
      </w:r>
      <w:r w:rsidRPr="007E3BE7">
        <w:t xml:space="preserve">, </w:t>
      </w:r>
      <w:r w:rsidRPr="007E3BE7">
        <w:rPr>
          <w:b/>
          <w:bCs/>
        </w:rPr>
        <w:t>Lava</w:t>
      </w:r>
      <w:r w:rsidRPr="007E3BE7">
        <w:t xml:space="preserve"> are clustered in lower ranges.</w:t>
      </w:r>
    </w:p>
    <w:p w14:paraId="6C484646" w14:textId="77777777" w:rsidR="007E3BE7" w:rsidRPr="007E3BE7" w:rsidRDefault="00000000" w:rsidP="007E3BE7">
      <w:r>
        <w:pict w14:anchorId="119C15BF">
          <v:rect id="_x0000_i1045" style="width:0;height:1.5pt" o:hralign="center" o:hrstd="t" o:hr="t" fillcolor="#a0a0a0" stroked="f"/>
        </w:pict>
      </w:r>
    </w:p>
    <w:p w14:paraId="2BBCE6C3" w14:textId="1A7497F4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>Current Price Range vs Purchase Source</w:t>
      </w:r>
    </w:p>
    <w:p w14:paraId="08EDA015" w14:textId="77777777" w:rsidR="007E3BE7" w:rsidRPr="007E3BE7" w:rsidRDefault="007E3BE7" w:rsidP="007E3BE7">
      <w:pPr>
        <w:numPr>
          <w:ilvl w:val="0"/>
          <w:numId w:val="31"/>
        </w:numPr>
      </w:pPr>
      <w:r w:rsidRPr="007E3BE7">
        <w:t xml:space="preserve">Most </w:t>
      </w:r>
      <w:r w:rsidRPr="007E3BE7">
        <w:rPr>
          <w:b/>
          <w:bCs/>
        </w:rPr>
        <w:t>local retail store buyers</w:t>
      </w:r>
      <w:r w:rsidRPr="007E3BE7">
        <w:t xml:space="preserve"> purchase phones in the </w:t>
      </w:r>
      <w:r w:rsidRPr="007E3BE7">
        <w:rPr>
          <w:b/>
          <w:bCs/>
        </w:rPr>
        <w:t>₹10k–₹20k</w:t>
      </w:r>
      <w:r w:rsidRPr="007E3BE7">
        <w:t xml:space="preserve"> range.</w:t>
      </w:r>
    </w:p>
    <w:p w14:paraId="1F2305EB" w14:textId="77777777" w:rsidR="007E3BE7" w:rsidRPr="007E3BE7" w:rsidRDefault="007E3BE7" w:rsidP="007E3BE7">
      <w:pPr>
        <w:numPr>
          <w:ilvl w:val="0"/>
          <w:numId w:val="31"/>
        </w:numPr>
      </w:pPr>
      <w:r w:rsidRPr="007E3BE7">
        <w:rPr>
          <w:b/>
          <w:bCs/>
        </w:rPr>
        <w:t>Brand outlets</w:t>
      </w:r>
      <w:r w:rsidRPr="007E3BE7">
        <w:t xml:space="preserve"> see higher range purchases (₹20k+ and above ₹70k).</w:t>
      </w:r>
    </w:p>
    <w:p w14:paraId="1DA6DC5E" w14:textId="77777777" w:rsidR="007E3BE7" w:rsidRPr="007E3BE7" w:rsidRDefault="007E3BE7" w:rsidP="007E3BE7">
      <w:pPr>
        <w:numPr>
          <w:ilvl w:val="0"/>
          <w:numId w:val="31"/>
        </w:numPr>
      </w:pPr>
      <w:r w:rsidRPr="007E3BE7">
        <w:rPr>
          <w:b/>
          <w:bCs/>
        </w:rPr>
        <w:t>Online shoppers</w:t>
      </w:r>
      <w:r w:rsidRPr="007E3BE7">
        <w:t xml:space="preserve"> are mostly in the ₹10k–₹20k segment.</w:t>
      </w:r>
    </w:p>
    <w:p w14:paraId="2560CD61" w14:textId="77777777" w:rsidR="007E3BE7" w:rsidRPr="007E3BE7" w:rsidRDefault="007E3BE7" w:rsidP="007E3BE7">
      <w:pPr>
        <w:numPr>
          <w:ilvl w:val="0"/>
          <w:numId w:val="31"/>
        </w:numPr>
      </w:pPr>
      <w:r w:rsidRPr="007E3BE7">
        <w:rPr>
          <w:b/>
          <w:bCs/>
        </w:rPr>
        <w:t>Second-hand purchases</w:t>
      </w:r>
      <w:r w:rsidRPr="007E3BE7">
        <w:t xml:space="preserve"> are mainly in </w:t>
      </w:r>
      <w:r w:rsidRPr="007E3BE7">
        <w:rPr>
          <w:b/>
          <w:bCs/>
        </w:rPr>
        <w:t>below ₹10k</w:t>
      </w:r>
      <w:r w:rsidRPr="007E3BE7">
        <w:t xml:space="preserve"> and lower-mid segments.</w:t>
      </w:r>
    </w:p>
    <w:p w14:paraId="0DB3C3CE" w14:textId="77777777" w:rsidR="007E3BE7" w:rsidRPr="007E3BE7" w:rsidRDefault="00000000" w:rsidP="007E3BE7">
      <w:r>
        <w:pict w14:anchorId="2BFAEBEC">
          <v:rect id="_x0000_i1046" style="width:0;height:1.5pt" o:hralign="center" o:hrstd="t" o:hr="t" fillcolor="#a0a0a0" stroked="f"/>
        </w:pict>
      </w:r>
    </w:p>
    <w:p w14:paraId="446B66D7" w14:textId="5256028E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>Current Brand vs Residential Area</w:t>
      </w:r>
    </w:p>
    <w:p w14:paraId="67551800" w14:textId="77777777" w:rsidR="007E3BE7" w:rsidRPr="007E3BE7" w:rsidRDefault="007E3BE7" w:rsidP="007E3BE7">
      <w:pPr>
        <w:numPr>
          <w:ilvl w:val="0"/>
          <w:numId w:val="32"/>
        </w:numPr>
      </w:pPr>
      <w:r w:rsidRPr="007E3BE7">
        <w:t xml:space="preserve">All top brands (Xiaomi, Vivo, Realme, Oppo, Samsung) are </w:t>
      </w:r>
      <w:r w:rsidRPr="007E3BE7">
        <w:rPr>
          <w:b/>
          <w:bCs/>
        </w:rPr>
        <w:t>evenly spread across rural and urban</w:t>
      </w:r>
      <w:r w:rsidRPr="007E3BE7">
        <w:t>.</w:t>
      </w:r>
    </w:p>
    <w:p w14:paraId="4686A64B" w14:textId="77777777" w:rsidR="007E3BE7" w:rsidRPr="007E3BE7" w:rsidRDefault="007E3BE7" w:rsidP="007E3BE7">
      <w:pPr>
        <w:numPr>
          <w:ilvl w:val="0"/>
          <w:numId w:val="32"/>
        </w:numPr>
      </w:pPr>
      <w:r w:rsidRPr="007E3BE7">
        <w:rPr>
          <w:b/>
          <w:bCs/>
        </w:rPr>
        <w:t>Apple and premium brands</w:t>
      </w:r>
      <w:r w:rsidRPr="007E3BE7">
        <w:t xml:space="preserve"> are slightly more in </w:t>
      </w:r>
      <w:r w:rsidRPr="007E3BE7">
        <w:rPr>
          <w:b/>
          <w:bCs/>
        </w:rPr>
        <w:t>urban areas</w:t>
      </w:r>
      <w:r w:rsidRPr="007E3BE7">
        <w:t>.</w:t>
      </w:r>
    </w:p>
    <w:p w14:paraId="36A67379" w14:textId="77777777" w:rsidR="007E3BE7" w:rsidRPr="007E3BE7" w:rsidRDefault="007E3BE7" w:rsidP="007E3BE7">
      <w:pPr>
        <w:numPr>
          <w:ilvl w:val="0"/>
          <w:numId w:val="32"/>
        </w:numPr>
      </w:pPr>
      <w:r w:rsidRPr="007E3BE7">
        <w:t xml:space="preserve">Rural users show more </w:t>
      </w:r>
      <w:r w:rsidRPr="007E3BE7">
        <w:rPr>
          <w:b/>
          <w:bCs/>
        </w:rPr>
        <w:t>Motorola, Realme, and Samsung</w:t>
      </w:r>
      <w:r w:rsidRPr="007E3BE7">
        <w:t xml:space="preserve"> use.</w:t>
      </w:r>
    </w:p>
    <w:p w14:paraId="2AA8B5D6" w14:textId="77777777" w:rsidR="007E3BE7" w:rsidRPr="007E3BE7" w:rsidRDefault="00000000" w:rsidP="007E3BE7">
      <w:r>
        <w:pict w14:anchorId="543984AA">
          <v:rect id="_x0000_i1047" style="width:0;height:1.5pt" o:hralign="center" o:hrstd="t" o:hr="t" fillcolor="#a0a0a0" stroked="f"/>
        </w:pict>
      </w:r>
    </w:p>
    <w:p w14:paraId="25549428" w14:textId="2C000409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>Current Brand vs Education Level</w:t>
      </w:r>
    </w:p>
    <w:p w14:paraId="38C48BF6" w14:textId="77777777" w:rsidR="007E3BE7" w:rsidRPr="007E3BE7" w:rsidRDefault="007E3BE7" w:rsidP="007E3BE7">
      <w:pPr>
        <w:numPr>
          <w:ilvl w:val="0"/>
          <w:numId w:val="33"/>
        </w:numPr>
      </w:pPr>
      <w:r w:rsidRPr="007E3BE7">
        <w:rPr>
          <w:b/>
          <w:bCs/>
        </w:rPr>
        <w:t>Graduates</w:t>
      </w:r>
      <w:r w:rsidRPr="007E3BE7">
        <w:t xml:space="preserve"> dominate every brand category.</w:t>
      </w:r>
    </w:p>
    <w:p w14:paraId="673A3681" w14:textId="77777777" w:rsidR="007E3BE7" w:rsidRPr="007E3BE7" w:rsidRDefault="007E3BE7" w:rsidP="007E3BE7">
      <w:pPr>
        <w:numPr>
          <w:ilvl w:val="0"/>
          <w:numId w:val="33"/>
        </w:numPr>
      </w:pPr>
      <w:r w:rsidRPr="007E3BE7">
        <w:rPr>
          <w:b/>
          <w:bCs/>
        </w:rPr>
        <w:t>10th–12th</w:t>
      </w:r>
      <w:r w:rsidRPr="007E3BE7">
        <w:t xml:space="preserve"> lean toward </w:t>
      </w:r>
      <w:r w:rsidRPr="007E3BE7">
        <w:rPr>
          <w:b/>
          <w:bCs/>
        </w:rPr>
        <w:t>budget brands</w:t>
      </w:r>
      <w:r w:rsidRPr="007E3BE7">
        <w:t xml:space="preserve"> like Vivo, Oppo, Xiaomi.</w:t>
      </w:r>
    </w:p>
    <w:p w14:paraId="3F49E069" w14:textId="77777777" w:rsidR="007E3BE7" w:rsidRPr="007E3BE7" w:rsidRDefault="007E3BE7" w:rsidP="007E3BE7">
      <w:pPr>
        <w:numPr>
          <w:ilvl w:val="0"/>
          <w:numId w:val="33"/>
        </w:numPr>
      </w:pPr>
      <w:r w:rsidRPr="007E3BE7">
        <w:rPr>
          <w:b/>
          <w:bCs/>
        </w:rPr>
        <w:t>Postgraduates</w:t>
      </w:r>
      <w:r w:rsidRPr="007E3BE7">
        <w:t xml:space="preserve"> prefer </w:t>
      </w:r>
      <w:r w:rsidRPr="007E3BE7">
        <w:rPr>
          <w:b/>
          <w:bCs/>
        </w:rPr>
        <w:t>Apple, OnePlus</w:t>
      </w:r>
      <w:r w:rsidRPr="007E3BE7">
        <w:t>, and some Realme.</w:t>
      </w:r>
    </w:p>
    <w:p w14:paraId="1032E50E" w14:textId="77777777" w:rsidR="007E3BE7" w:rsidRPr="007E3BE7" w:rsidRDefault="00000000" w:rsidP="007E3BE7">
      <w:r>
        <w:lastRenderedPageBreak/>
        <w:pict w14:anchorId="3DA355FC">
          <v:rect id="_x0000_i1048" style="width:0;height:1.5pt" o:hralign="center" o:hrstd="t" o:hr="t" fillcolor="#a0a0a0" stroked="f"/>
        </w:pict>
      </w:r>
    </w:p>
    <w:p w14:paraId="0B89F373" w14:textId="14D9D952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>Current Brand vs Employment Status</w:t>
      </w:r>
    </w:p>
    <w:p w14:paraId="464D4071" w14:textId="77777777" w:rsidR="007E3BE7" w:rsidRPr="007E3BE7" w:rsidRDefault="007E3BE7" w:rsidP="007E3BE7">
      <w:pPr>
        <w:numPr>
          <w:ilvl w:val="0"/>
          <w:numId w:val="34"/>
        </w:numPr>
      </w:pPr>
      <w:r w:rsidRPr="007E3BE7">
        <w:rPr>
          <w:b/>
          <w:bCs/>
        </w:rPr>
        <w:t>Students use Xiaomi, Vivo, Realme, and Oppo</w:t>
      </w:r>
      <w:r w:rsidRPr="007E3BE7">
        <w:t xml:space="preserve"> the most.</w:t>
      </w:r>
    </w:p>
    <w:p w14:paraId="1CAE1BB3" w14:textId="77777777" w:rsidR="007E3BE7" w:rsidRPr="007E3BE7" w:rsidRDefault="007E3BE7" w:rsidP="007E3BE7">
      <w:pPr>
        <w:numPr>
          <w:ilvl w:val="0"/>
          <w:numId w:val="34"/>
        </w:numPr>
      </w:pPr>
      <w:r w:rsidRPr="007E3BE7">
        <w:rPr>
          <w:b/>
          <w:bCs/>
        </w:rPr>
        <w:t>Employed people</w:t>
      </w:r>
      <w:r w:rsidRPr="007E3BE7">
        <w:t xml:space="preserve"> are more likely to use </w:t>
      </w:r>
      <w:r w:rsidRPr="007E3BE7">
        <w:rPr>
          <w:b/>
          <w:bCs/>
        </w:rPr>
        <w:t>Apple, OnePlus, and Samsung</w:t>
      </w:r>
      <w:r w:rsidRPr="007E3BE7">
        <w:t>.</w:t>
      </w:r>
    </w:p>
    <w:p w14:paraId="5E69640A" w14:textId="77777777" w:rsidR="007E3BE7" w:rsidRPr="007E3BE7" w:rsidRDefault="007E3BE7" w:rsidP="007E3BE7">
      <w:pPr>
        <w:numPr>
          <w:ilvl w:val="0"/>
          <w:numId w:val="34"/>
        </w:numPr>
      </w:pPr>
      <w:r w:rsidRPr="007E3BE7">
        <w:rPr>
          <w:b/>
          <w:bCs/>
        </w:rPr>
        <w:t>Unemployed</w:t>
      </w:r>
      <w:r w:rsidRPr="007E3BE7">
        <w:t xml:space="preserve"> lean towards </w:t>
      </w:r>
      <w:r w:rsidRPr="007E3BE7">
        <w:rPr>
          <w:b/>
          <w:bCs/>
        </w:rPr>
        <w:t>cheaper brands</w:t>
      </w:r>
      <w:r w:rsidRPr="007E3BE7">
        <w:t>.</w:t>
      </w:r>
    </w:p>
    <w:p w14:paraId="0C2FAE73" w14:textId="77777777" w:rsidR="007E3BE7" w:rsidRPr="007E3BE7" w:rsidRDefault="00000000" w:rsidP="007E3BE7">
      <w:r>
        <w:pict w14:anchorId="3E26716C">
          <v:rect id="_x0000_i1049" style="width:0;height:1.5pt" o:hralign="center" o:hrstd="t" o:hr="t" fillcolor="#a0a0a0" stroked="f"/>
        </w:pict>
      </w:r>
    </w:p>
    <w:p w14:paraId="1C442AF3" w14:textId="47EFFEB9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>Foldable Smartphone Interest by Age Group</w:t>
      </w:r>
    </w:p>
    <w:p w14:paraId="7E307674" w14:textId="77777777" w:rsidR="007E3BE7" w:rsidRPr="007E3BE7" w:rsidRDefault="007E3BE7" w:rsidP="007E3BE7">
      <w:pPr>
        <w:numPr>
          <w:ilvl w:val="0"/>
          <w:numId w:val="35"/>
        </w:numPr>
      </w:pPr>
      <w:r w:rsidRPr="007E3BE7">
        <w:t xml:space="preserve">Majority of </w:t>
      </w:r>
      <w:r w:rsidRPr="007E3BE7">
        <w:rPr>
          <w:b/>
          <w:bCs/>
        </w:rPr>
        <w:t>18–25</w:t>
      </w:r>
      <w:r w:rsidRPr="007E3BE7">
        <w:t xml:space="preserve"> say </w:t>
      </w:r>
      <w:r w:rsidRPr="007E3BE7">
        <w:rPr>
          <w:b/>
          <w:bCs/>
        </w:rPr>
        <w:t>Yes</w:t>
      </w:r>
      <w:r w:rsidRPr="007E3BE7">
        <w:t xml:space="preserve"> to foldable phones.</w:t>
      </w:r>
    </w:p>
    <w:p w14:paraId="243D399A" w14:textId="77777777" w:rsidR="007E3BE7" w:rsidRPr="007E3BE7" w:rsidRDefault="007E3BE7" w:rsidP="007E3BE7">
      <w:pPr>
        <w:numPr>
          <w:ilvl w:val="0"/>
          <w:numId w:val="35"/>
        </w:numPr>
      </w:pPr>
      <w:r w:rsidRPr="007E3BE7">
        <w:t xml:space="preserve">Interest </w:t>
      </w:r>
      <w:r w:rsidRPr="007E3BE7">
        <w:rPr>
          <w:b/>
          <w:bCs/>
        </w:rPr>
        <w:t>decreases with age</w:t>
      </w:r>
      <w:r w:rsidRPr="007E3BE7">
        <w:t>.</w:t>
      </w:r>
    </w:p>
    <w:p w14:paraId="5BD78D5A" w14:textId="77777777" w:rsidR="007E3BE7" w:rsidRPr="007E3BE7" w:rsidRDefault="007E3BE7" w:rsidP="007E3BE7">
      <w:pPr>
        <w:numPr>
          <w:ilvl w:val="0"/>
          <w:numId w:val="35"/>
        </w:numPr>
      </w:pPr>
      <w:r w:rsidRPr="007E3BE7">
        <w:t>50+ and Below 18 show limited excitement.</w:t>
      </w:r>
    </w:p>
    <w:p w14:paraId="7756AFAD" w14:textId="77777777" w:rsidR="007E3BE7" w:rsidRPr="007E3BE7" w:rsidRDefault="00000000" w:rsidP="007E3BE7">
      <w:r>
        <w:pict w14:anchorId="63DA2402">
          <v:rect id="_x0000_i1050" style="width:0;height:1.5pt" o:hralign="center" o:hrstd="t" o:hr="t" fillcolor="#a0a0a0" stroked="f"/>
        </w:pict>
      </w:r>
    </w:p>
    <w:p w14:paraId="539E74F6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🇮🇳</w:t>
      </w:r>
      <w:r w:rsidRPr="007E3BE7">
        <w:rPr>
          <w:b/>
          <w:bCs/>
        </w:rPr>
        <w:t xml:space="preserve"> Indian Brand Preference by Employment Status</w:t>
      </w:r>
    </w:p>
    <w:p w14:paraId="00F9D79D" w14:textId="77777777" w:rsidR="007E3BE7" w:rsidRPr="007E3BE7" w:rsidRDefault="007E3BE7" w:rsidP="007E3BE7">
      <w:pPr>
        <w:numPr>
          <w:ilvl w:val="0"/>
          <w:numId w:val="36"/>
        </w:numPr>
      </w:pPr>
      <w:r w:rsidRPr="007E3BE7">
        <w:t xml:space="preserve">Most say </w:t>
      </w:r>
      <w:r w:rsidRPr="007E3BE7">
        <w:rPr>
          <w:b/>
          <w:bCs/>
        </w:rPr>
        <w:t>“Yes”</w:t>
      </w:r>
      <w:r w:rsidRPr="007E3BE7">
        <w:t xml:space="preserve"> or </w:t>
      </w:r>
      <w:r w:rsidRPr="007E3BE7">
        <w:rPr>
          <w:b/>
          <w:bCs/>
        </w:rPr>
        <w:t>“Doesn’t Matter”</w:t>
      </w:r>
      <w:r w:rsidRPr="007E3BE7">
        <w:t>.</w:t>
      </w:r>
    </w:p>
    <w:p w14:paraId="0BD15823" w14:textId="77777777" w:rsidR="007E3BE7" w:rsidRPr="007E3BE7" w:rsidRDefault="007E3BE7" w:rsidP="007E3BE7">
      <w:pPr>
        <w:numPr>
          <w:ilvl w:val="0"/>
          <w:numId w:val="36"/>
        </w:numPr>
      </w:pPr>
      <w:r w:rsidRPr="007E3BE7">
        <w:t xml:space="preserve">Only some </w:t>
      </w:r>
      <w:r w:rsidRPr="007E3BE7">
        <w:rPr>
          <w:b/>
          <w:bCs/>
        </w:rPr>
        <w:t>employed/self-employed</w:t>
      </w:r>
      <w:r w:rsidRPr="007E3BE7">
        <w:t xml:space="preserve"> say </w:t>
      </w:r>
      <w:r w:rsidRPr="007E3BE7">
        <w:rPr>
          <w:b/>
          <w:bCs/>
        </w:rPr>
        <w:t>“No”</w:t>
      </w:r>
      <w:r w:rsidRPr="007E3BE7">
        <w:t xml:space="preserve"> to Indian brands.</w:t>
      </w:r>
    </w:p>
    <w:p w14:paraId="792EEFBC" w14:textId="77777777" w:rsidR="007E3BE7" w:rsidRPr="007E3BE7" w:rsidRDefault="007E3BE7" w:rsidP="007E3BE7">
      <w:pPr>
        <w:numPr>
          <w:ilvl w:val="0"/>
          <w:numId w:val="36"/>
        </w:numPr>
      </w:pPr>
      <w:r w:rsidRPr="007E3BE7">
        <w:t xml:space="preserve">Students and unemployed are </w:t>
      </w:r>
      <w:r w:rsidRPr="007E3BE7">
        <w:rPr>
          <w:b/>
          <w:bCs/>
        </w:rPr>
        <w:t>neutral or positive</w:t>
      </w:r>
      <w:r w:rsidRPr="007E3BE7">
        <w:t>.</w:t>
      </w:r>
    </w:p>
    <w:p w14:paraId="18AFED68" w14:textId="77777777" w:rsidR="007E3BE7" w:rsidRPr="007E3BE7" w:rsidRDefault="00000000" w:rsidP="007E3BE7">
      <w:r>
        <w:pict w14:anchorId="42A45085">
          <v:rect id="_x0000_i1051" style="width:0;height:1.5pt" o:hralign="center" o:hrstd="t" o:hr="t" fillcolor="#a0a0a0" stroked="f"/>
        </w:pict>
      </w:r>
    </w:p>
    <w:p w14:paraId="30337271" w14:textId="2AF70E82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>Satisfaction Level by Current Smartphone Brand</w:t>
      </w:r>
    </w:p>
    <w:p w14:paraId="40BA33B7" w14:textId="77777777" w:rsidR="007E3BE7" w:rsidRPr="007E3BE7" w:rsidRDefault="007E3BE7" w:rsidP="007E3BE7">
      <w:pPr>
        <w:numPr>
          <w:ilvl w:val="0"/>
          <w:numId w:val="37"/>
        </w:numPr>
      </w:pPr>
      <w:r w:rsidRPr="007E3BE7">
        <w:t xml:space="preserve">Highest satisfaction with </w:t>
      </w:r>
      <w:r w:rsidRPr="007E3BE7">
        <w:rPr>
          <w:b/>
          <w:bCs/>
        </w:rPr>
        <w:t>Apple</w:t>
      </w:r>
      <w:r w:rsidRPr="007E3BE7">
        <w:t xml:space="preserve">, </w:t>
      </w:r>
      <w:r w:rsidRPr="007E3BE7">
        <w:rPr>
          <w:b/>
          <w:bCs/>
        </w:rPr>
        <w:t>Realme</w:t>
      </w:r>
      <w:r w:rsidRPr="007E3BE7">
        <w:t xml:space="preserve">, </w:t>
      </w:r>
      <w:r w:rsidRPr="007E3BE7">
        <w:rPr>
          <w:b/>
          <w:bCs/>
        </w:rPr>
        <w:t>Xiaomi</w:t>
      </w:r>
      <w:r w:rsidRPr="007E3BE7">
        <w:t xml:space="preserve">, and </w:t>
      </w:r>
      <w:r w:rsidRPr="007E3BE7">
        <w:rPr>
          <w:b/>
          <w:bCs/>
        </w:rPr>
        <w:t>Vivo</w:t>
      </w:r>
      <w:r w:rsidRPr="007E3BE7">
        <w:t>.</w:t>
      </w:r>
    </w:p>
    <w:p w14:paraId="425EC514" w14:textId="77777777" w:rsidR="007E3BE7" w:rsidRPr="007E3BE7" w:rsidRDefault="007E3BE7" w:rsidP="007E3BE7">
      <w:pPr>
        <w:numPr>
          <w:ilvl w:val="0"/>
          <w:numId w:val="37"/>
        </w:numPr>
      </w:pPr>
      <w:r w:rsidRPr="007E3BE7">
        <w:rPr>
          <w:b/>
          <w:bCs/>
        </w:rPr>
        <w:t>Oppo and Samsung</w:t>
      </w:r>
      <w:r w:rsidRPr="007E3BE7">
        <w:t xml:space="preserve"> also have mostly satisfied users.</w:t>
      </w:r>
    </w:p>
    <w:p w14:paraId="48BB62B0" w14:textId="77777777" w:rsidR="007E3BE7" w:rsidRPr="007E3BE7" w:rsidRDefault="007E3BE7" w:rsidP="007E3BE7">
      <w:pPr>
        <w:numPr>
          <w:ilvl w:val="0"/>
          <w:numId w:val="37"/>
        </w:numPr>
      </w:pPr>
      <w:r w:rsidRPr="007E3BE7">
        <w:rPr>
          <w:b/>
          <w:bCs/>
        </w:rPr>
        <w:t>Few dissatisfaction cases</w:t>
      </w:r>
      <w:r w:rsidRPr="007E3BE7">
        <w:t xml:space="preserve"> with Lava, Poco, Panasonic, and Oppo.</w:t>
      </w:r>
    </w:p>
    <w:p w14:paraId="57C5CC48" w14:textId="77777777" w:rsidR="007E3BE7" w:rsidRPr="007E3BE7" w:rsidRDefault="00000000" w:rsidP="007E3BE7">
      <w:r>
        <w:pict w14:anchorId="34B1D875">
          <v:rect id="_x0000_i1052" style="width:0;height:1.5pt" o:hralign="center" o:hrstd="t" o:hr="t" fillcolor="#a0a0a0" stroked="f"/>
        </w:pict>
      </w:r>
    </w:p>
    <w:p w14:paraId="5A3AD7E5" w14:textId="514CCFEE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>Next Brand Preference by Age Group</w:t>
      </w:r>
    </w:p>
    <w:p w14:paraId="1E79620E" w14:textId="77777777" w:rsidR="007E3BE7" w:rsidRPr="007E3BE7" w:rsidRDefault="007E3BE7" w:rsidP="007E3BE7">
      <w:pPr>
        <w:numPr>
          <w:ilvl w:val="0"/>
          <w:numId w:val="38"/>
        </w:numPr>
      </w:pPr>
      <w:r w:rsidRPr="007E3BE7">
        <w:rPr>
          <w:b/>
          <w:bCs/>
        </w:rPr>
        <w:t>Apple</w:t>
      </w:r>
      <w:r w:rsidRPr="007E3BE7">
        <w:t xml:space="preserve"> is top preference across all age groups, especially 18–25 and 26–35.</w:t>
      </w:r>
    </w:p>
    <w:p w14:paraId="31B38236" w14:textId="77777777" w:rsidR="007E3BE7" w:rsidRPr="007E3BE7" w:rsidRDefault="007E3BE7" w:rsidP="007E3BE7">
      <w:pPr>
        <w:numPr>
          <w:ilvl w:val="0"/>
          <w:numId w:val="38"/>
        </w:numPr>
      </w:pPr>
      <w:r w:rsidRPr="007E3BE7">
        <w:rPr>
          <w:b/>
          <w:bCs/>
        </w:rPr>
        <w:t>Samsung, OnePlus, and Vivo</w:t>
      </w:r>
      <w:r w:rsidRPr="007E3BE7">
        <w:t xml:space="preserve"> also strong second choices.</w:t>
      </w:r>
    </w:p>
    <w:p w14:paraId="4E972443" w14:textId="77777777" w:rsidR="007E3BE7" w:rsidRPr="007E3BE7" w:rsidRDefault="007E3BE7" w:rsidP="007E3BE7">
      <w:pPr>
        <w:numPr>
          <w:ilvl w:val="0"/>
          <w:numId w:val="38"/>
        </w:numPr>
      </w:pPr>
      <w:r w:rsidRPr="007E3BE7">
        <w:t>Very few prefer brands like Nokia, Poco, or Motorola.</w:t>
      </w:r>
    </w:p>
    <w:p w14:paraId="17570598" w14:textId="77777777" w:rsidR="007E3BE7" w:rsidRPr="007E3BE7" w:rsidRDefault="00000000" w:rsidP="007E3BE7">
      <w:r>
        <w:pict w14:anchorId="25C9C7B0">
          <v:rect id="_x0000_i1053" style="width:0;height:1.5pt" o:hralign="center" o:hrstd="t" o:hr="t" fillcolor="#a0a0a0" stroked="f"/>
        </w:pict>
      </w:r>
    </w:p>
    <w:p w14:paraId="007E573D" w14:textId="2CDBDAD7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>Next Brand Preference by Monthly Income</w:t>
      </w:r>
    </w:p>
    <w:p w14:paraId="09E5696C" w14:textId="77777777" w:rsidR="007E3BE7" w:rsidRPr="007E3BE7" w:rsidRDefault="007E3BE7" w:rsidP="007E3BE7">
      <w:pPr>
        <w:numPr>
          <w:ilvl w:val="0"/>
          <w:numId w:val="39"/>
        </w:numPr>
      </w:pPr>
      <w:r w:rsidRPr="007E3BE7">
        <w:rPr>
          <w:b/>
          <w:bCs/>
        </w:rPr>
        <w:t>Apple and Samsung</w:t>
      </w:r>
      <w:r w:rsidRPr="007E3BE7">
        <w:t xml:space="preserve"> dominate the preference list across all income groups.</w:t>
      </w:r>
    </w:p>
    <w:p w14:paraId="410A18CC" w14:textId="77777777" w:rsidR="007E3BE7" w:rsidRPr="007E3BE7" w:rsidRDefault="007E3BE7" w:rsidP="007E3BE7">
      <w:pPr>
        <w:numPr>
          <w:ilvl w:val="0"/>
          <w:numId w:val="39"/>
        </w:numPr>
      </w:pPr>
      <w:r w:rsidRPr="007E3BE7">
        <w:rPr>
          <w:b/>
          <w:bCs/>
        </w:rPr>
        <w:t>Low-income groups</w:t>
      </w:r>
      <w:r w:rsidRPr="007E3BE7">
        <w:t xml:space="preserve"> also consider </w:t>
      </w:r>
      <w:r w:rsidRPr="007E3BE7">
        <w:rPr>
          <w:b/>
          <w:bCs/>
        </w:rPr>
        <w:t>Realme, Vivo, and Oppo</w:t>
      </w:r>
      <w:r w:rsidRPr="007E3BE7">
        <w:t>.</w:t>
      </w:r>
    </w:p>
    <w:p w14:paraId="3B6610CE" w14:textId="77777777" w:rsidR="007E3BE7" w:rsidRPr="007E3BE7" w:rsidRDefault="007E3BE7" w:rsidP="007E3BE7">
      <w:pPr>
        <w:numPr>
          <w:ilvl w:val="0"/>
          <w:numId w:val="39"/>
        </w:numPr>
      </w:pPr>
      <w:r w:rsidRPr="007E3BE7">
        <w:lastRenderedPageBreak/>
        <w:t>Very few mention lesser-known or budget brands.</w:t>
      </w:r>
    </w:p>
    <w:p w14:paraId="559F83F4" w14:textId="77777777" w:rsidR="007E3BE7" w:rsidRPr="007E3BE7" w:rsidRDefault="00000000" w:rsidP="007E3BE7">
      <w:r>
        <w:pict w14:anchorId="48FE73D8">
          <v:rect id="_x0000_i1054" style="width:0;height:1.5pt" o:hralign="center" o:hrstd="t" o:hr="t" fillcolor="#a0a0a0" stroked="f"/>
        </w:pict>
      </w:r>
    </w:p>
    <w:p w14:paraId="63960EAA" w14:textId="590853B3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>Next Budget Plan by Monthly Income</w:t>
      </w:r>
    </w:p>
    <w:p w14:paraId="0EBD8699" w14:textId="77777777" w:rsidR="007E3BE7" w:rsidRPr="007E3BE7" w:rsidRDefault="007E3BE7" w:rsidP="007E3BE7">
      <w:pPr>
        <w:numPr>
          <w:ilvl w:val="0"/>
          <w:numId w:val="40"/>
        </w:numPr>
      </w:pPr>
      <w:r w:rsidRPr="007E3BE7">
        <w:rPr>
          <w:b/>
          <w:bCs/>
        </w:rPr>
        <w:t>₹20k–₹40k</w:t>
      </w:r>
      <w:r w:rsidRPr="007E3BE7">
        <w:t xml:space="preserve"> is the most common planned budget, across all incomes.</w:t>
      </w:r>
    </w:p>
    <w:p w14:paraId="17E15235" w14:textId="77777777" w:rsidR="007E3BE7" w:rsidRPr="007E3BE7" w:rsidRDefault="007E3BE7" w:rsidP="007E3BE7">
      <w:pPr>
        <w:numPr>
          <w:ilvl w:val="0"/>
          <w:numId w:val="40"/>
        </w:numPr>
      </w:pPr>
      <w:r w:rsidRPr="007E3BE7">
        <w:rPr>
          <w:b/>
          <w:bCs/>
        </w:rPr>
        <w:t>Above ₹70k</w:t>
      </w:r>
      <w:r w:rsidRPr="007E3BE7">
        <w:t xml:space="preserve"> is planned only by higher income respondents.</w:t>
      </w:r>
    </w:p>
    <w:p w14:paraId="3A1B7EB1" w14:textId="77777777" w:rsidR="007E3BE7" w:rsidRPr="007E3BE7" w:rsidRDefault="007E3BE7" w:rsidP="007E3BE7">
      <w:pPr>
        <w:numPr>
          <w:ilvl w:val="0"/>
          <w:numId w:val="40"/>
        </w:numPr>
      </w:pPr>
      <w:r w:rsidRPr="007E3BE7">
        <w:rPr>
          <w:b/>
          <w:bCs/>
        </w:rPr>
        <w:t>Below ₹10k</w:t>
      </w:r>
      <w:r w:rsidRPr="007E3BE7">
        <w:t xml:space="preserve"> plans mostly belong to </w:t>
      </w:r>
      <w:r w:rsidRPr="007E3BE7">
        <w:rPr>
          <w:b/>
          <w:bCs/>
        </w:rPr>
        <w:t>lower income groups</w:t>
      </w:r>
      <w:r w:rsidRPr="007E3BE7">
        <w:t>.</w:t>
      </w:r>
    </w:p>
    <w:p w14:paraId="7C71A908" w14:textId="55E1A45D" w:rsidR="006C1A22" w:rsidRDefault="00000000">
      <w:r>
        <w:pict w14:anchorId="64AEF531">
          <v:rect id="_x0000_i1055" style="width:0;height:1.5pt" o:hralign="center" o:hrstd="t" o:hr="t" fillcolor="#a0a0a0" stroked="f"/>
        </w:pict>
      </w:r>
    </w:p>
    <w:sectPr w:rsidR="006C1A22" w:rsidSect="004D7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2D2C"/>
    <w:multiLevelType w:val="multilevel"/>
    <w:tmpl w:val="6CE0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10EB5"/>
    <w:multiLevelType w:val="multilevel"/>
    <w:tmpl w:val="C794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747B7"/>
    <w:multiLevelType w:val="multilevel"/>
    <w:tmpl w:val="0092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A201E"/>
    <w:multiLevelType w:val="multilevel"/>
    <w:tmpl w:val="BF96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67AF3"/>
    <w:multiLevelType w:val="multilevel"/>
    <w:tmpl w:val="18F0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74664"/>
    <w:multiLevelType w:val="multilevel"/>
    <w:tmpl w:val="48C2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92474"/>
    <w:multiLevelType w:val="multilevel"/>
    <w:tmpl w:val="3B66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83BFA"/>
    <w:multiLevelType w:val="multilevel"/>
    <w:tmpl w:val="6F52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E2849"/>
    <w:multiLevelType w:val="multilevel"/>
    <w:tmpl w:val="8B16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65BAD"/>
    <w:multiLevelType w:val="multilevel"/>
    <w:tmpl w:val="79EA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96676"/>
    <w:multiLevelType w:val="multilevel"/>
    <w:tmpl w:val="315E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D3CFE"/>
    <w:multiLevelType w:val="multilevel"/>
    <w:tmpl w:val="5D88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C7DED"/>
    <w:multiLevelType w:val="multilevel"/>
    <w:tmpl w:val="6BF2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D4779"/>
    <w:multiLevelType w:val="multilevel"/>
    <w:tmpl w:val="838E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C42A9"/>
    <w:multiLevelType w:val="multilevel"/>
    <w:tmpl w:val="23CA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41CCF"/>
    <w:multiLevelType w:val="multilevel"/>
    <w:tmpl w:val="B6A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33CE2"/>
    <w:multiLevelType w:val="multilevel"/>
    <w:tmpl w:val="E8D6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A77AA"/>
    <w:multiLevelType w:val="multilevel"/>
    <w:tmpl w:val="1CC4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51C54"/>
    <w:multiLevelType w:val="multilevel"/>
    <w:tmpl w:val="DED2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EC2C2F"/>
    <w:multiLevelType w:val="multilevel"/>
    <w:tmpl w:val="A25E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0D597F"/>
    <w:multiLevelType w:val="multilevel"/>
    <w:tmpl w:val="6E30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95C13"/>
    <w:multiLevelType w:val="multilevel"/>
    <w:tmpl w:val="3080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D2E84"/>
    <w:multiLevelType w:val="multilevel"/>
    <w:tmpl w:val="9682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6E2317"/>
    <w:multiLevelType w:val="multilevel"/>
    <w:tmpl w:val="A362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054017"/>
    <w:multiLevelType w:val="multilevel"/>
    <w:tmpl w:val="C71E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46077B"/>
    <w:multiLevelType w:val="multilevel"/>
    <w:tmpl w:val="6CC8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2E0FB3"/>
    <w:multiLevelType w:val="multilevel"/>
    <w:tmpl w:val="F998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155F33"/>
    <w:multiLevelType w:val="multilevel"/>
    <w:tmpl w:val="D104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147246"/>
    <w:multiLevelType w:val="multilevel"/>
    <w:tmpl w:val="515A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4F0996"/>
    <w:multiLevelType w:val="multilevel"/>
    <w:tmpl w:val="C192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6C5DBF"/>
    <w:multiLevelType w:val="multilevel"/>
    <w:tmpl w:val="6684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DC6383"/>
    <w:multiLevelType w:val="multilevel"/>
    <w:tmpl w:val="DD82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B7625F"/>
    <w:multiLevelType w:val="multilevel"/>
    <w:tmpl w:val="4626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775C8E"/>
    <w:multiLevelType w:val="multilevel"/>
    <w:tmpl w:val="0146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926925"/>
    <w:multiLevelType w:val="multilevel"/>
    <w:tmpl w:val="0FF0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C5914"/>
    <w:multiLevelType w:val="multilevel"/>
    <w:tmpl w:val="2CD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4444DB"/>
    <w:multiLevelType w:val="multilevel"/>
    <w:tmpl w:val="6CE0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7E2A9C"/>
    <w:multiLevelType w:val="multilevel"/>
    <w:tmpl w:val="A126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B738E5"/>
    <w:multiLevelType w:val="multilevel"/>
    <w:tmpl w:val="EDEC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7A0554"/>
    <w:multiLevelType w:val="multilevel"/>
    <w:tmpl w:val="4FA8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FA1AB4"/>
    <w:multiLevelType w:val="multilevel"/>
    <w:tmpl w:val="274A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E13282"/>
    <w:multiLevelType w:val="multilevel"/>
    <w:tmpl w:val="E5CA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866B3A"/>
    <w:multiLevelType w:val="multilevel"/>
    <w:tmpl w:val="B770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B606B2"/>
    <w:multiLevelType w:val="multilevel"/>
    <w:tmpl w:val="22D8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C06529"/>
    <w:multiLevelType w:val="multilevel"/>
    <w:tmpl w:val="5FD4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B31CED"/>
    <w:multiLevelType w:val="multilevel"/>
    <w:tmpl w:val="CC2A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802F93"/>
    <w:multiLevelType w:val="multilevel"/>
    <w:tmpl w:val="C8F8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6C1959"/>
    <w:multiLevelType w:val="multilevel"/>
    <w:tmpl w:val="50DE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6B337C"/>
    <w:multiLevelType w:val="multilevel"/>
    <w:tmpl w:val="A238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512312">
    <w:abstractNumId w:val="43"/>
  </w:num>
  <w:num w:numId="2" w16cid:durableId="504440414">
    <w:abstractNumId w:val="24"/>
  </w:num>
  <w:num w:numId="3" w16cid:durableId="72356204">
    <w:abstractNumId w:val="12"/>
  </w:num>
  <w:num w:numId="4" w16cid:durableId="2051417775">
    <w:abstractNumId w:val="11"/>
  </w:num>
  <w:num w:numId="5" w16cid:durableId="1656882317">
    <w:abstractNumId w:val="20"/>
  </w:num>
  <w:num w:numId="6" w16cid:durableId="1737429912">
    <w:abstractNumId w:val="27"/>
  </w:num>
  <w:num w:numId="7" w16cid:durableId="2136899484">
    <w:abstractNumId w:val="40"/>
  </w:num>
  <w:num w:numId="8" w16cid:durableId="2118140031">
    <w:abstractNumId w:val="31"/>
  </w:num>
  <w:num w:numId="9" w16cid:durableId="66005159">
    <w:abstractNumId w:val="5"/>
  </w:num>
  <w:num w:numId="10" w16cid:durableId="309554379">
    <w:abstractNumId w:val="26"/>
  </w:num>
  <w:num w:numId="11" w16cid:durableId="547376236">
    <w:abstractNumId w:val="39"/>
  </w:num>
  <w:num w:numId="12" w16cid:durableId="227033601">
    <w:abstractNumId w:val="0"/>
  </w:num>
  <w:num w:numId="13" w16cid:durableId="1305350615">
    <w:abstractNumId w:val="32"/>
  </w:num>
  <w:num w:numId="14" w16cid:durableId="27030560">
    <w:abstractNumId w:val="13"/>
  </w:num>
  <w:num w:numId="15" w16cid:durableId="100224654">
    <w:abstractNumId w:val="28"/>
  </w:num>
  <w:num w:numId="16" w16cid:durableId="1431774014">
    <w:abstractNumId w:val="42"/>
  </w:num>
  <w:num w:numId="17" w16cid:durableId="1302811232">
    <w:abstractNumId w:val="18"/>
  </w:num>
  <w:num w:numId="18" w16cid:durableId="19743620">
    <w:abstractNumId w:val="33"/>
  </w:num>
  <w:num w:numId="19" w16cid:durableId="1379283271">
    <w:abstractNumId w:val="34"/>
  </w:num>
  <w:num w:numId="20" w16cid:durableId="1974367846">
    <w:abstractNumId w:val="17"/>
  </w:num>
  <w:num w:numId="21" w16cid:durableId="914820840">
    <w:abstractNumId w:val="7"/>
  </w:num>
  <w:num w:numId="22" w16cid:durableId="1439985631">
    <w:abstractNumId w:val="3"/>
  </w:num>
  <w:num w:numId="23" w16cid:durableId="1658606368">
    <w:abstractNumId w:val="9"/>
  </w:num>
  <w:num w:numId="24" w16cid:durableId="999621060">
    <w:abstractNumId w:val="23"/>
  </w:num>
  <w:num w:numId="25" w16cid:durableId="1254633911">
    <w:abstractNumId w:val="36"/>
  </w:num>
  <w:num w:numId="26" w16cid:durableId="432822033">
    <w:abstractNumId w:val="1"/>
  </w:num>
  <w:num w:numId="27" w16cid:durableId="2062557222">
    <w:abstractNumId w:val="41"/>
  </w:num>
  <w:num w:numId="28" w16cid:durableId="1900942922">
    <w:abstractNumId w:val="6"/>
  </w:num>
  <w:num w:numId="29" w16cid:durableId="204870817">
    <w:abstractNumId w:val="22"/>
  </w:num>
  <w:num w:numId="30" w16cid:durableId="1653558042">
    <w:abstractNumId w:val="4"/>
  </w:num>
  <w:num w:numId="31" w16cid:durableId="417362984">
    <w:abstractNumId w:val="30"/>
  </w:num>
  <w:num w:numId="32" w16cid:durableId="729770346">
    <w:abstractNumId w:val="44"/>
  </w:num>
  <w:num w:numId="33" w16cid:durableId="881599335">
    <w:abstractNumId w:val="35"/>
  </w:num>
  <w:num w:numId="34" w16cid:durableId="78912507">
    <w:abstractNumId w:val="38"/>
  </w:num>
  <w:num w:numId="35" w16cid:durableId="1535845574">
    <w:abstractNumId w:val="8"/>
  </w:num>
  <w:num w:numId="36" w16cid:durableId="226574604">
    <w:abstractNumId w:val="46"/>
  </w:num>
  <w:num w:numId="37" w16cid:durableId="949556821">
    <w:abstractNumId w:val="21"/>
  </w:num>
  <w:num w:numId="38" w16cid:durableId="403114288">
    <w:abstractNumId w:val="47"/>
  </w:num>
  <w:num w:numId="39" w16cid:durableId="301159634">
    <w:abstractNumId w:val="15"/>
  </w:num>
  <w:num w:numId="40" w16cid:durableId="319971237">
    <w:abstractNumId w:val="25"/>
  </w:num>
  <w:num w:numId="41" w16cid:durableId="23141284">
    <w:abstractNumId w:val="37"/>
  </w:num>
  <w:num w:numId="42" w16cid:durableId="1258446066">
    <w:abstractNumId w:val="14"/>
  </w:num>
  <w:num w:numId="43" w16cid:durableId="617220002">
    <w:abstractNumId w:val="45"/>
  </w:num>
  <w:num w:numId="44" w16cid:durableId="399445543">
    <w:abstractNumId w:val="2"/>
  </w:num>
  <w:num w:numId="45" w16cid:durableId="620918945">
    <w:abstractNumId w:val="16"/>
  </w:num>
  <w:num w:numId="46" w16cid:durableId="1647277378">
    <w:abstractNumId w:val="48"/>
  </w:num>
  <w:num w:numId="47" w16cid:durableId="47463613">
    <w:abstractNumId w:val="19"/>
  </w:num>
  <w:num w:numId="48" w16cid:durableId="2138865392">
    <w:abstractNumId w:val="29"/>
  </w:num>
  <w:num w:numId="49" w16cid:durableId="12409913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2F7"/>
    <w:rsid w:val="00405AA3"/>
    <w:rsid w:val="004D7B3E"/>
    <w:rsid w:val="006C1A22"/>
    <w:rsid w:val="007E3BE7"/>
    <w:rsid w:val="00A049FB"/>
    <w:rsid w:val="00AC14DA"/>
    <w:rsid w:val="00B73649"/>
    <w:rsid w:val="00FF02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6204C"/>
  <w15:chartTrackingRefBased/>
  <w15:docId w15:val="{1BF001B2-9084-4497-A534-EE764D86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B3E"/>
  </w:style>
  <w:style w:type="paragraph" w:styleId="Heading1">
    <w:name w:val="heading 1"/>
    <w:basedOn w:val="Normal"/>
    <w:next w:val="Normal"/>
    <w:link w:val="Heading1Char"/>
    <w:uiPriority w:val="9"/>
    <w:qFormat/>
    <w:rsid w:val="00FF0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2F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2F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2F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F02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F02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F0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7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905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Ramkrushna Gosavi</dc:creator>
  <cp:keywords/>
  <dc:description/>
  <cp:lastModifiedBy>Ramkrushna Gosavi</cp:lastModifiedBy>
  <cp:revision>2</cp:revision>
  <dcterms:created xsi:type="dcterms:W3CDTF">2025-06-29T06:52:00Z</dcterms:created>
  <dcterms:modified xsi:type="dcterms:W3CDTF">2026-03-29T12:00:00Z</dcterms:modified>
</cp:coreProperties>
</file>