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62C" w:rsidRPr="00EA062C" w:rsidRDefault="00EA062C" w:rsidP="00EA062C">
      <w:pPr>
        <w:rPr>
          <w:b/>
          <w:sz w:val="32"/>
          <w:szCs w:val="32"/>
        </w:rPr>
      </w:pPr>
      <w:r w:rsidRPr="00EA062C">
        <w:rPr>
          <w:b/>
          <w:sz w:val="32"/>
          <w:szCs w:val="32"/>
        </w:rPr>
        <w:t>Create a view showing account types whose total balance is</w:t>
      </w:r>
    </w:p>
    <w:p w:rsidR="00EA062C" w:rsidRPr="00EA062C" w:rsidRDefault="00EA062C" w:rsidP="00EA062C">
      <w:pPr>
        <w:rPr>
          <w:b/>
          <w:sz w:val="32"/>
          <w:szCs w:val="32"/>
        </w:rPr>
      </w:pPr>
      <w:r w:rsidRPr="00EA062C">
        <w:rPr>
          <w:b/>
          <w:sz w:val="32"/>
          <w:szCs w:val="32"/>
        </w:rPr>
        <w:t>greater than 200000.</w:t>
      </w:r>
    </w:p>
    <w:p w:rsidR="001B4CE3" w:rsidRDefault="00EA062C">
      <w:pPr>
        <w:rPr>
          <w:b/>
          <w:sz w:val="32"/>
          <w:szCs w:val="32"/>
        </w:rPr>
      </w:pPr>
      <w:r w:rsidRPr="00EA062C">
        <w:rPr>
          <w:b/>
          <w:sz w:val="32"/>
          <w:szCs w:val="32"/>
        </w:rPr>
        <w:drawing>
          <wp:inline distT="0" distB="0" distL="0" distR="0" wp14:anchorId="4C2D528C" wp14:editId="4D592D77">
            <wp:extent cx="5731510" cy="58718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62C" w:rsidRDefault="00EA062C">
      <w:pPr>
        <w:rPr>
          <w:b/>
          <w:sz w:val="32"/>
          <w:szCs w:val="32"/>
        </w:rPr>
      </w:pPr>
    </w:p>
    <w:p w:rsidR="00EA062C" w:rsidRDefault="00EA062C" w:rsidP="00EA062C">
      <w:pPr>
        <w:rPr>
          <w:b/>
          <w:sz w:val="32"/>
          <w:szCs w:val="32"/>
        </w:rPr>
      </w:pPr>
    </w:p>
    <w:p w:rsidR="00EA062C" w:rsidRDefault="00EA062C" w:rsidP="00EA062C">
      <w:pPr>
        <w:rPr>
          <w:b/>
          <w:sz w:val="32"/>
          <w:szCs w:val="32"/>
        </w:rPr>
      </w:pPr>
    </w:p>
    <w:p w:rsidR="00EA062C" w:rsidRDefault="00EA062C" w:rsidP="00EA062C">
      <w:pPr>
        <w:rPr>
          <w:b/>
          <w:sz w:val="32"/>
          <w:szCs w:val="32"/>
        </w:rPr>
      </w:pPr>
    </w:p>
    <w:p w:rsidR="00EA062C" w:rsidRDefault="00EA062C" w:rsidP="00EA062C">
      <w:pPr>
        <w:rPr>
          <w:b/>
          <w:sz w:val="32"/>
          <w:szCs w:val="32"/>
        </w:rPr>
      </w:pPr>
    </w:p>
    <w:p w:rsidR="00EA062C" w:rsidRDefault="00EA062C" w:rsidP="00EA062C">
      <w:pPr>
        <w:rPr>
          <w:b/>
          <w:sz w:val="32"/>
          <w:szCs w:val="32"/>
        </w:rPr>
      </w:pPr>
    </w:p>
    <w:p w:rsidR="00EA062C" w:rsidRPr="00EA062C" w:rsidRDefault="00EA062C" w:rsidP="00EA062C">
      <w:pPr>
        <w:rPr>
          <w:b/>
          <w:sz w:val="32"/>
          <w:szCs w:val="32"/>
        </w:rPr>
      </w:pPr>
      <w:r w:rsidRPr="00EA062C">
        <w:rPr>
          <w:b/>
          <w:sz w:val="32"/>
          <w:szCs w:val="32"/>
        </w:rPr>
        <w:lastRenderedPageBreak/>
        <w:t>Create a view showing customers with account balance between</w:t>
      </w:r>
    </w:p>
    <w:p w:rsidR="00EA062C" w:rsidRPr="00EA062C" w:rsidRDefault="00EA062C" w:rsidP="00EA062C">
      <w:pPr>
        <w:rPr>
          <w:b/>
          <w:sz w:val="32"/>
          <w:szCs w:val="32"/>
        </w:rPr>
      </w:pPr>
      <w:r w:rsidRPr="00EA062C">
        <w:rPr>
          <w:b/>
          <w:sz w:val="32"/>
          <w:szCs w:val="32"/>
        </w:rPr>
        <w:t>50000 and 100000.</w:t>
      </w:r>
    </w:p>
    <w:p w:rsidR="00EA062C" w:rsidRDefault="00EA062C">
      <w:pPr>
        <w:rPr>
          <w:b/>
          <w:sz w:val="32"/>
          <w:szCs w:val="32"/>
        </w:rPr>
      </w:pPr>
      <w:r w:rsidRPr="00EA062C">
        <w:rPr>
          <w:b/>
          <w:sz w:val="32"/>
          <w:szCs w:val="32"/>
        </w:rPr>
        <w:drawing>
          <wp:inline distT="0" distB="0" distL="0" distR="0" wp14:anchorId="27DEC98C" wp14:editId="536414DF">
            <wp:extent cx="5731510" cy="62528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62C" w:rsidRDefault="00EA062C">
      <w:pPr>
        <w:rPr>
          <w:b/>
          <w:sz w:val="32"/>
          <w:szCs w:val="32"/>
        </w:rPr>
      </w:pPr>
    </w:p>
    <w:p w:rsidR="00EA062C" w:rsidRDefault="00EA062C">
      <w:pPr>
        <w:rPr>
          <w:b/>
          <w:sz w:val="32"/>
          <w:szCs w:val="32"/>
        </w:rPr>
      </w:pPr>
      <w:r w:rsidRPr="00EA062C">
        <w:rPr>
          <w:b/>
          <w:sz w:val="32"/>
          <w:szCs w:val="32"/>
        </w:rPr>
        <w:lastRenderedPageBreak/>
        <w:drawing>
          <wp:inline distT="0" distB="0" distL="0" distR="0" wp14:anchorId="55B8E056" wp14:editId="06B15236">
            <wp:extent cx="5731510" cy="69380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E4" w:rsidRDefault="00AA62E4">
      <w:pPr>
        <w:rPr>
          <w:b/>
          <w:sz w:val="32"/>
          <w:szCs w:val="32"/>
        </w:rPr>
      </w:pPr>
    </w:p>
    <w:p w:rsidR="00AA62E4" w:rsidRDefault="00AA62E4">
      <w:pPr>
        <w:rPr>
          <w:b/>
          <w:sz w:val="32"/>
          <w:szCs w:val="32"/>
        </w:rPr>
      </w:pPr>
    </w:p>
    <w:p w:rsidR="00AA62E4" w:rsidRDefault="00AA62E4">
      <w:pPr>
        <w:rPr>
          <w:b/>
          <w:sz w:val="32"/>
          <w:szCs w:val="32"/>
        </w:rPr>
      </w:pPr>
    </w:p>
    <w:p w:rsidR="00AA62E4" w:rsidRDefault="00AA62E4">
      <w:pPr>
        <w:rPr>
          <w:b/>
          <w:sz w:val="32"/>
          <w:szCs w:val="32"/>
        </w:rPr>
      </w:pPr>
    </w:p>
    <w:p w:rsidR="00AA62E4" w:rsidRDefault="00AA62E4">
      <w:pPr>
        <w:rPr>
          <w:b/>
          <w:sz w:val="32"/>
          <w:szCs w:val="32"/>
        </w:rPr>
      </w:pPr>
    </w:p>
    <w:p w:rsidR="00AA62E4" w:rsidRPr="00AA62E4" w:rsidRDefault="00AA62E4" w:rsidP="00AA62E4">
      <w:pPr>
        <w:rPr>
          <w:b/>
          <w:sz w:val="32"/>
          <w:szCs w:val="32"/>
        </w:rPr>
      </w:pPr>
      <w:r w:rsidRPr="00AA62E4">
        <w:rPr>
          <w:b/>
          <w:sz w:val="32"/>
          <w:szCs w:val="32"/>
        </w:rPr>
        <w:lastRenderedPageBreak/>
        <w:t>Create a view showing branches that have more than two</w:t>
      </w:r>
    </w:p>
    <w:p w:rsidR="00AA62E4" w:rsidRDefault="00AA62E4" w:rsidP="00AA62E4">
      <w:pPr>
        <w:rPr>
          <w:b/>
          <w:sz w:val="32"/>
          <w:szCs w:val="32"/>
        </w:rPr>
      </w:pPr>
      <w:r w:rsidRPr="00AA62E4">
        <w:rPr>
          <w:b/>
          <w:sz w:val="32"/>
          <w:szCs w:val="32"/>
        </w:rPr>
        <w:t>accounts.</w:t>
      </w:r>
    </w:p>
    <w:p w:rsidR="00AA62E4" w:rsidRDefault="00AA62E4" w:rsidP="00AA62E4">
      <w:pPr>
        <w:rPr>
          <w:b/>
          <w:sz w:val="32"/>
          <w:szCs w:val="32"/>
        </w:rPr>
      </w:pPr>
      <w:r w:rsidRPr="00AA62E4">
        <w:rPr>
          <w:b/>
          <w:sz w:val="32"/>
          <w:szCs w:val="32"/>
        </w:rPr>
        <w:drawing>
          <wp:inline distT="0" distB="0" distL="0" distR="0" wp14:anchorId="1F66DDC1" wp14:editId="43FE56F5">
            <wp:extent cx="5731510" cy="62439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E4" w:rsidRDefault="00AA62E4" w:rsidP="00AA62E4">
      <w:pPr>
        <w:rPr>
          <w:b/>
          <w:sz w:val="32"/>
          <w:szCs w:val="32"/>
        </w:rPr>
      </w:pPr>
    </w:p>
    <w:p w:rsidR="00AA62E4" w:rsidRPr="00AA62E4" w:rsidRDefault="00AA62E4" w:rsidP="00AA62E4">
      <w:pPr>
        <w:rPr>
          <w:b/>
          <w:sz w:val="32"/>
          <w:szCs w:val="32"/>
        </w:rPr>
      </w:pPr>
      <w:r w:rsidRPr="00AA62E4">
        <w:rPr>
          <w:b/>
          <w:sz w:val="32"/>
          <w:szCs w:val="32"/>
        </w:rPr>
        <w:lastRenderedPageBreak/>
        <w:drawing>
          <wp:inline distT="0" distB="0" distL="0" distR="0" wp14:anchorId="1CF55D45" wp14:editId="01F8B482">
            <wp:extent cx="5731510" cy="58293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62E4" w:rsidRPr="00AA62E4" w:rsidRDefault="00AA62E4" w:rsidP="00AA62E4">
      <w:pPr>
        <w:rPr>
          <w:b/>
          <w:sz w:val="32"/>
          <w:szCs w:val="32"/>
        </w:rPr>
      </w:pPr>
    </w:p>
    <w:p w:rsidR="00AA62E4" w:rsidRPr="00EA062C" w:rsidRDefault="00AA62E4">
      <w:pPr>
        <w:rPr>
          <w:b/>
          <w:sz w:val="32"/>
          <w:szCs w:val="32"/>
        </w:rPr>
      </w:pPr>
    </w:p>
    <w:sectPr w:rsidR="00AA62E4" w:rsidRPr="00EA0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62C"/>
    <w:rsid w:val="001B4CE3"/>
    <w:rsid w:val="00AA62E4"/>
    <w:rsid w:val="00EA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FB67"/>
  <w15:chartTrackingRefBased/>
  <w15:docId w15:val="{55F3252E-E86F-40F2-A4DE-067C47950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2026-08-20T15:01:00Z</dcterms:created>
  <dcterms:modified xsi:type="dcterms:W3CDTF">2026-08-20T15:18:00Z</dcterms:modified>
</cp:coreProperties>
</file>