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D819E" w14:textId="77777777" w:rsidR="002646ED" w:rsidRPr="002646ED" w:rsidRDefault="002646ED" w:rsidP="002646ED">
      <w:pPr>
        <w:jc w:val="both"/>
        <w:rPr>
          <w:rFonts w:ascii="Times New Roman" w:hAnsi="Times New Roman" w:cs="Times New Roman"/>
          <w:b/>
          <w:bCs/>
          <w:color w:val="00B050"/>
          <w:sz w:val="36"/>
          <w:szCs w:val="36"/>
        </w:rPr>
      </w:pPr>
      <w:r w:rsidRPr="002646ED">
        <w:rPr>
          <w:rFonts w:ascii="Times New Roman" w:hAnsi="Times New Roman" w:cs="Times New Roman"/>
          <w:b/>
          <w:bCs/>
          <w:color w:val="00B050"/>
          <w:sz w:val="36"/>
          <w:szCs w:val="36"/>
        </w:rPr>
        <w:t>Cloud Networking Basics</w:t>
      </w:r>
    </w:p>
    <w:p w14:paraId="17E2515C" w14:textId="5E0E8412" w:rsidR="002646ED" w:rsidRPr="002646ED" w:rsidRDefault="002646ED" w:rsidP="002646ED">
      <w:pPr>
        <w:jc w:val="both"/>
        <w:rPr>
          <w:rFonts w:ascii="Times New Roman" w:hAnsi="Times New Roman" w:cs="Times New Roman"/>
          <w:b/>
          <w:bCs/>
          <w:sz w:val="28"/>
          <w:szCs w:val="28"/>
        </w:rPr>
      </w:pPr>
      <w:r w:rsidRPr="002646ED">
        <w:rPr>
          <w:rFonts w:ascii="Times New Roman" w:hAnsi="Times New Roman" w:cs="Times New Roman"/>
          <w:b/>
          <w:bCs/>
          <w:sz w:val="28"/>
          <w:szCs w:val="28"/>
        </w:rPr>
        <w:t>Introduction to Cloud Networking</w:t>
      </w:r>
    </w:p>
    <w:p w14:paraId="6057EA6C" w14:textId="77777777"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sz w:val="28"/>
          <w:szCs w:val="28"/>
        </w:rPr>
        <w:t>Cloud networking refers to the use of network resources and services hosted in the cloud. It enables organizations to manage, scale, and optimize network functions using cloud-based infrastructure.</w:t>
      </w:r>
    </w:p>
    <w:p w14:paraId="6710E5B1" w14:textId="4B47F7B4" w:rsidR="002646ED" w:rsidRPr="002646ED" w:rsidRDefault="002646ED" w:rsidP="002646ED">
      <w:pPr>
        <w:jc w:val="both"/>
        <w:rPr>
          <w:rFonts w:ascii="Times New Roman" w:hAnsi="Times New Roman" w:cs="Times New Roman"/>
          <w:b/>
          <w:bCs/>
          <w:color w:val="FF0000"/>
          <w:sz w:val="28"/>
          <w:szCs w:val="28"/>
        </w:rPr>
      </w:pPr>
      <w:r w:rsidRPr="002646ED">
        <w:rPr>
          <w:rFonts w:ascii="Times New Roman" w:hAnsi="Times New Roman" w:cs="Times New Roman"/>
          <w:b/>
          <w:bCs/>
          <w:color w:val="FF0000"/>
          <w:sz w:val="28"/>
          <w:szCs w:val="28"/>
        </w:rPr>
        <w:t>Key Concepts of Cloud Networking</w:t>
      </w:r>
    </w:p>
    <w:p w14:paraId="0E48AE84" w14:textId="77777777"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Virtual Networks:</w:t>
      </w:r>
      <w:r w:rsidRPr="002646ED">
        <w:rPr>
          <w:rFonts w:ascii="Times New Roman" w:hAnsi="Times New Roman" w:cs="Times New Roman"/>
          <w:sz w:val="28"/>
          <w:szCs w:val="28"/>
        </w:rPr>
        <w:t xml:space="preserve"> Software-defined networking (SDN) allows virtualized network components.</w:t>
      </w:r>
    </w:p>
    <w:p w14:paraId="155BB10F" w14:textId="77777777" w:rsid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Software-Defined Networking (SDN):</w:t>
      </w:r>
      <w:r w:rsidRPr="002646ED">
        <w:rPr>
          <w:rFonts w:ascii="Times New Roman" w:hAnsi="Times New Roman" w:cs="Times New Roman"/>
          <w:sz w:val="28"/>
          <w:szCs w:val="28"/>
        </w:rPr>
        <w:t xml:space="preserve"> Centralized network management using a controller.</w:t>
      </w:r>
    </w:p>
    <w:p w14:paraId="4D89A49E" w14:textId="34500259"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Content Delivery Network (CDN)</w:t>
      </w:r>
      <w:r w:rsidRPr="002646ED">
        <w:rPr>
          <w:rFonts w:ascii="Times New Roman" w:hAnsi="Times New Roman" w:cs="Times New Roman"/>
          <w:b/>
          <w:bCs/>
          <w:sz w:val="28"/>
          <w:szCs w:val="28"/>
        </w:rPr>
        <w:t xml:space="preserve">: </w:t>
      </w:r>
      <w:r w:rsidRPr="002646ED">
        <w:rPr>
          <w:rFonts w:ascii="Times New Roman" w:hAnsi="Times New Roman" w:cs="Times New Roman"/>
          <w:sz w:val="28"/>
          <w:szCs w:val="28"/>
        </w:rPr>
        <w:t>CDNs are widely used in cloud computing to optimize content delivery for websites, streaming platforms, and cloud-based applications.</w:t>
      </w:r>
    </w:p>
    <w:p w14:paraId="2C8300CA" w14:textId="25910BFE" w:rsidR="002646ED" w:rsidRPr="002646ED" w:rsidRDefault="002646ED" w:rsidP="002646ED">
      <w:pPr>
        <w:jc w:val="both"/>
        <w:rPr>
          <w:rFonts w:ascii="Times New Roman" w:hAnsi="Times New Roman" w:cs="Times New Roman"/>
          <w:b/>
          <w:bCs/>
          <w:color w:val="FF0000"/>
          <w:sz w:val="28"/>
          <w:szCs w:val="28"/>
        </w:rPr>
      </w:pPr>
      <w:r w:rsidRPr="002646ED">
        <w:rPr>
          <w:rFonts w:ascii="Times New Roman" w:hAnsi="Times New Roman" w:cs="Times New Roman"/>
          <w:b/>
          <w:bCs/>
          <w:color w:val="FF0000"/>
          <w:sz w:val="28"/>
          <w:szCs w:val="28"/>
        </w:rPr>
        <w:t>Cloud Service Models</w:t>
      </w:r>
    </w:p>
    <w:p w14:paraId="38C211BC" w14:textId="77777777"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IaaS (Infrastructure as a Service):</w:t>
      </w:r>
      <w:r w:rsidRPr="002646ED">
        <w:rPr>
          <w:rFonts w:ascii="Times New Roman" w:hAnsi="Times New Roman" w:cs="Times New Roman"/>
          <w:sz w:val="28"/>
          <w:szCs w:val="28"/>
        </w:rPr>
        <w:t xml:space="preserve"> Networking resources provided as virtual instances.</w:t>
      </w:r>
    </w:p>
    <w:p w14:paraId="082F36A9" w14:textId="77777777"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PaaS (Platform as a Service):</w:t>
      </w:r>
      <w:r w:rsidRPr="002646ED">
        <w:rPr>
          <w:rFonts w:ascii="Times New Roman" w:hAnsi="Times New Roman" w:cs="Times New Roman"/>
          <w:sz w:val="28"/>
          <w:szCs w:val="28"/>
        </w:rPr>
        <w:t xml:space="preserve"> Cloud platforms manage network configurations.</w:t>
      </w:r>
    </w:p>
    <w:p w14:paraId="1650B150" w14:textId="77777777"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SaaS (Software as a Service):</w:t>
      </w:r>
      <w:r w:rsidRPr="002646ED">
        <w:rPr>
          <w:rFonts w:ascii="Times New Roman" w:hAnsi="Times New Roman" w:cs="Times New Roman"/>
          <w:sz w:val="28"/>
          <w:szCs w:val="28"/>
        </w:rPr>
        <w:t xml:space="preserve"> Cloud applications using the internet for communication.</w:t>
      </w:r>
    </w:p>
    <w:p w14:paraId="30AEFB37" w14:textId="5308FF3F" w:rsidR="002646ED" w:rsidRPr="002646ED" w:rsidRDefault="002646ED" w:rsidP="002646ED">
      <w:pPr>
        <w:jc w:val="both"/>
        <w:rPr>
          <w:rFonts w:ascii="Times New Roman" w:hAnsi="Times New Roman" w:cs="Times New Roman"/>
          <w:b/>
          <w:bCs/>
          <w:color w:val="FF0000"/>
          <w:sz w:val="28"/>
          <w:szCs w:val="28"/>
        </w:rPr>
      </w:pPr>
      <w:r w:rsidRPr="002646ED">
        <w:rPr>
          <w:rFonts w:ascii="Times New Roman" w:hAnsi="Times New Roman" w:cs="Times New Roman"/>
          <w:b/>
          <w:bCs/>
          <w:color w:val="FF0000"/>
          <w:sz w:val="28"/>
          <w:szCs w:val="28"/>
        </w:rPr>
        <w:t>Cloud Networking Components</w:t>
      </w:r>
    </w:p>
    <w:p w14:paraId="43E84CD0" w14:textId="77777777"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Virtual Private Cloud (VPC):</w:t>
      </w:r>
      <w:r w:rsidRPr="002646ED">
        <w:rPr>
          <w:rFonts w:ascii="Times New Roman" w:hAnsi="Times New Roman" w:cs="Times New Roman"/>
          <w:sz w:val="28"/>
          <w:szCs w:val="28"/>
        </w:rPr>
        <w:t xml:space="preserve"> Isolated network within a cloud provider’s infrastructure.</w:t>
      </w:r>
    </w:p>
    <w:p w14:paraId="41D7AD9D" w14:textId="77777777"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Subnets:</w:t>
      </w:r>
      <w:r w:rsidRPr="002646ED">
        <w:rPr>
          <w:rFonts w:ascii="Times New Roman" w:hAnsi="Times New Roman" w:cs="Times New Roman"/>
          <w:sz w:val="28"/>
          <w:szCs w:val="28"/>
        </w:rPr>
        <w:t xml:space="preserve"> Logical partitions of a VPC to organize network resources.</w:t>
      </w:r>
    </w:p>
    <w:p w14:paraId="0A2C4903" w14:textId="77777777" w:rsidR="002646ED" w:rsidRPr="002646ED" w:rsidRDefault="002646ED" w:rsidP="002646ED">
      <w:pPr>
        <w:jc w:val="both"/>
        <w:rPr>
          <w:rFonts w:ascii="Times New Roman" w:hAnsi="Times New Roman" w:cs="Times New Roman"/>
          <w:b/>
          <w:bCs/>
          <w:sz w:val="28"/>
          <w:szCs w:val="28"/>
        </w:rPr>
      </w:pPr>
      <w:r w:rsidRPr="002646ED">
        <w:rPr>
          <w:rFonts w:ascii="Times New Roman" w:hAnsi="Times New Roman" w:cs="Times New Roman"/>
          <w:b/>
          <w:bCs/>
          <w:sz w:val="28"/>
          <w:szCs w:val="28"/>
        </w:rPr>
        <w:t>Gateways:</w:t>
      </w:r>
    </w:p>
    <w:p w14:paraId="5FF9BDEC" w14:textId="77777777" w:rsidR="002646ED" w:rsidRP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Internet Gateway:</w:t>
      </w:r>
      <w:r w:rsidRPr="002646ED">
        <w:rPr>
          <w:rFonts w:ascii="Times New Roman" w:hAnsi="Times New Roman" w:cs="Times New Roman"/>
          <w:sz w:val="28"/>
          <w:szCs w:val="28"/>
        </w:rPr>
        <w:t xml:space="preserve"> Allows communication between cloud and internet.</w:t>
      </w:r>
    </w:p>
    <w:p w14:paraId="0AF7EBAB" w14:textId="37D5DB48" w:rsidR="002646ED" w:rsidRDefault="002646ED" w:rsidP="002646ED">
      <w:pPr>
        <w:jc w:val="both"/>
        <w:rPr>
          <w:rFonts w:ascii="Times New Roman" w:hAnsi="Times New Roman" w:cs="Times New Roman"/>
          <w:sz w:val="28"/>
          <w:szCs w:val="28"/>
        </w:rPr>
      </w:pPr>
      <w:r w:rsidRPr="002646ED">
        <w:rPr>
          <w:rFonts w:ascii="Times New Roman" w:hAnsi="Times New Roman" w:cs="Times New Roman"/>
          <w:b/>
          <w:bCs/>
          <w:sz w:val="28"/>
          <w:szCs w:val="28"/>
        </w:rPr>
        <w:t xml:space="preserve">NAT </w:t>
      </w:r>
      <w:r w:rsidRPr="002646ED">
        <w:rPr>
          <w:rFonts w:ascii="Times New Roman" w:hAnsi="Times New Roman" w:cs="Times New Roman"/>
          <w:b/>
          <w:bCs/>
          <w:sz w:val="28"/>
          <w:szCs w:val="28"/>
        </w:rPr>
        <w:t>(</w:t>
      </w:r>
      <w:r w:rsidRPr="002646ED">
        <w:rPr>
          <w:rFonts w:ascii="Times New Roman" w:hAnsi="Times New Roman" w:cs="Times New Roman"/>
          <w:b/>
          <w:bCs/>
          <w:sz w:val="28"/>
          <w:szCs w:val="28"/>
        </w:rPr>
        <w:t>Network Address Translation</w:t>
      </w:r>
      <w:r w:rsidRPr="002646ED">
        <w:rPr>
          <w:rFonts w:ascii="Times New Roman" w:hAnsi="Times New Roman" w:cs="Times New Roman"/>
          <w:b/>
          <w:bCs/>
          <w:sz w:val="28"/>
          <w:szCs w:val="28"/>
        </w:rPr>
        <w:t xml:space="preserve">) </w:t>
      </w:r>
      <w:r w:rsidRPr="002646ED">
        <w:rPr>
          <w:rFonts w:ascii="Times New Roman" w:hAnsi="Times New Roman" w:cs="Times New Roman"/>
          <w:b/>
          <w:bCs/>
          <w:sz w:val="28"/>
          <w:szCs w:val="28"/>
        </w:rPr>
        <w:t>Gateway:</w:t>
      </w:r>
      <w:r w:rsidRPr="002646ED">
        <w:rPr>
          <w:rFonts w:ascii="Times New Roman" w:hAnsi="Times New Roman" w:cs="Times New Roman"/>
          <w:sz w:val="28"/>
          <w:szCs w:val="28"/>
        </w:rPr>
        <w:t xml:space="preserve"> Enables private instances to connect to the internet without exposing them.</w:t>
      </w:r>
    </w:p>
    <w:p w14:paraId="64D1C128" w14:textId="77777777" w:rsidR="005209F2" w:rsidRDefault="005209F2" w:rsidP="002646ED">
      <w:pPr>
        <w:jc w:val="both"/>
        <w:rPr>
          <w:rFonts w:ascii="Times New Roman" w:hAnsi="Times New Roman" w:cs="Times New Roman"/>
          <w:sz w:val="28"/>
          <w:szCs w:val="28"/>
        </w:rPr>
      </w:pPr>
    </w:p>
    <w:p w14:paraId="418FBF68" w14:textId="77777777" w:rsidR="005209F2" w:rsidRDefault="005209F2" w:rsidP="002646ED">
      <w:pPr>
        <w:jc w:val="both"/>
        <w:rPr>
          <w:rFonts w:ascii="Times New Roman" w:hAnsi="Times New Roman" w:cs="Times New Roman"/>
          <w:sz w:val="28"/>
          <w:szCs w:val="28"/>
        </w:rPr>
      </w:pPr>
    </w:p>
    <w:p w14:paraId="47267731" w14:textId="77777777" w:rsidR="005209F2" w:rsidRPr="002646ED" w:rsidRDefault="005209F2" w:rsidP="002646ED">
      <w:pPr>
        <w:jc w:val="both"/>
        <w:rPr>
          <w:rFonts w:ascii="Times New Roman" w:hAnsi="Times New Roman" w:cs="Times New Roman"/>
          <w:sz w:val="28"/>
          <w:szCs w:val="28"/>
        </w:rPr>
      </w:pPr>
    </w:p>
    <w:p w14:paraId="19BED47C" w14:textId="6579C15D" w:rsidR="002646ED" w:rsidRPr="005209F2" w:rsidRDefault="002646ED" w:rsidP="002646ED">
      <w:pPr>
        <w:jc w:val="both"/>
        <w:rPr>
          <w:rFonts w:ascii="Times New Roman" w:hAnsi="Times New Roman" w:cs="Times New Roman"/>
          <w:b/>
          <w:bCs/>
          <w:color w:val="FF0000"/>
          <w:sz w:val="28"/>
          <w:szCs w:val="28"/>
        </w:rPr>
      </w:pPr>
      <w:r w:rsidRPr="005209F2">
        <w:rPr>
          <w:rFonts w:ascii="Times New Roman" w:hAnsi="Times New Roman" w:cs="Times New Roman"/>
          <w:b/>
          <w:bCs/>
          <w:color w:val="FF0000"/>
          <w:sz w:val="28"/>
          <w:szCs w:val="28"/>
        </w:rPr>
        <w:lastRenderedPageBreak/>
        <w:t>Cloud Networking Architecture</w:t>
      </w:r>
    </w:p>
    <w:p w14:paraId="48EA4E52" w14:textId="77777777" w:rsidR="002646ED" w:rsidRPr="005209F2"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Public Cloud Networks:</w:t>
      </w:r>
      <w:r w:rsidRPr="005209F2">
        <w:rPr>
          <w:rFonts w:ascii="Times New Roman" w:hAnsi="Times New Roman" w:cs="Times New Roman"/>
          <w:sz w:val="28"/>
          <w:szCs w:val="28"/>
        </w:rPr>
        <w:t xml:space="preserve"> Resources hosted on a third-party cloud provider, accessible via the internet.</w:t>
      </w:r>
    </w:p>
    <w:p w14:paraId="5FCB7F3F" w14:textId="77777777" w:rsidR="002646ED" w:rsidRPr="005209F2"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Private Cloud Networks:</w:t>
      </w:r>
      <w:r w:rsidRPr="005209F2">
        <w:rPr>
          <w:rFonts w:ascii="Times New Roman" w:hAnsi="Times New Roman" w:cs="Times New Roman"/>
          <w:sz w:val="28"/>
          <w:szCs w:val="28"/>
        </w:rPr>
        <w:t xml:space="preserve"> Dedicated infrastructure within an organization’s premises.</w:t>
      </w:r>
    </w:p>
    <w:p w14:paraId="1CDD7D77" w14:textId="77777777" w:rsidR="002646ED" w:rsidRPr="005209F2"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Hybrid Cloud Networks:</w:t>
      </w:r>
      <w:r w:rsidRPr="005209F2">
        <w:rPr>
          <w:rFonts w:ascii="Times New Roman" w:hAnsi="Times New Roman" w:cs="Times New Roman"/>
          <w:sz w:val="28"/>
          <w:szCs w:val="28"/>
        </w:rPr>
        <w:t xml:space="preserve"> Combination of public and private clouds, connected securely.</w:t>
      </w:r>
    </w:p>
    <w:p w14:paraId="7822EF15" w14:textId="77777777" w:rsidR="002646ED" w:rsidRPr="005209F2"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Multi-Cloud Networking:</w:t>
      </w:r>
      <w:r w:rsidRPr="005209F2">
        <w:rPr>
          <w:rFonts w:ascii="Times New Roman" w:hAnsi="Times New Roman" w:cs="Times New Roman"/>
          <w:sz w:val="28"/>
          <w:szCs w:val="28"/>
        </w:rPr>
        <w:t xml:space="preserve"> Using multiple cloud providers for redundancy and flexibility.</w:t>
      </w:r>
    </w:p>
    <w:p w14:paraId="6F3AE2F3" w14:textId="7AF72045" w:rsidR="002646ED" w:rsidRPr="005209F2" w:rsidRDefault="002646ED" w:rsidP="002646ED">
      <w:pPr>
        <w:jc w:val="both"/>
        <w:rPr>
          <w:rFonts w:ascii="Times New Roman" w:hAnsi="Times New Roman" w:cs="Times New Roman"/>
          <w:b/>
          <w:bCs/>
          <w:color w:val="FF0000"/>
          <w:sz w:val="28"/>
          <w:szCs w:val="28"/>
        </w:rPr>
      </w:pPr>
      <w:r w:rsidRPr="005209F2">
        <w:rPr>
          <w:rFonts w:ascii="Times New Roman" w:hAnsi="Times New Roman" w:cs="Times New Roman"/>
          <w:b/>
          <w:bCs/>
          <w:color w:val="FF0000"/>
          <w:sz w:val="28"/>
          <w:szCs w:val="28"/>
        </w:rPr>
        <w:t>Cloud Networking Protocols</w:t>
      </w:r>
    </w:p>
    <w:p w14:paraId="41217AE4" w14:textId="77777777" w:rsidR="002646ED" w:rsidRPr="005209F2"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HTTP/HTTPS:</w:t>
      </w:r>
      <w:r w:rsidRPr="005209F2">
        <w:rPr>
          <w:rFonts w:ascii="Times New Roman" w:hAnsi="Times New Roman" w:cs="Times New Roman"/>
          <w:sz w:val="28"/>
          <w:szCs w:val="28"/>
        </w:rPr>
        <w:t xml:space="preserve"> Web communication protocols.</w:t>
      </w:r>
    </w:p>
    <w:p w14:paraId="3C7444FC" w14:textId="77777777" w:rsidR="002646ED" w:rsidRPr="005209F2"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TCP/IP:</w:t>
      </w:r>
      <w:r w:rsidRPr="005209F2">
        <w:rPr>
          <w:rFonts w:ascii="Times New Roman" w:hAnsi="Times New Roman" w:cs="Times New Roman"/>
          <w:sz w:val="28"/>
          <w:szCs w:val="28"/>
        </w:rPr>
        <w:t xml:space="preserve"> Fundamental internet networking protocol.</w:t>
      </w:r>
    </w:p>
    <w:p w14:paraId="53874E50" w14:textId="77777777" w:rsidR="002646ED" w:rsidRPr="005209F2"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DNS (Domain Name System):</w:t>
      </w:r>
      <w:r w:rsidRPr="005209F2">
        <w:rPr>
          <w:rFonts w:ascii="Times New Roman" w:hAnsi="Times New Roman" w:cs="Times New Roman"/>
          <w:sz w:val="28"/>
          <w:szCs w:val="28"/>
        </w:rPr>
        <w:t xml:space="preserve"> Resolves domain names to IP addresses.</w:t>
      </w:r>
    </w:p>
    <w:p w14:paraId="08D439F1" w14:textId="77777777" w:rsidR="002646ED" w:rsidRPr="005209F2"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VPN (Virtual Private Network):</w:t>
      </w:r>
      <w:r w:rsidRPr="005209F2">
        <w:rPr>
          <w:rFonts w:ascii="Times New Roman" w:hAnsi="Times New Roman" w:cs="Times New Roman"/>
          <w:sz w:val="28"/>
          <w:szCs w:val="28"/>
        </w:rPr>
        <w:t xml:space="preserve"> Securely connects remote users to cloud resources.</w:t>
      </w:r>
    </w:p>
    <w:p w14:paraId="50BF9516" w14:textId="77777777" w:rsidR="002646ED" w:rsidRDefault="002646ED" w:rsidP="002646ED">
      <w:pPr>
        <w:jc w:val="both"/>
        <w:rPr>
          <w:rFonts w:ascii="Times New Roman" w:hAnsi="Times New Roman" w:cs="Times New Roman"/>
          <w:sz w:val="28"/>
          <w:szCs w:val="28"/>
        </w:rPr>
      </w:pPr>
      <w:r w:rsidRPr="005209F2">
        <w:rPr>
          <w:rFonts w:ascii="Times New Roman" w:hAnsi="Times New Roman" w:cs="Times New Roman"/>
          <w:b/>
          <w:bCs/>
          <w:sz w:val="28"/>
          <w:szCs w:val="28"/>
        </w:rPr>
        <w:t>BGP (Border Gateway Protocol):</w:t>
      </w:r>
      <w:r w:rsidRPr="005209F2">
        <w:rPr>
          <w:rFonts w:ascii="Times New Roman" w:hAnsi="Times New Roman" w:cs="Times New Roman"/>
          <w:sz w:val="28"/>
          <w:szCs w:val="28"/>
        </w:rPr>
        <w:t xml:space="preserve"> Manages routing between cloud and on-premise networks.</w:t>
      </w:r>
    </w:p>
    <w:p w14:paraId="60171462" w14:textId="77777777" w:rsidR="00534EF5" w:rsidRDefault="00534EF5" w:rsidP="002646ED">
      <w:pPr>
        <w:jc w:val="both"/>
        <w:rPr>
          <w:rFonts w:ascii="Times New Roman" w:hAnsi="Times New Roman" w:cs="Times New Roman"/>
          <w:sz w:val="28"/>
          <w:szCs w:val="28"/>
        </w:rPr>
      </w:pPr>
    </w:p>
    <w:p w14:paraId="747F20E4" w14:textId="77777777" w:rsidR="00534EF5" w:rsidRDefault="00534EF5" w:rsidP="002646ED">
      <w:pPr>
        <w:jc w:val="both"/>
        <w:rPr>
          <w:rFonts w:ascii="Times New Roman" w:hAnsi="Times New Roman" w:cs="Times New Roman"/>
          <w:sz w:val="28"/>
          <w:szCs w:val="28"/>
        </w:rPr>
      </w:pPr>
    </w:p>
    <w:p w14:paraId="2A5F6D8E" w14:textId="77777777" w:rsidR="00534EF5" w:rsidRDefault="00534EF5" w:rsidP="002646ED">
      <w:pPr>
        <w:jc w:val="both"/>
        <w:rPr>
          <w:rFonts w:ascii="Times New Roman" w:hAnsi="Times New Roman" w:cs="Times New Roman"/>
          <w:sz w:val="28"/>
          <w:szCs w:val="28"/>
        </w:rPr>
      </w:pPr>
    </w:p>
    <w:p w14:paraId="12A95AF4" w14:textId="77777777" w:rsidR="00534EF5" w:rsidRDefault="00534EF5" w:rsidP="002646ED">
      <w:pPr>
        <w:jc w:val="both"/>
        <w:rPr>
          <w:rFonts w:ascii="Times New Roman" w:hAnsi="Times New Roman" w:cs="Times New Roman"/>
          <w:sz w:val="28"/>
          <w:szCs w:val="28"/>
        </w:rPr>
      </w:pPr>
    </w:p>
    <w:p w14:paraId="22AEF518" w14:textId="77777777" w:rsidR="00534EF5" w:rsidRDefault="00534EF5" w:rsidP="002646ED">
      <w:pPr>
        <w:jc w:val="both"/>
        <w:rPr>
          <w:rFonts w:ascii="Times New Roman" w:hAnsi="Times New Roman" w:cs="Times New Roman"/>
          <w:sz w:val="28"/>
          <w:szCs w:val="28"/>
        </w:rPr>
      </w:pPr>
    </w:p>
    <w:p w14:paraId="11473222" w14:textId="77777777" w:rsidR="00534EF5" w:rsidRDefault="00534EF5" w:rsidP="002646ED">
      <w:pPr>
        <w:jc w:val="both"/>
        <w:rPr>
          <w:rFonts w:ascii="Times New Roman" w:hAnsi="Times New Roman" w:cs="Times New Roman"/>
          <w:sz w:val="28"/>
          <w:szCs w:val="28"/>
        </w:rPr>
      </w:pPr>
    </w:p>
    <w:p w14:paraId="06BD535A" w14:textId="77777777" w:rsidR="00534EF5" w:rsidRDefault="00534EF5" w:rsidP="002646ED">
      <w:pPr>
        <w:jc w:val="both"/>
        <w:rPr>
          <w:rFonts w:ascii="Times New Roman" w:hAnsi="Times New Roman" w:cs="Times New Roman"/>
          <w:sz w:val="28"/>
          <w:szCs w:val="28"/>
        </w:rPr>
      </w:pPr>
    </w:p>
    <w:p w14:paraId="53849197" w14:textId="77777777" w:rsidR="00534EF5" w:rsidRDefault="00534EF5" w:rsidP="002646ED">
      <w:pPr>
        <w:jc w:val="both"/>
        <w:rPr>
          <w:rFonts w:ascii="Times New Roman" w:hAnsi="Times New Roman" w:cs="Times New Roman"/>
          <w:sz w:val="28"/>
          <w:szCs w:val="28"/>
        </w:rPr>
      </w:pPr>
    </w:p>
    <w:p w14:paraId="5ABCFB2E" w14:textId="77777777" w:rsidR="00534EF5" w:rsidRDefault="00534EF5" w:rsidP="002646ED">
      <w:pPr>
        <w:jc w:val="both"/>
        <w:rPr>
          <w:rFonts w:ascii="Times New Roman" w:hAnsi="Times New Roman" w:cs="Times New Roman"/>
          <w:sz w:val="28"/>
          <w:szCs w:val="28"/>
        </w:rPr>
      </w:pPr>
    </w:p>
    <w:p w14:paraId="6CDDD618" w14:textId="77777777" w:rsidR="00534EF5" w:rsidRDefault="00534EF5" w:rsidP="002646ED">
      <w:pPr>
        <w:jc w:val="both"/>
        <w:rPr>
          <w:rFonts w:ascii="Times New Roman" w:hAnsi="Times New Roman" w:cs="Times New Roman"/>
          <w:sz w:val="28"/>
          <w:szCs w:val="28"/>
        </w:rPr>
      </w:pPr>
    </w:p>
    <w:p w14:paraId="4DED5BC7" w14:textId="77777777" w:rsidR="00534EF5" w:rsidRDefault="00534EF5" w:rsidP="002646ED">
      <w:pPr>
        <w:jc w:val="both"/>
        <w:rPr>
          <w:rFonts w:ascii="Times New Roman" w:hAnsi="Times New Roman" w:cs="Times New Roman"/>
          <w:sz w:val="28"/>
          <w:szCs w:val="28"/>
        </w:rPr>
      </w:pPr>
    </w:p>
    <w:p w14:paraId="23408F83" w14:textId="77777777" w:rsidR="00534EF5" w:rsidRDefault="00534EF5" w:rsidP="002646ED">
      <w:pPr>
        <w:jc w:val="both"/>
        <w:rPr>
          <w:rFonts w:ascii="Times New Roman" w:hAnsi="Times New Roman" w:cs="Times New Roman"/>
          <w:sz w:val="28"/>
          <w:szCs w:val="28"/>
        </w:rPr>
      </w:pPr>
    </w:p>
    <w:p w14:paraId="55893124" w14:textId="77777777" w:rsidR="00534EF5" w:rsidRPr="00534EF5" w:rsidRDefault="00534EF5" w:rsidP="00534EF5">
      <w:pPr>
        <w:jc w:val="both"/>
        <w:rPr>
          <w:rFonts w:ascii="Times New Roman" w:hAnsi="Times New Roman" w:cs="Times New Roman"/>
          <w:b/>
          <w:bCs/>
          <w:color w:val="00B050"/>
          <w:sz w:val="36"/>
          <w:szCs w:val="36"/>
        </w:rPr>
      </w:pPr>
      <w:r w:rsidRPr="00534EF5">
        <w:rPr>
          <w:rFonts w:ascii="Times New Roman" w:hAnsi="Times New Roman" w:cs="Times New Roman"/>
          <w:b/>
          <w:bCs/>
          <w:color w:val="00B050"/>
          <w:sz w:val="36"/>
          <w:szCs w:val="36"/>
        </w:rPr>
        <w:lastRenderedPageBreak/>
        <w:t>Software-Defined Networking (SDN) in Cloud Computing</w:t>
      </w:r>
    </w:p>
    <w:p w14:paraId="2A9D9D5E" w14:textId="77777777" w:rsidR="00534EF5" w:rsidRDefault="00534EF5" w:rsidP="00534EF5">
      <w:pPr>
        <w:pStyle w:val="ListParagraph"/>
        <w:numPr>
          <w:ilvl w:val="0"/>
          <w:numId w:val="20"/>
        </w:numPr>
        <w:jc w:val="both"/>
        <w:rPr>
          <w:rFonts w:ascii="Times New Roman" w:hAnsi="Times New Roman" w:cs="Times New Roman"/>
          <w:sz w:val="28"/>
          <w:szCs w:val="28"/>
        </w:rPr>
      </w:pPr>
      <w:r w:rsidRPr="00534EF5">
        <w:rPr>
          <w:rFonts w:ascii="Times New Roman" w:hAnsi="Times New Roman" w:cs="Times New Roman"/>
          <w:sz w:val="28"/>
          <w:szCs w:val="28"/>
        </w:rPr>
        <w:t>Software defined networking (SDN) is an approach to network management that enables dynamic, programmatically efficient network configuration to improve network performance and monitoring. It is a new way of managing computer networks that makes them easier and more flexible to control.</w:t>
      </w:r>
    </w:p>
    <w:p w14:paraId="659872EC" w14:textId="77777777" w:rsidR="00534EF5" w:rsidRPr="00534EF5" w:rsidRDefault="00534EF5" w:rsidP="00534EF5">
      <w:pPr>
        <w:pStyle w:val="ListParagraph"/>
        <w:jc w:val="both"/>
        <w:rPr>
          <w:rFonts w:ascii="Times New Roman" w:hAnsi="Times New Roman" w:cs="Times New Roman"/>
          <w:sz w:val="28"/>
          <w:szCs w:val="28"/>
        </w:rPr>
      </w:pPr>
    </w:p>
    <w:p w14:paraId="27512121" w14:textId="6678721A" w:rsidR="007335E8" w:rsidRDefault="00534EF5" w:rsidP="00534EF5">
      <w:pPr>
        <w:pStyle w:val="ListParagraph"/>
        <w:numPr>
          <w:ilvl w:val="0"/>
          <w:numId w:val="20"/>
        </w:numPr>
        <w:jc w:val="both"/>
        <w:rPr>
          <w:rFonts w:ascii="Times New Roman" w:hAnsi="Times New Roman" w:cs="Times New Roman"/>
          <w:sz w:val="28"/>
          <w:szCs w:val="28"/>
        </w:rPr>
      </w:pPr>
      <w:r w:rsidRPr="00534EF5">
        <w:rPr>
          <w:rFonts w:ascii="Times New Roman" w:hAnsi="Times New Roman" w:cs="Times New Roman"/>
          <w:sz w:val="28"/>
          <w:szCs w:val="28"/>
        </w:rPr>
        <w:t xml:space="preserve">In traditional networks, the hardware (like routers and switches) decides how data moves through the network, </w:t>
      </w:r>
      <w:r w:rsidRPr="005B4DD2">
        <w:rPr>
          <w:rFonts w:ascii="Times New Roman" w:hAnsi="Times New Roman" w:cs="Times New Roman"/>
          <w:color w:val="FF0000"/>
          <w:sz w:val="28"/>
          <w:szCs w:val="28"/>
        </w:rPr>
        <w:t>but SDN changes this by moving the decision-making to a central software system.</w:t>
      </w:r>
      <w:r w:rsidRPr="00534EF5">
        <w:rPr>
          <w:rFonts w:ascii="Times New Roman" w:hAnsi="Times New Roman" w:cs="Times New Roman"/>
          <w:sz w:val="28"/>
          <w:szCs w:val="28"/>
        </w:rPr>
        <w:t xml:space="preserve"> This is done by separating the control plane (which decides where traffic is sent) from the data plane (which moves packets to the selected destination).</w:t>
      </w:r>
    </w:p>
    <w:p w14:paraId="39343326" w14:textId="77777777" w:rsidR="005B4DD2" w:rsidRPr="005B4DD2" w:rsidRDefault="005B4DD2" w:rsidP="005B4DD2">
      <w:pPr>
        <w:pStyle w:val="ListParagraph"/>
        <w:rPr>
          <w:rFonts w:ascii="Times New Roman" w:hAnsi="Times New Roman" w:cs="Times New Roman"/>
          <w:sz w:val="28"/>
          <w:szCs w:val="28"/>
        </w:rPr>
      </w:pPr>
    </w:p>
    <w:p w14:paraId="5C2A8277" w14:textId="77777777" w:rsidR="005B4DD2" w:rsidRPr="005B4DD2" w:rsidRDefault="005B4DD2" w:rsidP="005B4DD2">
      <w:pPr>
        <w:pStyle w:val="ListParagraph"/>
        <w:rPr>
          <w:rFonts w:ascii="Times New Roman" w:hAnsi="Times New Roman" w:cs="Times New Roman"/>
          <w:sz w:val="28"/>
          <w:szCs w:val="28"/>
        </w:rPr>
      </w:pPr>
    </w:p>
    <w:p w14:paraId="16D09D2D" w14:textId="2B463037" w:rsidR="005B4DD2" w:rsidRDefault="005B4DD2" w:rsidP="005B4DD2">
      <w:pPr>
        <w:pStyle w:val="ListParagraph"/>
        <w:jc w:val="both"/>
        <w:rPr>
          <w:noProof/>
        </w:rPr>
      </w:pPr>
      <w:r>
        <w:rPr>
          <w:noProof/>
        </w:rPr>
        <w:drawing>
          <wp:inline distT="0" distB="0" distL="0" distR="0" wp14:anchorId="2F41DDC1" wp14:editId="0643A71A">
            <wp:extent cx="5731510" cy="4853940"/>
            <wp:effectExtent l="0" t="0" r="2540" b="3810"/>
            <wp:docPr id="1224023436" name="Picture 1" descr="Software Defined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fined Net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53940"/>
                    </a:xfrm>
                    <a:prstGeom prst="rect">
                      <a:avLst/>
                    </a:prstGeom>
                    <a:noFill/>
                    <a:ln>
                      <a:noFill/>
                    </a:ln>
                  </pic:spPr>
                </pic:pic>
              </a:graphicData>
            </a:graphic>
          </wp:inline>
        </w:drawing>
      </w:r>
    </w:p>
    <w:p w14:paraId="70349642" w14:textId="2EBA0234" w:rsidR="005B4DD2" w:rsidRDefault="005B4DD2" w:rsidP="005B4DD2">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w:t>
      </w:r>
      <w:r w:rsidRPr="005B4DD2">
        <w:rPr>
          <w:rFonts w:ascii="Times New Roman" w:hAnsi="Times New Roman" w:cs="Times New Roman"/>
          <w:b/>
          <w:bCs/>
          <w:sz w:val="28"/>
          <w:szCs w:val="28"/>
        </w:rPr>
        <w:t>Software Defined Networking</w:t>
      </w:r>
      <w:r>
        <w:rPr>
          <w:rFonts w:ascii="Times New Roman" w:hAnsi="Times New Roman" w:cs="Times New Roman"/>
          <w:b/>
          <w:bCs/>
          <w:sz w:val="28"/>
          <w:szCs w:val="28"/>
        </w:rPr>
        <w:t>)</w:t>
      </w:r>
    </w:p>
    <w:p w14:paraId="76740D59" w14:textId="77777777" w:rsidR="005B4DD2" w:rsidRDefault="005B4DD2" w:rsidP="005B4DD2">
      <w:pPr>
        <w:pStyle w:val="ListParagraph"/>
        <w:rPr>
          <w:rFonts w:ascii="Times New Roman" w:hAnsi="Times New Roman" w:cs="Times New Roman"/>
          <w:b/>
          <w:bCs/>
          <w:sz w:val="28"/>
          <w:szCs w:val="28"/>
        </w:rPr>
      </w:pPr>
    </w:p>
    <w:p w14:paraId="3A0BFC1C" w14:textId="77777777" w:rsidR="005B4DD2" w:rsidRDefault="005B4DD2" w:rsidP="005B4DD2">
      <w:pPr>
        <w:pStyle w:val="ListParagraph"/>
        <w:rPr>
          <w:rFonts w:ascii="Times New Roman" w:hAnsi="Times New Roman" w:cs="Times New Roman"/>
          <w:b/>
          <w:bCs/>
          <w:sz w:val="28"/>
          <w:szCs w:val="28"/>
        </w:rPr>
      </w:pPr>
    </w:p>
    <w:p w14:paraId="6035E6BE" w14:textId="77777777" w:rsidR="00D47E82" w:rsidRPr="00D47E82" w:rsidRDefault="00D47E82" w:rsidP="00D47E82">
      <w:pPr>
        <w:tabs>
          <w:tab w:val="left" w:pos="5364"/>
        </w:tabs>
        <w:jc w:val="both"/>
        <w:rPr>
          <w:rFonts w:ascii="Times New Roman" w:hAnsi="Times New Roman" w:cs="Times New Roman"/>
          <w:b/>
          <w:bCs/>
          <w:color w:val="FF0000"/>
          <w:sz w:val="28"/>
          <w:szCs w:val="28"/>
        </w:rPr>
      </w:pPr>
      <w:r w:rsidRPr="00D47E82">
        <w:rPr>
          <w:rFonts w:ascii="Times New Roman" w:hAnsi="Times New Roman" w:cs="Times New Roman"/>
          <w:b/>
          <w:bCs/>
          <w:color w:val="FF0000"/>
          <w:sz w:val="28"/>
          <w:szCs w:val="28"/>
        </w:rPr>
        <w:lastRenderedPageBreak/>
        <w:t>SDN Architecture</w:t>
      </w:r>
    </w:p>
    <w:p w14:paraId="0EE1E3B7" w14:textId="77777777" w:rsidR="00D47E82" w:rsidRDefault="00D47E82" w:rsidP="00D47E82">
      <w:pPr>
        <w:pStyle w:val="ListParagraph"/>
        <w:numPr>
          <w:ilvl w:val="0"/>
          <w:numId w:val="21"/>
        </w:numPr>
        <w:tabs>
          <w:tab w:val="left" w:pos="5364"/>
        </w:tabs>
        <w:jc w:val="both"/>
        <w:rPr>
          <w:rFonts w:ascii="Times New Roman" w:hAnsi="Times New Roman" w:cs="Times New Roman"/>
          <w:sz w:val="28"/>
          <w:szCs w:val="28"/>
        </w:rPr>
      </w:pPr>
      <w:r w:rsidRPr="00D47E82">
        <w:rPr>
          <w:rFonts w:ascii="Times New Roman" w:hAnsi="Times New Roman" w:cs="Times New Roman"/>
          <w:sz w:val="28"/>
          <w:szCs w:val="28"/>
        </w:rPr>
        <w:t>In a traditional network, each switch has its own control plane and data plane. Switches exchange topology information to build a forwarding table that decides where to send data packets. In Software-Defined Networking (SDN), the control plane is removed from switches and assigned to a centralized SDN controller. This allows network administrators to manage traffic from a single console instead of configuring each switch individually.</w:t>
      </w:r>
    </w:p>
    <w:p w14:paraId="39F66E3D" w14:textId="77777777" w:rsidR="00D47E82" w:rsidRPr="00D47E82" w:rsidRDefault="00D47E82" w:rsidP="00D47E82">
      <w:pPr>
        <w:pStyle w:val="ListParagraph"/>
        <w:tabs>
          <w:tab w:val="left" w:pos="5364"/>
        </w:tabs>
        <w:jc w:val="both"/>
        <w:rPr>
          <w:rFonts w:ascii="Times New Roman" w:hAnsi="Times New Roman" w:cs="Times New Roman"/>
          <w:sz w:val="28"/>
          <w:szCs w:val="28"/>
        </w:rPr>
      </w:pPr>
    </w:p>
    <w:p w14:paraId="7C9A7FC5" w14:textId="3C87FB3D" w:rsidR="005B4DD2" w:rsidRPr="00D47E82" w:rsidRDefault="00D47E82" w:rsidP="00D47E82">
      <w:pPr>
        <w:pStyle w:val="ListParagraph"/>
        <w:numPr>
          <w:ilvl w:val="0"/>
          <w:numId w:val="21"/>
        </w:numPr>
        <w:tabs>
          <w:tab w:val="left" w:pos="5364"/>
        </w:tabs>
        <w:jc w:val="both"/>
        <w:rPr>
          <w:rFonts w:ascii="Times New Roman" w:hAnsi="Times New Roman" w:cs="Times New Roman"/>
          <w:color w:val="FF0000"/>
          <w:sz w:val="28"/>
          <w:szCs w:val="28"/>
        </w:rPr>
      </w:pPr>
      <w:r w:rsidRPr="00D47E82">
        <w:rPr>
          <w:rFonts w:ascii="Times New Roman" w:hAnsi="Times New Roman" w:cs="Times New Roman"/>
          <w:sz w:val="28"/>
          <w:szCs w:val="28"/>
        </w:rPr>
        <w:t xml:space="preserve">The data plane remains in the switch, forwarding packets based on flow tables set by the controller. These tables contain match fields (like input port and packet header) and instructions (forward, drop, or modify packets). If a packet doesn’t match any entry, the switch contacts the controller, which provides a new flow entry to decide the packet’s path. A typical SDN architecture </w:t>
      </w:r>
      <w:r w:rsidRPr="00D47E82">
        <w:rPr>
          <w:rFonts w:ascii="Times New Roman" w:hAnsi="Times New Roman" w:cs="Times New Roman"/>
          <w:color w:val="FF0000"/>
          <w:sz w:val="28"/>
          <w:szCs w:val="28"/>
        </w:rPr>
        <w:t>consists of three layers.</w:t>
      </w:r>
    </w:p>
    <w:p w14:paraId="7D4A633A" w14:textId="77777777" w:rsidR="00D47E82" w:rsidRPr="00D47E82" w:rsidRDefault="00D47E82" w:rsidP="00D47E82">
      <w:pPr>
        <w:pStyle w:val="ListParagraph"/>
        <w:rPr>
          <w:rFonts w:ascii="Times New Roman" w:hAnsi="Times New Roman" w:cs="Times New Roman"/>
          <w:sz w:val="28"/>
          <w:szCs w:val="28"/>
        </w:rPr>
      </w:pPr>
    </w:p>
    <w:p w14:paraId="3926E679" w14:textId="77777777" w:rsidR="00D47E82" w:rsidRDefault="00D47E82" w:rsidP="00D47E82">
      <w:pPr>
        <w:pStyle w:val="ListParagraph"/>
        <w:tabs>
          <w:tab w:val="left" w:pos="5364"/>
        </w:tabs>
        <w:jc w:val="center"/>
        <w:rPr>
          <w:rFonts w:ascii="Times New Roman" w:hAnsi="Times New Roman" w:cs="Times New Roman"/>
          <w:sz w:val="28"/>
          <w:szCs w:val="28"/>
        </w:rPr>
      </w:pPr>
      <w:r>
        <w:rPr>
          <w:noProof/>
        </w:rPr>
        <w:drawing>
          <wp:inline distT="0" distB="0" distL="0" distR="0" wp14:anchorId="188DDF6F" wp14:editId="0CA2F957">
            <wp:extent cx="3276600" cy="4975860"/>
            <wp:effectExtent l="0" t="0" r="0" b="0"/>
            <wp:docPr id="1556632730"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4975860"/>
                    </a:xfrm>
                    <a:prstGeom prst="rect">
                      <a:avLst/>
                    </a:prstGeom>
                    <a:noFill/>
                    <a:ln>
                      <a:noFill/>
                    </a:ln>
                  </pic:spPr>
                </pic:pic>
              </a:graphicData>
            </a:graphic>
          </wp:inline>
        </w:drawing>
      </w:r>
    </w:p>
    <w:p w14:paraId="382BA449" w14:textId="2E4C1DFB" w:rsidR="00D47E82" w:rsidRDefault="00D47E82" w:rsidP="00D47E82">
      <w:pPr>
        <w:pStyle w:val="ListParagraph"/>
        <w:tabs>
          <w:tab w:val="left" w:pos="5364"/>
        </w:tabs>
        <w:jc w:val="center"/>
        <w:rPr>
          <w:rFonts w:ascii="Times New Roman" w:hAnsi="Times New Roman" w:cs="Times New Roman"/>
          <w:sz w:val="28"/>
          <w:szCs w:val="28"/>
        </w:rPr>
      </w:pPr>
      <w:r w:rsidRPr="00D47E82">
        <w:rPr>
          <w:rFonts w:ascii="Times New Roman" w:hAnsi="Times New Roman" w:cs="Times New Roman"/>
          <w:sz w:val="28"/>
          <w:szCs w:val="28"/>
        </w:rPr>
        <w:t>SDN Architecture</w:t>
      </w:r>
    </w:p>
    <w:p w14:paraId="12A181BF" w14:textId="77777777" w:rsidR="00716A12" w:rsidRDefault="00716A12" w:rsidP="00716A12">
      <w:pPr>
        <w:pStyle w:val="ListParagraph"/>
        <w:tabs>
          <w:tab w:val="left" w:pos="5364"/>
        </w:tabs>
        <w:jc w:val="both"/>
        <w:rPr>
          <w:rFonts w:ascii="Times New Roman" w:hAnsi="Times New Roman" w:cs="Times New Roman"/>
          <w:sz w:val="28"/>
          <w:szCs w:val="28"/>
        </w:rPr>
      </w:pPr>
      <w:r w:rsidRPr="00716A12">
        <w:rPr>
          <w:rFonts w:ascii="Times New Roman" w:hAnsi="Times New Roman" w:cs="Times New Roman"/>
          <w:b/>
          <w:bCs/>
          <w:sz w:val="28"/>
          <w:szCs w:val="28"/>
        </w:rPr>
        <w:lastRenderedPageBreak/>
        <w:t>Application Layer:</w:t>
      </w:r>
      <w:r w:rsidRPr="00716A12">
        <w:rPr>
          <w:rFonts w:ascii="Times New Roman" w:hAnsi="Times New Roman" w:cs="Times New Roman"/>
          <w:sz w:val="28"/>
          <w:szCs w:val="28"/>
        </w:rPr>
        <w:t xml:space="preserve"> It contains the typical network applications like intrusion detection, firewall, and load balancing.</w:t>
      </w:r>
    </w:p>
    <w:p w14:paraId="456CDB6B" w14:textId="77777777" w:rsidR="00716A12" w:rsidRPr="00716A12" w:rsidRDefault="00716A12" w:rsidP="00716A12">
      <w:pPr>
        <w:pStyle w:val="ListParagraph"/>
        <w:tabs>
          <w:tab w:val="left" w:pos="5364"/>
        </w:tabs>
        <w:jc w:val="both"/>
        <w:rPr>
          <w:rFonts w:ascii="Times New Roman" w:hAnsi="Times New Roman" w:cs="Times New Roman"/>
          <w:sz w:val="28"/>
          <w:szCs w:val="28"/>
        </w:rPr>
      </w:pPr>
    </w:p>
    <w:p w14:paraId="58FB4285" w14:textId="77777777" w:rsidR="00716A12" w:rsidRDefault="00716A12" w:rsidP="00716A12">
      <w:pPr>
        <w:pStyle w:val="ListParagraph"/>
        <w:tabs>
          <w:tab w:val="left" w:pos="5364"/>
        </w:tabs>
        <w:jc w:val="both"/>
        <w:rPr>
          <w:rFonts w:ascii="Times New Roman" w:hAnsi="Times New Roman" w:cs="Times New Roman"/>
          <w:sz w:val="28"/>
          <w:szCs w:val="28"/>
        </w:rPr>
      </w:pPr>
      <w:r w:rsidRPr="00716A12">
        <w:rPr>
          <w:rFonts w:ascii="Times New Roman" w:hAnsi="Times New Roman" w:cs="Times New Roman"/>
          <w:b/>
          <w:bCs/>
          <w:sz w:val="28"/>
          <w:szCs w:val="28"/>
        </w:rPr>
        <w:t>Control Layer:</w:t>
      </w:r>
      <w:r w:rsidRPr="00716A12">
        <w:rPr>
          <w:rFonts w:ascii="Times New Roman" w:hAnsi="Times New Roman" w:cs="Times New Roman"/>
          <w:sz w:val="28"/>
          <w:szCs w:val="28"/>
        </w:rPr>
        <w:t xml:space="preserve"> It consists of the SDN controller which acts as the brain of the network. It also allows hardware abstraction to the applications written on top of it.</w:t>
      </w:r>
    </w:p>
    <w:p w14:paraId="049B164F" w14:textId="77777777" w:rsidR="00716A12" w:rsidRPr="00716A12" w:rsidRDefault="00716A12" w:rsidP="00716A12">
      <w:pPr>
        <w:pStyle w:val="ListParagraph"/>
        <w:tabs>
          <w:tab w:val="left" w:pos="5364"/>
        </w:tabs>
        <w:jc w:val="both"/>
        <w:rPr>
          <w:rFonts w:ascii="Times New Roman" w:hAnsi="Times New Roman" w:cs="Times New Roman"/>
          <w:sz w:val="28"/>
          <w:szCs w:val="28"/>
        </w:rPr>
      </w:pPr>
    </w:p>
    <w:p w14:paraId="3A33C2C1" w14:textId="77777777" w:rsidR="00716A12" w:rsidRDefault="00716A12" w:rsidP="00716A12">
      <w:pPr>
        <w:pStyle w:val="ListParagraph"/>
        <w:tabs>
          <w:tab w:val="left" w:pos="5364"/>
        </w:tabs>
        <w:jc w:val="both"/>
        <w:rPr>
          <w:rFonts w:ascii="Times New Roman" w:hAnsi="Times New Roman" w:cs="Times New Roman"/>
          <w:sz w:val="28"/>
          <w:szCs w:val="28"/>
        </w:rPr>
      </w:pPr>
      <w:r w:rsidRPr="00716A12">
        <w:rPr>
          <w:rFonts w:ascii="Times New Roman" w:hAnsi="Times New Roman" w:cs="Times New Roman"/>
          <w:b/>
          <w:bCs/>
          <w:sz w:val="28"/>
          <w:szCs w:val="28"/>
        </w:rPr>
        <w:t>Infrastructure Layer:</w:t>
      </w:r>
      <w:r w:rsidRPr="00716A12">
        <w:rPr>
          <w:rFonts w:ascii="Times New Roman" w:hAnsi="Times New Roman" w:cs="Times New Roman"/>
          <w:sz w:val="28"/>
          <w:szCs w:val="28"/>
        </w:rPr>
        <w:t xml:space="preserve"> This consists of physical switches which form the data plane and carries out the actual movement of data packets.</w:t>
      </w:r>
    </w:p>
    <w:p w14:paraId="1E427A9C" w14:textId="77777777" w:rsidR="00716A12" w:rsidRPr="00716A12" w:rsidRDefault="00716A12" w:rsidP="00716A12">
      <w:pPr>
        <w:pStyle w:val="ListParagraph"/>
        <w:tabs>
          <w:tab w:val="left" w:pos="5364"/>
        </w:tabs>
        <w:jc w:val="both"/>
        <w:rPr>
          <w:rFonts w:ascii="Times New Roman" w:hAnsi="Times New Roman" w:cs="Times New Roman"/>
          <w:sz w:val="28"/>
          <w:szCs w:val="28"/>
        </w:rPr>
      </w:pPr>
    </w:p>
    <w:p w14:paraId="08C92A17" w14:textId="32BDBE26" w:rsidR="00002DB1" w:rsidRDefault="00716A12" w:rsidP="00002DB1">
      <w:pPr>
        <w:pStyle w:val="ListParagraph"/>
        <w:numPr>
          <w:ilvl w:val="0"/>
          <w:numId w:val="21"/>
        </w:numPr>
        <w:tabs>
          <w:tab w:val="left" w:pos="5364"/>
        </w:tabs>
        <w:jc w:val="both"/>
        <w:rPr>
          <w:rFonts w:ascii="Times New Roman" w:hAnsi="Times New Roman" w:cs="Times New Roman"/>
          <w:sz w:val="28"/>
          <w:szCs w:val="28"/>
        </w:rPr>
      </w:pPr>
      <w:r w:rsidRPr="00716A12">
        <w:rPr>
          <w:rFonts w:ascii="Times New Roman" w:hAnsi="Times New Roman" w:cs="Times New Roman"/>
          <w:sz w:val="28"/>
          <w:szCs w:val="28"/>
        </w:rPr>
        <w:t xml:space="preserve">The layers communicate via a set of interfaces called the north-bound </w:t>
      </w:r>
      <w:proofErr w:type="gramStart"/>
      <w:r w:rsidRPr="00716A12">
        <w:rPr>
          <w:rFonts w:ascii="Times New Roman" w:hAnsi="Times New Roman" w:cs="Times New Roman"/>
          <w:sz w:val="28"/>
          <w:szCs w:val="28"/>
        </w:rPr>
        <w:t>APIs(</w:t>
      </w:r>
      <w:proofErr w:type="gramEnd"/>
      <w:r w:rsidRPr="00716A12">
        <w:rPr>
          <w:rFonts w:ascii="Times New Roman" w:hAnsi="Times New Roman" w:cs="Times New Roman"/>
          <w:sz w:val="28"/>
          <w:szCs w:val="28"/>
        </w:rPr>
        <w:t>between the application and control layer) and southbound APIs(between the control and infrastructure layer).</w:t>
      </w:r>
    </w:p>
    <w:p w14:paraId="3CF5ECFF" w14:textId="77777777" w:rsidR="00002DB1" w:rsidRPr="00002DB1" w:rsidRDefault="00002DB1" w:rsidP="00002DB1">
      <w:pPr>
        <w:tabs>
          <w:tab w:val="left" w:pos="5364"/>
        </w:tabs>
        <w:jc w:val="both"/>
        <w:rPr>
          <w:rFonts w:ascii="Times New Roman" w:hAnsi="Times New Roman" w:cs="Times New Roman"/>
          <w:b/>
          <w:bCs/>
          <w:color w:val="FF0000"/>
          <w:sz w:val="28"/>
          <w:szCs w:val="28"/>
        </w:rPr>
      </w:pPr>
      <w:r w:rsidRPr="00002DB1">
        <w:rPr>
          <w:rFonts w:ascii="Times New Roman" w:hAnsi="Times New Roman" w:cs="Times New Roman"/>
          <w:b/>
          <w:bCs/>
          <w:color w:val="FF0000"/>
          <w:sz w:val="28"/>
          <w:szCs w:val="28"/>
        </w:rPr>
        <w:t>How Does Software-Defined Networking (SDN) Works?</w:t>
      </w:r>
    </w:p>
    <w:p w14:paraId="4191B5FF" w14:textId="77777777" w:rsidR="00002DB1" w:rsidRDefault="00002DB1" w:rsidP="00002DB1">
      <w:pPr>
        <w:pStyle w:val="ListParagraph"/>
        <w:numPr>
          <w:ilvl w:val="0"/>
          <w:numId w:val="21"/>
        </w:numPr>
        <w:tabs>
          <w:tab w:val="left" w:pos="5364"/>
        </w:tabs>
        <w:jc w:val="both"/>
        <w:rPr>
          <w:rFonts w:ascii="Times New Roman" w:hAnsi="Times New Roman" w:cs="Times New Roman"/>
          <w:sz w:val="28"/>
          <w:szCs w:val="28"/>
        </w:rPr>
      </w:pPr>
      <w:r w:rsidRPr="00002DB1">
        <w:rPr>
          <w:rFonts w:ascii="Times New Roman" w:hAnsi="Times New Roman" w:cs="Times New Roman"/>
          <w:sz w:val="28"/>
          <w:szCs w:val="28"/>
        </w:rPr>
        <w:t>In Software-Defined Networking (SDN), the software that controls the network is separated from the hardware. SDN moves the part that decides where to send data (control plane) to software, while the part that actually forwards the data (data plane) stays in the hardware.</w:t>
      </w:r>
    </w:p>
    <w:p w14:paraId="65A81798" w14:textId="77777777" w:rsidR="00002DB1" w:rsidRPr="00002DB1" w:rsidRDefault="00002DB1" w:rsidP="00002DB1">
      <w:pPr>
        <w:pStyle w:val="ListParagraph"/>
        <w:tabs>
          <w:tab w:val="left" w:pos="5364"/>
        </w:tabs>
        <w:jc w:val="both"/>
        <w:rPr>
          <w:rFonts w:ascii="Times New Roman" w:hAnsi="Times New Roman" w:cs="Times New Roman"/>
          <w:sz w:val="28"/>
          <w:szCs w:val="28"/>
        </w:rPr>
      </w:pPr>
    </w:p>
    <w:p w14:paraId="2BC61377" w14:textId="77777777" w:rsidR="00002DB1" w:rsidRDefault="00002DB1" w:rsidP="00002DB1">
      <w:pPr>
        <w:pStyle w:val="ListParagraph"/>
        <w:numPr>
          <w:ilvl w:val="0"/>
          <w:numId w:val="21"/>
        </w:numPr>
        <w:tabs>
          <w:tab w:val="left" w:pos="5364"/>
        </w:tabs>
        <w:jc w:val="both"/>
        <w:rPr>
          <w:rFonts w:ascii="Times New Roman" w:hAnsi="Times New Roman" w:cs="Times New Roman"/>
          <w:sz w:val="28"/>
          <w:szCs w:val="28"/>
        </w:rPr>
      </w:pPr>
      <w:r w:rsidRPr="00002DB1">
        <w:rPr>
          <w:rFonts w:ascii="Times New Roman" w:hAnsi="Times New Roman" w:cs="Times New Roman"/>
          <w:sz w:val="28"/>
          <w:szCs w:val="28"/>
        </w:rPr>
        <w:t>This setup allows network administrators to manage and control the entire network using a single, unified interface. Instead of configuring each device individually, they can program and adjust the network from one central place. This makes managing the network much easier and more efficient.</w:t>
      </w:r>
    </w:p>
    <w:p w14:paraId="61FCF3E7" w14:textId="77777777" w:rsidR="00002DB1" w:rsidRPr="00002DB1" w:rsidRDefault="00002DB1" w:rsidP="00002DB1">
      <w:pPr>
        <w:pStyle w:val="ListParagraph"/>
        <w:rPr>
          <w:rFonts w:ascii="Times New Roman" w:hAnsi="Times New Roman" w:cs="Times New Roman"/>
          <w:sz w:val="28"/>
          <w:szCs w:val="28"/>
        </w:rPr>
      </w:pPr>
    </w:p>
    <w:p w14:paraId="60B88D9E" w14:textId="4964F19A" w:rsidR="00002DB1" w:rsidRDefault="00002DB1" w:rsidP="00002DB1">
      <w:pPr>
        <w:pStyle w:val="ListParagraph"/>
        <w:numPr>
          <w:ilvl w:val="0"/>
          <w:numId w:val="21"/>
        </w:numPr>
        <w:tabs>
          <w:tab w:val="left" w:pos="5364"/>
        </w:tabs>
        <w:jc w:val="both"/>
        <w:rPr>
          <w:rFonts w:ascii="Times New Roman" w:hAnsi="Times New Roman" w:cs="Times New Roman"/>
          <w:sz w:val="28"/>
          <w:szCs w:val="28"/>
        </w:rPr>
      </w:pPr>
      <w:r w:rsidRPr="00002DB1">
        <w:rPr>
          <w:rFonts w:ascii="Times New Roman" w:hAnsi="Times New Roman" w:cs="Times New Roman"/>
          <w:sz w:val="28"/>
          <w:szCs w:val="28"/>
        </w:rPr>
        <w:t>In a network, physical or virtual devices move data from one place to another. Sometimes, virtual switches, which can be part of either software or hardware, take over the jobs of physical switches. These virtual switches combine multiple functions into one smart switch. They check the data packets and their destinations to make sure everything is correct, then move the packets to where they need to go.</w:t>
      </w:r>
    </w:p>
    <w:p w14:paraId="34687C96" w14:textId="77777777" w:rsidR="00002DB1" w:rsidRPr="00002DB1" w:rsidRDefault="00002DB1" w:rsidP="00002DB1">
      <w:pPr>
        <w:tabs>
          <w:tab w:val="left" w:pos="5364"/>
        </w:tabs>
        <w:jc w:val="both"/>
        <w:rPr>
          <w:rFonts w:ascii="Times New Roman" w:hAnsi="Times New Roman" w:cs="Times New Roman"/>
          <w:b/>
          <w:bCs/>
          <w:color w:val="FF0000"/>
          <w:sz w:val="28"/>
          <w:szCs w:val="28"/>
        </w:rPr>
      </w:pPr>
      <w:r w:rsidRPr="00002DB1">
        <w:rPr>
          <w:rFonts w:ascii="Times New Roman" w:hAnsi="Times New Roman" w:cs="Times New Roman"/>
          <w:b/>
          <w:bCs/>
          <w:color w:val="FF0000"/>
          <w:sz w:val="28"/>
          <w:szCs w:val="28"/>
        </w:rPr>
        <w:t>What are the Different Models of SDN?</w:t>
      </w:r>
    </w:p>
    <w:p w14:paraId="27804595" w14:textId="77777777" w:rsidR="00002DB1" w:rsidRPr="00002DB1" w:rsidRDefault="00002DB1" w:rsidP="00002DB1">
      <w:pPr>
        <w:tabs>
          <w:tab w:val="left" w:pos="5364"/>
        </w:tabs>
        <w:jc w:val="both"/>
        <w:rPr>
          <w:rFonts w:ascii="Times New Roman" w:hAnsi="Times New Roman" w:cs="Times New Roman"/>
          <w:sz w:val="28"/>
          <w:szCs w:val="28"/>
        </w:rPr>
      </w:pPr>
      <w:r w:rsidRPr="00002DB1">
        <w:rPr>
          <w:rFonts w:ascii="Times New Roman" w:hAnsi="Times New Roman" w:cs="Times New Roman"/>
          <w:sz w:val="28"/>
          <w:szCs w:val="28"/>
        </w:rPr>
        <w:t>There are several models, which are used in SDN:</w:t>
      </w:r>
    </w:p>
    <w:p w14:paraId="60F845A5" w14:textId="77777777" w:rsidR="00002DB1" w:rsidRPr="00002DB1" w:rsidRDefault="00002DB1" w:rsidP="00002DB1">
      <w:pPr>
        <w:pStyle w:val="ListParagraph"/>
        <w:numPr>
          <w:ilvl w:val="0"/>
          <w:numId w:val="22"/>
        </w:numPr>
        <w:tabs>
          <w:tab w:val="left" w:pos="5364"/>
        </w:tabs>
        <w:jc w:val="both"/>
        <w:rPr>
          <w:rFonts w:ascii="Times New Roman" w:hAnsi="Times New Roman" w:cs="Times New Roman"/>
          <w:b/>
          <w:bCs/>
          <w:sz w:val="28"/>
          <w:szCs w:val="28"/>
        </w:rPr>
      </w:pPr>
      <w:r w:rsidRPr="00002DB1">
        <w:rPr>
          <w:rFonts w:ascii="Times New Roman" w:hAnsi="Times New Roman" w:cs="Times New Roman"/>
          <w:b/>
          <w:bCs/>
          <w:sz w:val="28"/>
          <w:szCs w:val="28"/>
        </w:rPr>
        <w:t>Open SDN</w:t>
      </w:r>
    </w:p>
    <w:p w14:paraId="2F94ACE0" w14:textId="77777777" w:rsidR="00002DB1" w:rsidRPr="00002DB1" w:rsidRDefault="00002DB1" w:rsidP="00002DB1">
      <w:pPr>
        <w:pStyle w:val="ListParagraph"/>
        <w:numPr>
          <w:ilvl w:val="0"/>
          <w:numId w:val="22"/>
        </w:numPr>
        <w:tabs>
          <w:tab w:val="left" w:pos="5364"/>
        </w:tabs>
        <w:jc w:val="both"/>
        <w:rPr>
          <w:rFonts w:ascii="Times New Roman" w:hAnsi="Times New Roman" w:cs="Times New Roman"/>
          <w:b/>
          <w:bCs/>
          <w:sz w:val="28"/>
          <w:szCs w:val="28"/>
        </w:rPr>
      </w:pPr>
      <w:r w:rsidRPr="00002DB1">
        <w:rPr>
          <w:rFonts w:ascii="Times New Roman" w:hAnsi="Times New Roman" w:cs="Times New Roman"/>
          <w:b/>
          <w:bCs/>
          <w:sz w:val="28"/>
          <w:szCs w:val="28"/>
        </w:rPr>
        <w:t>SDN via APIs</w:t>
      </w:r>
    </w:p>
    <w:p w14:paraId="75B8D05C" w14:textId="77777777" w:rsidR="00002DB1" w:rsidRPr="00002DB1" w:rsidRDefault="00002DB1" w:rsidP="00002DB1">
      <w:pPr>
        <w:pStyle w:val="ListParagraph"/>
        <w:numPr>
          <w:ilvl w:val="0"/>
          <w:numId w:val="22"/>
        </w:numPr>
        <w:tabs>
          <w:tab w:val="left" w:pos="5364"/>
        </w:tabs>
        <w:jc w:val="both"/>
        <w:rPr>
          <w:rFonts w:ascii="Times New Roman" w:hAnsi="Times New Roman" w:cs="Times New Roman"/>
          <w:b/>
          <w:bCs/>
          <w:sz w:val="28"/>
          <w:szCs w:val="28"/>
        </w:rPr>
      </w:pPr>
      <w:r w:rsidRPr="00002DB1">
        <w:rPr>
          <w:rFonts w:ascii="Times New Roman" w:hAnsi="Times New Roman" w:cs="Times New Roman"/>
          <w:b/>
          <w:bCs/>
          <w:sz w:val="28"/>
          <w:szCs w:val="28"/>
        </w:rPr>
        <w:t>SDN via Hypervisor-based Overlay Network</w:t>
      </w:r>
    </w:p>
    <w:p w14:paraId="64AC9834" w14:textId="4E1E4219" w:rsidR="00002DB1" w:rsidRDefault="00002DB1" w:rsidP="00002DB1">
      <w:pPr>
        <w:pStyle w:val="ListParagraph"/>
        <w:numPr>
          <w:ilvl w:val="0"/>
          <w:numId w:val="22"/>
        </w:numPr>
        <w:tabs>
          <w:tab w:val="left" w:pos="5364"/>
        </w:tabs>
        <w:jc w:val="both"/>
        <w:rPr>
          <w:rFonts w:ascii="Times New Roman" w:hAnsi="Times New Roman" w:cs="Times New Roman"/>
          <w:b/>
          <w:bCs/>
          <w:sz w:val="28"/>
          <w:szCs w:val="28"/>
        </w:rPr>
      </w:pPr>
      <w:r w:rsidRPr="00002DB1">
        <w:rPr>
          <w:rFonts w:ascii="Times New Roman" w:hAnsi="Times New Roman" w:cs="Times New Roman"/>
          <w:b/>
          <w:bCs/>
          <w:sz w:val="28"/>
          <w:szCs w:val="28"/>
        </w:rPr>
        <w:t>Hybrid SDN</w:t>
      </w:r>
    </w:p>
    <w:p w14:paraId="5BDE0644" w14:textId="77777777" w:rsidR="00095DE5" w:rsidRPr="00095DE5" w:rsidRDefault="00095DE5" w:rsidP="00095DE5">
      <w:pPr>
        <w:tabs>
          <w:tab w:val="left" w:pos="5364"/>
        </w:tabs>
        <w:jc w:val="both"/>
        <w:rPr>
          <w:rFonts w:ascii="Times New Roman" w:hAnsi="Times New Roman" w:cs="Times New Roman"/>
          <w:b/>
          <w:bCs/>
          <w:color w:val="FF0000"/>
          <w:sz w:val="28"/>
          <w:szCs w:val="28"/>
        </w:rPr>
      </w:pPr>
      <w:r w:rsidRPr="00095DE5">
        <w:rPr>
          <w:rFonts w:ascii="Times New Roman" w:hAnsi="Times New Roman" w:cs="Times New Roman"/>
          <w:b/>
          <w:bCs/>
          <w:color w:val="FF0000"/>
          <w:sz w:val="28"/>
          <w:szCs w:val="28"/>
        </w:rPr>
        <w:lastRenderedPageBreak/>
        <w:t>Open SDN</w:t>
      </w:r>
    </w:p>
    <w:p w14:paraId="4E48D0BE" w14:textId="6FA33983" w:rsidR="00095DE5" w:rsidRDefault="00095DE5" w:rsidP="00095DE5">
      <w:pPr>
        <w:tabs>
          <w:tab w:val="left" w:pos="5364"/>
        </w:tabs>
        <w:jc w:val="both"/>
        <w:rPr>
          <w:rFonts w:ascii="Times New Roman" w:hAnsi="Times New Roman" w:cs="Times New Roman"/>
          <w:sz w:val="28"/>
          <w:szCs w:val="28"/>
        </w:rPr>
      </w:pPr>
      <w:r w:rsidRPr="00095DE5">
        <w:rPr>
          <w:rFonts w:ascii="Times New Roman" w:hAnsi="Times New Roman" w:cs="Times New Roman"/>
          <w:sz w:val="28"/>
          <w:szCs w:val="28"/>
        </w:rPr>
        <w:t>Open SDN is implemented using the OpenFlow switch. It is a straight forward implementation of SDN. In Open SDN, the controller communicates with the switches using south-bound API with the help of OpenFlow protocol.</w:t>
      </w:r>
    </w:p>
    <w:p w14:paraId="4CE99ECE" w14:textId="4E85D8B2" w:rsidR="00095DE5" w:rsidRDefault="00095DE5" w:rsidP="00095DE5">
      <w:pPr>
        <w:tabs>
          <w:tab w:val="left" w:pos="5364"/>
        </w:tabs>
        <w:jc w:val="both"/>
        <w:rPr>
          <w:rFonts w:ascii="Times New Roman" w:hAnsi="Times New Roman" w:cs="Times New Roman"/>
          <w:sz w:val="28"/>
          <w:szCs w:val="28"/>
        </w:rPr>
      </w:pPr>
      <w:r>
        <w:rPr>
          <w:noProof/>
        </w:rPr>
        <w:drawing>
          <wp:inline distT="0" distB="0" distL="0" distR="0" wp14:anchorId="34A4FB3D" wp14:editId="7AC44977">
            <wp:extent cx="5731510" cy="3608705"/>
            <wp:effectExtent l="0" t="0" r="2540" b="0"/>
            <wp:docPr id="2139544028" name="Picture 3" descr="Open 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SD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08705"/>
                    </a:xfrm>
                    <a:prstGeom prst="rect">
                      <a:avLst/>
                    </a:prstGeom>
                    <a:noFill/>
                    <a:ln>
                      <a:noFill/>
                    </a:ln>
                  </pic:spPr>
                </pic:pic>
              </a:graphicData>
            </a:graphic>
          </wp:inline>
        </w:drawing>
      </w:r>
    </w:p>
    <w:p w14:paraId="21AD10FE" w14:textId="77777777" w:rsidR="00095DE5" w:rsidRPr="00095DE5" w:rsidRDefault="00095DE5" w:rsidP="00095DE5">
      <w:pPr>
        <w:tabs>
          <w:tab w:val="left" w:pos="5364"/>
        </w:tabs>
        <w:jc w:val="both"/>
        <w:rPr>
          <w:rFonts w:ascii="Times New Roman" w:hAnsi="Times New Roman" w:cs="Times New Roman"/>
          <w:b/>
          <w:bCs/>
          <w:color w:val="FF0000"/>
          <w:sz w:val="28"/>
          <w:szCs w:val="28"/>
        </w:rPr>
      </w:pPr>
      <w:r w:rsidRPr="00095DE5">
        <w:rPr>
          <w:rFonts w:ascii="Times New Roman" w:hAnsi="Times New Roman" w:cs="Times New Roman"/>
          <w:b/>
          <w:bCs/>
          <w:color w:val="FF0000"/>
          <w:sz w:val="28"/>
          <w:szCs w:val="28"/>
        </w:rPr>
        <w:t>SDN via APIs</w:t>
      </w:r>
    </w:p>
    <w:p w14:paraId="077197A6" w14:textId="77777777" w:rsidR="00095DE5" w:rsidRPr="00095DE5" w:rsidRDefault="00095DE5" w:rsidP="00095DE5">
      <w:pPr>
        <w:tabs>
          <w:tab w:val="left" w:pos="5364"/>
        </w:tabs>
        <w:jc w:val="both"/>
        <w:rPr>
          <w:rFonts w:ascii="Times New Roman" w:hAnsi="Times New Roman" w:cs="Times New Roman"/>
          <w:sz w:val="28"/>
          <w:szCs w:val="28"/>
        </w:rPr>
      </w:pPr>
      <w:r w:rsidRPr="00095DE5">
        <w:rPr>
          <w:rFonts w:ascii="Times New Roman" w:hAnsi="Times New Roman" w:cs="Times New Roman"/>
          <w:sz w:val="28"/>
          <w:szCs w:val="28"/>
        </w:rPr>
        <w:t xml:space="preserve">In SDN via API, the functions in remote devices like switches are invoked using conventional methods like SNMP or CLI or through newer methods like Rest API. Here, the devices are provided with control points enabling the controller to manipulate the remote devices using APIs. </w:t>
      </w:r>
    </w:p>
    <w:p w14:paraId="6AA3D0F0" w14:textId="77777777" w:rsidR="00095DE5" w:rsidRPr="00095DE5" w:rsidRDefault="00095DE5" w:rsidP="00095DE5">
      <w:pPr>
        <w:tabs>
          <w:tab w:val="left" w:pos="5364"/>
        </w:tabs>
        <w:jc w:val="both"/>
        <w:rPr>
          <w:rFonts w:ascii="Times New Roman" w:hAnsi="Times New Roman" w:cs="Times New Roman"/>
          <w:b/>
          <w:bCs/>
          <w:color w:val="FF0000"/>
          <w:sz w:val="28"/>
          <w:szCs w:val="28"/>
        </w:rPr>
      </w:pPr>
      <w:r w:rsidRPr="00095DE5">
        <w:rPr>
          <w:rFonts w:ascii="Times New Roman" w:hAnsi="Times New Roman" w:cs="Times New Roman"/>
          <w:b/>
          <w:bCs/>
          <w:color w:val="FF0000"/>
          <w:sz w:val="28"/>
          <w:szCs w:val="28"/>
        </w:rPr>
        <w:t>SDN via Hypervisor-based Overlay Network</w:t>
      </w:r>
    </w:p>
    <w:p w14:paraId="4A78EE1B" w14:textId="299368E5" w:rsidR="00095DE5" w:rsidRDefault="00095DE5" w:rsidP="00095DE5">
      <w:pPr>
        <w:tabs>
          <w:tab w:val="left" w:pos="5364"/>
        </w:tabs>
        <w:jc w:val="both"/>
        <w:rPr>
          <w:rFonts w:ascii="Times New Roman" w:hAnsi="Times New Roman" w:cs="Times New Roman"/>
          <w:sz w:val="28"/>
          <w:szCs w:val="28"/>
        </w:rPr>
      </w:pPr>
      <w:r w:rsidRPr="00095DE5">
        <w:rPr>
          <w:rFonts w:ascii="Times New Roman" w:hAnsi="Times New Roman" w:cs="Times New Roman"/>
          <w:sz w:val="28"/>
          <w:szCs w:val="28"/>
        </w:rPr>
        <w:t>In SDN via the hypervisor, the configuration of physical devices is unchanged. Instead, Hypervisor based overlay networks are created over the physical network. Only the devices at the edge of the physical network are connected to the virtualized networks, thereby concealing the information of other devices in the physical network.</w:t>
      </w:r>
    </w:p>
    <w:p w14:paraId="33680EE3" w14:textId="1FA9EECB" w:rsidR="00095DE5" w:rsidRDefault="00095DE5" w:rsidP="00095DE5">
      <w:pPr>
        <w:tabs>
          <w:tab w:val="left" w:pos="5364"/>
        </w:tabs>
        <w:jc w:val="both"/>
        <w:rPr>
          <w:rFonts w:ascii="Times New Roman" w:hAnsi="Times New Roman" w:cs="Times New Roman"/>
          <w:sz w:val="28"/>
          <w:szCs w:val="28"/>
        </w:rPr>
      </w:pPr>
      <w:r>
        <w:rPr>
          <w:noProof/>
        </w:rPr>
        <w:lastRenderedPageBreak/>
        <w:drawing>
          <wp:inline distT="0" distB="0" distL="0" distR="0" wp14:anchorId="7392D306" wp14:editId="25AFDCAB">
            <wp:extent cx="5731510" cy="5844540"/>
            <wp:effectExtent l="0" t="0" r="2540" b="3810"/>
            <wp:docPr id="1572599282" name="Picture 4" descr="SDN via 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N via Hypervi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44540"/>
                    </a:xfrm>
                    <a:prstGeom prst="rect">
                      <a:avLst/>
                    </a:prstGeom>
                    <a:noFill/>
                    <a:ln>
                      <a:noFill/>
                    </a:ln>
                  </pic:spPr>
                </pic:pic>
              </a:graphicData>
            </a:graphic>
          </wp:inline>
        </w:drawing>
      </w:r>
    </w:p>
    <w:p w14:paraId="54FC8734" w14:textId="77777777" w:rsidR="00095DE5" w:rsidRPr="00095DE5" w:rsidRDefault="00095DE5" w:rsidP="00095DE5">
      <w:pPr>
        <w:tabs>
          <w:tab w:val="left" w:pos="5364"/>
        </w:tabs>
        <w:jc w:val="both"/>
        <w:rPr>
          <w:rFonts w:ascii="Times New Roman" w:hAnsi="Times New Roman" w:cs="Times New Roman"/>
          <w:b/>
          <w:bCs/>
          <w:color w:val="FF0000"/>
          <w:sz w:val="28"/>
          <w:szCs w:val="28"/>
        </w:rPr>
      </w:pPr>
      <w:r w:rsidRPr="00095DE5">
        <w:rPr>
          <w:rFonts w:ascii="Times New Roman" w:hAnsi="Times New Roman" w:cs="Times New Roman"/>
          <w:b/>
          <w:bCs/>
          <w:color w:val="FF0000"/>
          <w:sz w:val="28"/>
          <w:szCs w:val="28"/>
        </w:rPr>
        <w:t>Hybrid SDN</w:t>
      </w:r>
    </w:p>
    <w:p w14:paraId="0131BB36" w14:textId="76DBB053" w:rsidR="00095DE5" w:rsidRDefault="00095DE5" w:rsidP="00095DE5">
      <w:pPr>
        <w:tabs>
          <w:tab w:val="left" w:pos="5364"/>
        </w:tabs>
        <w:jc w:val="both"/>
        <w:rPr>
          <w:rFonts w:ascii="Times New Roman" w:hAnsi="Times New Roman" w:cs="Times New Roman"/>
          <w:sz w:val="28"/>
          <w:szCs w:val="28"/>
        </w:rPr>
      </w:pPr>
      <w:r w:rsidRPr="00095DE5">
        <w:rPr>
          <w:rFonts w:ascii="Times New Roman" w:hAnsi="Times New Roman" w:cs="Times New Roman"/>
          <w:sz w:val="28"/>
          <w:szCs w:val="28"/>
        </w:rPr>
        <w:t>Hybrid Networking is a combination of Traditional Networking with software-defined networking in one network to support different types of functions on a network.</w:t>
      </w:r>
    </w:p>
    <w:p w14:paraId="11E96588" w14:textId="77777777" w:rsidR="00C40BCE" w:rsidRPr="00C40BCE" w:rsidRDefault="00C40BCE" w:rsidP="00C40BCE">
      <w:pPr>
        <w:tabs>
          <w:tab w:val="left" w:pos="5364"/>
        </w:tabs>
        <w:jc w:val="both"/>
        <w:rPr>
          <w:rFonts w:ascii="Times New Roman" w:hAnsi="Times New Roman" w:cs="Times New Roman"/>
          <w:b/>
          <w:bCs/>
          <w:color w:val="FF0000"/>
          <w:sz w:val="28"/>
          <w:szCs w:val="28"/>
        </w:rPr>
      </w:pPr>
      <w:r w:rsidRPr="00C40BCE">
        <w:rPr>
          <w:rFonts w:ascii="Times New Roman" w:hAnsi="Times New Roman" w:cs="Times New Roman"/>
          <w:b/>
          <w:bCs/>
          <w:color w:val="FF0000"/>
          <w:sz w:val="28"/>
          <w:szCs w:val="28"/>
        </w:rPr>
        <w:t>Advantages of SDN</w:t>
      </w:r>
    </w:p>
    <w:p w14:paraId="41E8DBC3" w14:textId="77777777" w:rsidR="00C40BCE" w:rsidRPr="00C40BCE" w:rsidRDefault="00C40BCE" w:rsidP="00C40BCE">
      <w:pPr>
        <w:pStyle w:val="ListParagraph"/>
        <w:numPr>
          <w:ilvl w:val="0"/>
          <w:numId w:val="23"/>
        </w:numPr>
        <w:tabs>
          <w:tab w:val="left" w:pos="5364"/>
        </w:tabs>
        <w:jc w:val="both"/>
        <w:rPr>
          <w:rFonts w:ascii="Times New Roman" w:hAnsi="Times New Roman" w:cs="Times New Roman"/>
          <w:sz w:val="28"/>
          <w:szCs w:val="28"/>
        </w:rPr>
      </w:pPr>
      <w:r w:rsidRPr="00C40BCE">
        <w:rPr>
          <w:rFonts w:ascii="Times New Roman" w:hAnsi="Times New Roman" w:cs="Times New Roman"/>
          <w:sz w:val="28"/>
          <w:szCs w:val="28"/>
        </w:rPr>
        <w:t>The network is programmable and hence can easily be modified via the controller rather than individual switches.</w:t>
      </w:r>
    </w:p>
    <w:p w14:paraId="1D439B03" w14:textId="77777777" w:rsidR="00C40BCE" w:rsidRPr="00C40BCE" w:rsidRDefault="00C40BCE" w:rsidP="00C40BCE">
      <w:pPr>
        <w:pStyle w:val="ListParagraph"/>
        <w:numPr>
          <w:ilvl w:val="0"/>
          <w:numId w:val="23"/>
        </w:numPr>
        <w:tabs>
          <w:tab w:val="left" w:pos="5364"/>
        </w:tabs>
        <w:jc w:val="both"/>
        <w:rPr>
          <w:rFonts w:ascii="Times New Roman" w:hAnsi="Times New Roman" w:cs="Times New Roman"/>
          <w:sz w:val="28"/>
          <w:szCs w:val="28"/>
        </w:rPr>
      </w:pPr>
      <w:r w:rsidRPr="00C40BCE">
        <w:rPr>
          <w:rFonts w:ascii="Times New Roman" w:hAnsi="Times New Roman" w:cs="Times New Roman"/>
          <w:sz w:val="28"/>
          <w:szCs w:val="28"/>
        </w:rPr>
        <w:t>Switch hardware becomes cheaper since each switch only needs a data plane.</w:t>
      </w:r>
    </w:p>
    <w:p w14:paraId="459E8D65" w14:textId="77777777" w:rsidR="00C40BCE" w:rsidRPr="00C40BCE" w:rsidRDefault="00C40BCE" w:rsidP="00C40BCE">
      <w:pPr>
        <w:pStyle w:val="ListParagraph"/>
        <w:numPr>
          <w:ilvl w:val="0"/>
          <w:numId w:val="23"/>
        </w:numPr>
        <w:tabs>
          <w:tab w:val="left" w:pos="5364"/>
        </w:tabs>
        <w:jc w:val="both"/>
        <w:rPr>
          <w:rFonts w:ascii="Times New Roman" w:hAnsi="Times New Roman" w:cs="Times New Roman"/>
          <w:sz w:val="28"/>
          <w:szCs w:val="28"/>
        </w:rPr>
      </w:pPr>
      <w:r w:rsidRPr="00C40BCE">
        <w:rPr>
          <w:rFonts w:ascii="Times New Roman" w:hAnsi="Times New Roman" w:cs="Times New Roman"/>
          <w:sz w:val="28"/>
          <w:szCs w:val="28"/>
        </w:rPr>
        <w:t xml:space="preserve">Hardware is </w:t>
      </w:r>
      <w:proofErr w:type="gramStart"/>
      <w:r w:rsidRPr="00C40BCE">
        <w:rPr>
          <w:rFonts w:ascii="Times New Roman" w:hAnsi="Times New Roman" w:cs="Times New Roman"/>
          <w:sz w:val="28"/>
          <w:szCs w:val="28"/>
        </w:rPr>
        <w:t>abstracted,</w:t>
      </w:r>
      <w:proofErr w:type="gramEnd"/>
      <w:r w:rsidRPr="00C40BCE">
        <w:rPr>
          <w:rFonts w:ascii="Times New Roman" w:hAnsi="Times New Roman" w:cs="Times New Roman"/>
          <w:sz w:val="28"/>
          <w:szCs w:val="28"/>
        </w:rPr>
        <w:t xml:space="preserve"> hence applications can be written on top of the controller independent of the switch vendor.</w:t>
      </w:r>
    </w:p>
    <w:p w14:paraId="6EA32438" w14:textId="77777777" w:rsidR="00C40BCE" w:rsidRPr="00C40BCE" w:rsidRDefault="00C40BCE" w:rsidP="00C40BCE">
      <w:pPr>
        <w:pStyle w:val="ListParagraph"/>
        <w:numPr>
          <w:ilvl w:val="0"/>
          <w:numId w:val="23"/>
        </w:numPr>
        <w:tabs>
          <w:tab w:val="left" w:pos="5364"/>
        </w:tabs>
        <w:jc w:val="both"/>
        <w:rPr>
          <w:rFonts w:ascii="Times New Roman" w:hAnsi="Times New Roman" w:cs="Times New Roman"/>
          <w:sz w:val="28"/>
          <w:szCs w:val="28"/>
        </w:rPr>
      </w:pPr>
      <w:r w:rsidRPr="00C40BCE">
        <w:rPr>
          <w:rFonts w:ascii="Times New Roman" w:hAnsi="Times New Roman" w:cs="Times New Roman"/>
          <w:sz w:val="28"/>
          <w:szCs w:val="28"/>
        </w:rPr>
        <w:lastRenderedPageBreak/>
        <w:t>Provides better security since the controller can monitor traffic and deploy security policies. For example, if the controller detects suspicious activity in network traffic, it can reroute or drop the packets.</w:t>
      </w:r>
    </w:p>
    <w:p w14:paraId="03B171F5" w14:textId="77777777" w:rsidR="00C40BCE" w:rsidRPr="00C40BCE" w:rsidRDefault="00C40BCE" w:rsidP="00C40BCE">
      <w:pPr>
        <w:tabs>
          <w:tab w:val="left" w:pos="5364"/>
        </w:tabs>
        <w:jc w:val="both"/>
        <w:rPr>
          <w:rFonts w:ascii="Times New Roman" w:hAnsi="Times New Roman" w:cs="Times New Roman"/>
          <w:b/>
          <w:bCs/>
          <w:color w:val="FF0000"/>
          <w:sz w:val="28"/>
          <w:szCs w:val="28"/>
        </w:rPr>
      </w:pPr>
      <w:r w:rsidRPr="00C40BCE">
        <w:rPr>
          <w:rFonts w:ascii="Times New Roman" w:hAnsi="Times New Roman" w:cs="Times New Roman"/>
          <w:b/>
          <w:bCs/>
          <w:color w:val="FF0000"/>
          <w:sz w:val="28"/>
          <w:szCs w:val="28"/>
        </w:rPr>
        <w:t>Disadvantages of SDN</w:t>
      </w:r>
    </w:p>
    <w:p w14:paraId="496D6FFD" w14:textId="77777777" w:rsidR="00C40BCE" w:rsidRPr="00C40BCE" w:rsidRDefault="00C40BCE" w:rsidP="00C40BCE">
      <w:pPr>
        <w:pStyle w:val="ListParagraph"/>
        <w:numPr>
          <w:ilvl w:val="0"/>
          <w:numId w:val="24"/>
        </w:numPr>
        <w:tabs>
          <w:tab w:val="left" w:pos="5364"/>
        </w:tabs>
        <w:jc w:val="both"/>
        <w:rPr>
          <w:rFonts w:ascii="Times New Roman" w:hAnsi="Times New Roman" w:cs="Times New Roman"/>
          <w:sz w:val="28"/>
          <w:szCs w:val="28"/>
        </w:rPr>
      </w:pPr>
      <w:r w:rsidRPr="00C40BCE">
        <w:rPr>
          <w:rFonts w:ascii="Times New Roman" w:hAnsi="Times New Roman" w:cs="Times New Roman"/>
          <w:sz w:val="28"/>
          <w:szCs w:val="28"/>
        </w:rPr>
        <w:t>The central dependency of the network means a single point of failure, i.e. if the controller gets corrupted, the entire network will be affected.</w:t>
      </w:r>
    </w:p>
    <w:p w14:paraId="5EFB910E" w14:textId="066E084B" w:rsidR="00C40BCE" w:rsidRPr="00C40BCE" w:rsidRDefault="00C40BCE" w:rsidP="00C40BCE">
      <w:pPr>
        <w:pStyle w:val="ListParagraph"/>
        <w:numPr>
          <w:ilvl w:val="0"/>
          <w:numId w:val="24"/>
        </w:numPr>
        <w:tabs>
          <w:tab w:val="left" w:pos="5364"/>
        </w:tabs>
        <w:jc w:val="both"/>
        <w:rPr>
          <w:rFonts w:ascii="Times New Roman" w:hAnsi="Times New Roman" w:cs="Times New Roman"/>
          <w:sz w:val="28"/>
          <w:szCs w:val="28"/>
        </w:rPr>
      </w:pPr>
      <w:r w:rsidRPr="00C40BCE">
        <w:rPr>
          <w:rFonts w:ascii="Times New Roman" w:hAnsi="Times New Roman" w:cs="Times New Roman"/>
          <w:sz w:val="28"/>
          <w:szCs w:val="28"/>
        </w:rPr>
        <w:t>The use of SDN on large scale is not properly defined and explored.</w:t>
      </w:r>
    </w:p>
    <w:sectPr w:rsidR="00C40BCE" w:rsidRPr="00C40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F4"/>
    <w:multiLevelType w:val="hybridMultilevel"/>
    <w:tmpl w:val="293AF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23D51"/>
    <w:multiLevelType w:val="hybridMultilevel"/>
    <w:tmpl w:val="264E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40953"/>
    <w:multiLevelType w:val="hybridMultilevel"/>
    <w:tmpl w:val="CA909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A371A"/>
    <w:multiLevelType w:val="hybridMultilevel"/>
    <w:tmpl w:val="530C5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062405"/>
    <w:multiLevelType w:val="hybridMultilevel"/>
    <w:tmpl w:val="00260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B0CF5"/>
    <w:multiLevelType w:val="hybridMultilevel"/>
    <w:tmpl w:val="074C3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876936"/>
    <w:multiLevelType w:val="hybridMultilevel"/>
    <w:tmpl w:val="29202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CD6FE8"/>
    <w:multiLevelType w:val="hybridMultilevel"/>
    <w:tmpl w:val="D2D6D3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0639B3"/>
    <w:multiLevelType w:val="hybridMultilevel"/>
    <w:tmpl w:val="786C2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232B57"/>
    <w:multiLevelType w:val="hybridMultilevel"/>
    <w:tmpl w:val="BE425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5C0B75"/>
    <w:multiLevelType w:val="hybridMultilevel"/>
    <w:tmpl w:val="6F26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CB3A65"/>
    <w:multiLevelType w:val="hybridMultilevel"/>
    <w:tmpl w:val="0AEEBD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3B6C5E"/>
    <w:multiLevelType w:val="hybridMultilevel"/>
    <w:tmpl w:val="4A72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B42D7E"/>
    <w:multiLevelType w:val="hybridMultilevel"/>
    <w:tmpl w:val="D998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CC0B72"/>
    <w:multiLevelType w:val="hybridMultilevel"/>
    <w:tmpl w:val="70C49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3A3ABB"/>
    <w:multiLevelType w:val="hybridMultilevel"/>
    <w:tmpl w:val="A1D02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91740CE"/>
    <w:multiLevelType w:val="hybridMultilevel"/>
    <w:tmpl w:val="A47EF0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4AEE52E5"/>
    <w:multiLevelType w:val="hybridMultilevel"/>
    <w:tmpl w:val="DDCC7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216615"/>
    <w:multiLevelType w:val="hybridMultilevel"/>
    <w:tmpl w:val="57F0F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AB0B92"/>
    <w:multiLevelType w:val="hybridMultilevel"/>
    <w:tmpl w:val="6BD66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6256DC"/>
    <w:multiLevelType w:val="hybridMultilevel"/>
    <w:tmpl w:val="2634EF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FCD4FAF"/>
    <w:multiLevelType w:val="hybridMultilevel"/>
    <w:tmpl w:val="7640E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85576D"/>
    <w:multiLevelType w:val="hybridMultilevel"/>
    <w:tmpl w:val="90C2D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072BEE"/>
    <w:multiLevelType w:val="hybridMultilevel"/>
    <w:tmpl w:val="EAB23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7267066">
    <w:abstractNumId w:val="21"/>
  </w:num>
  <w:num w:numId="2" w16cid:durableId="1862012410">
    <w:abstractNumId w:val="19"/>
  </w:num>
  <w:num w:numId="3" w16cid:durableId="1684552807">
    <w:abstractNumId w:val="0"/>
  </w:num>
  <w:num w:numId="4" w16cid:durableId="1851065461">
    <w:abstractNumId w:val="13"/>
  </w:num>
  <w:num w:numId="5" w16cid:durableId="1012730552">
    <w:abstractNumId w:val="18"/>
  </w:num>
  <w:num w:numId="6" w16cid:durableId="1113288323">
    <w:abstractNumId w:val="23"/>
  </w:num>
  <w:num w:numId="7" w16cid:durableId="125006753">
    <w:abstractNumId w:val="10"/>
  </w:num>
  <w:num w:numId="8" w16cid:durableId="1835729600">
    <w:abstractNumId w:val="14"/>
  </w:num>
  <w:num w:numId="9" w16cid:durableId="230967008">
    <w:abstractNumId w:val="17"/>
  </w:num>
  <w:num w:numId="10" w16cid:durableId="475345359">
    <w:abstractNumId w:val="1"/>
  </w:num>
  <w:num w:numId="11" w16cid:durableId="1142696766">
    <w:abstractNumId w:val="2"/>
  </w:num>
  <w:num w:numId="12" w16cid:durableId="290212420">
    <w:abstractNumId w:val="16"/>
  </w:num>
  <w:num w:numId="13" w16cid:durableId="1729567612">
    <w:abstractNumId w:val="9"/>
  </w:num>
  <w:num w:numId="14" w16cid:durableId="1492018072">
    <w:abstractNumId w:val="3"/>
  </w:num>
  <w:num w:numId="15" w16cid:durableId="1447577685">
    <w:abstractNumId w:val="11"/>
  </w:num>
  <w:num w:numId="16" w16cid:durableId="2019886684">
    <w:abstractNumId w:val="7"/>
  </w:num>
  <w:num w:numId="17" w16cid:durableId="654603997">
    <w:abstractNumId w:val="20"/>
  </w:num>
  <w:num w:numId="18" w16cid:durableId="1643267456">
    <w:abstractNumId w:val="22"/>
  </w:num>
  <w:num w:numId="19" w16cid:durableId="536048164">
    <w:abstractNumId w:val="4"/>
  </w:num>
  <w:num w:numId="20" w16cid:durableId="1745835868">
    <w:abstractNumId w:val="12"/>
  </w:num>
  <w:num w:numId="21" w16cid:durableId="1365785003">
    <w:abstractNumId w:val="5"/>
  </w:num>
  <w:num w:numId="22" w16cid:durableId="2094012502">
    <w:abstractNumId w:val="15"/>
  </w:num>
  <w:num w:numId="23" w16cid:durableId="34277894">
    <w:abstractNumId w:val="8"/>
  </w:num>
  <w:num w:numId="24" w16cid:durableId="1074472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1MDMyMjE2NbQwMjFS0lEKTi0uzszPAykwqgUA0SvS3ywAAAA="/>
  </w:docVars>
  <w:rsids>
    <w:rsidRoot w:val="00700381"/>
    <w:rsid w:val="00002DB1"/>
    <w:rsid w:val="0002272F"/>
    <w:rsid w:val="00095DE5"/>
    <w:rsid w:val="00156B5B"/>
    <w:rsid w:val="002646ED"/>
    <w:rsid w:val="00344066"/>
    <w:rsid w:val="005209F2"/>
    <w:rsid w:val="00534EF5"/>
    <w:rsid w:val="005B4DD2"/>
    <w:rsid w:val="005D0E49"/>
    <w:rsid w:val="0065170C"/>
    <w:rsid w:val="00700381"/>
    <w:rsid w:val="00716A12"/>
    <w:rsid w:val="007335E8"/>
    <w:rsid w:val="007A78F8"/>
    <w:rsid w:val="007B2C69"/>
    <w:rsid w:val="009B779A"/>
    <w:rsid w:val="009D1991"/>
    <w:rsid w:val="00B13AD9"/>
    <w:rsid w:val="00B714A6"/>
    <w:rsid w:val="00C40BCE"/>
    <w:rsid w:val="00D47E82"/>
    <w:rsid w:val="00D77B80"/>
    <w:rsid w:val="00E35943"/>
    <w:rsid w:val="00FD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FA88"/>
  <w15:chartTrackingRefBased/>
  <w15:docId w15:val="{32DE6A0D-46F6-4FBF-B362-F7DD7173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3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03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03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03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03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0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3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03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03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03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03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381"/>
    <w:rPr>
      <w:rFonts w:eastAsiaTheme="majorEastAsia" w:cstheme="majorBidi"/>
      <w:color w:val="272727" w:themeColor="text1" w:themeTint="D8"/>
    </w:rPr>
  </w:style>
  <w:style w:type="paragraph" w:styleId="Title">
    <w:name w:val="Title"/>
    <w:basedOn w:val="Normal"/>
    <w:next w:val="Normal"/>
    <w:link w:val="TitleChar"/>
    <w:uiPriority w:val="10"/>
    <w:qFormat/>
    <w:rsid w:val="00700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381"/>
    <w:pPr>
      <w:spacing w:before="160"/>
      <w:jc w:val="center"/>
    </w:pPr>
    <w:rPr>
      <w:i/>
      <w:iCs/>
      <w:color w:val="404040" w:themeColor="text1" w:themeTint="BF"/>
    </w:rPr>
  </w:style>
  <w:style w:type="character" w:customStyle="1" w:styleId="QuoteChar">
    <w:name w:val="Quote Char"/>
    <w:basedOn w:val="DefaultParagraphFont"/>
    <w:link w:val="Quote"/>
    <w:uiPriority w:val="29"/>
    <w:rsid w:val="00700381"/>
    <w:rPr>
      <w:i/>
      <w:iCs/>
      <w:color w:val="404040" w:themeColor="text1" w:themeTint="BF"/>
    </w:rPr>
  </w:style>
  <w:style w:type="paragraph" w:styleId="ListParagraph">
    <w:name w:val="List Paragraph"/>
    <w:basedOn w:val="Normal"/>
    <w:uiPriority w:val="34"/>
    <w:qFormat/>
    <w:rsid w:val="00700381"/>
    <w:pPr>
      <w:ind w:left="720"/>
      <w:contextualSpacing/>
    </w:pPr>
  </w:style>
  <w:style w:type="character" w:styleId="IntenseEmphasis">
    <w:name w:val="Intense Emphasis"/>
    <w:basedOn w:val="DefaultParagraphFont"/>
    <w:uiPriority w:val="21"/>
    <w:qFormat/>
    <w:rsid w:val="00700381"/>
    <w:rPr>
      <w:i/>
      <w:iCs/>
      <w:color w:val="2F5496" w:themeColor="accent1" w:themeShade="BF"/>
    </w:rPr>
  </w:style>
  <w:style w:type="paragraph" w:styleId="IntenseQuote">
    <w:name w:val="Intense Quote"/>
    <w:basedOn w:val="Normal"/>
    <w:next w:val="Normal"/>
    <w:link w:val="IntenseQuoteChar"/>
    <w:uiPriority w:val="30"/>
    <w:qFormat/>
    <w:rsid w:val="007003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0381"/>
    <w:rPr>
      <w:i/>
      <w:iCs/>
      <w:color w:val="2F5496" w:themeColor="accent1" w:themeShade="BF"/>
    </w:rPr>
  </w:style>
  <w:style w:type="character" w:styleId="IntenseReference">
    <w:name w:val="Intense Reference"/>
    <w:basedOn w:val="DefaultParagraphFont"/>
    <w:uiPriority w:val="32"/>
    <w:qFormat/>
    <w:rsid w:val="007003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4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 P Patra</dc:creator>
  <cp:keywords/>
  <dc:description/>
  <cp:lastModifiedBy>Dr J P Patra</cp:lastModifiedBy>
  <cp:revision>11</cp:revision>
  <dcterms:created xsi:type="dcterms:W3CDTF">2025-02-17T02:33:00Z</dcterms:created>
  <dcterms:modified xsi:type="dcterms:W3CDTF">2025-02-17T02:52:00Z</dcterms:modified>
</cp:coreProperties>
</file>