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489B6" w14:textId="77777777" w:rsidR="009A6C55" w:rsidRDefault="009A6C55">
      <w:pPr>
        <w:pStyle w:val="BodyText"/>
        <w:spacing w:before="8"/>
        <w:rPr>
          <w:rFonts w:ascii="Times New Roman"/>
          <w:sz w:val="9"/>
        </w:rPr>
      </w:pPr>
    </w:p>
    <w:p w14:paraId="7743DAEA" w14:textId="77777777" w:rsidR="009A6C55" w:rsidRDefault="00000000">
      <w:pPr>
        <w:pStyle w:val="Title"/>
      </w:pPr>
      <w:r>
        <w:t>Performance</w:t>
      </w:r>
      <w:r>
        <w:rPr>
          <w:spacing w:val="-11"/>
        </w:rPr>
        <w:t xml:space="preserve"> </w:t>
      </w:r>
      <w:r>
        <w:rPr>
          <w:spacing w:val="-2"/>
        </w:rPr>
        <w:t>Testing</w:t>
      </w:r>
    </w:p>
    <w:p w14:paraId="01322E02" w14:textId="77777777" w:rsidR="009A6C55" w:rsidRDefault="009A6C55">
      <w:pPr>
        <w:pStyle w:val="BodyText"/>
        <w:spacing w:before="8"/>
        <w:rPr>
          <w:b/>
        </w:rPr>
      </w:pPr>
    </w:p>
    <w:tbl>
      <w:tblPr>
        <w:tblW w:w="0" w:type="auto"/>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60"/>
        <w:gridCol w:w="7200"/>
      </w:tblGrid>
      <w:tr w:rsidR="009A6C55" w14:paraId="68D01DCF" w14:textId="77777777">
        <w:trPr>
          <w:trHeight w:val="400"/>
        </w:trPr>
        <w:tc>
          <w:tcPr>
            <w:tcW w:w="2160" w:type="dxa"/>
          </w:tcPr>
          <w:p w14:paraId="7D1BC4E3" w14:textId="77777777" w:rsidR="009A6C55" w:rsidRDefault="00000000" w:rsidP="00306276">
            <w:pPr>
              <w:pStyle w:val="TableParagraph"/>
              <w:spacing w:before="240"/>
              <w:ind w:left="124"/>
              <w:rPr>
                <w:b/>
                <w:sz w:val="20"/>
              </w:rPr>
            </w:pPr>
            <w:r>
              <w:rPr>
                <w:b/>
                <w:spacing w:val="-4"/>
                <w:sz w:val="20"/>
              </w:rPr>
              <w:t>Date</w:t>
            </w:r>
          </w:p>
        </w:tc>
        <w:tc>
          <w:tcPr>
            <w:tcW w:w="7200" w:type="dxa"/>
          </w:tcPr>
          <w:p w14:paraId="2D5D2138" w14:textId="77777777" w:rsidR="009A6C55" w:rsidRDefault="00000000" w:rsidP="00306276">
            <w:pPr>
              <w:pStyle w:val="TableParagraph"/>
              <w:spacing w:before="240"/>
              <w:ind w:left="139"/>
              <w:rPr>
                <w:sz w:val="20"/>
              </w:rPr>
            </w:pPr>
            <w:r>
              <w:rPr>
                <w:sz w:val="20"/>
              </w:rPr>
              <w:t>15</w:t>
            </w:r>
            <w:r>
              <w:rPr>
                <w:spacing w:val="-4"/>
                <w:sz w:val="20"/>
              </w:rPr>
              <w:t xml:space="preserve"> </w:t>
            </w:r>
            <w:r>
              <w:rPr>
                <w:sz w:val="20"/>
              </w:rPr>
              <w:t>March</w:t>
            </w:r>
            <w:r>
              <w:rPr>
                <w:spacing w:val="-3"/>
                <w:sz w:val="20"/>
              </w:rPr>
              <w:t xml:space="preserve"> </w:t>
            </w:r>
            <w:r>
              <w:rPr>
                <w:spacing w:val="-4"/>
                <w:sz w:val="20"/>
              </w:rPr>
              <w:t>2026</w:t>
            </w:r>
          </w:p>
        </w:tc>
      </w:tr>
      <w:tr w:rsidR="009A6C55" w14:paraId="7F5D4C08" w14:textId="77777777">
        <w:trPr>
          <w:trHeight w:val="400"/>
        </w:trPr>
        <w:tc>
          <w:tcPr>
            <w:tcW w:w="2160" w:type="dxa"/>
          </w:tcPr>
          <w:p w14:paraId="13147E72" w14:textId="77777777" w:rsidR="009A6C55" w:rsidRDefault="00000000" w:rsidP="00306276">
            <w:pPr>
              <w:pStyle w:val="TableParagraph"/>
              <w:spacing w:before="240"/>
              <w:ind w:left="124"/>
              <w:rPr>
                <w:b/>
                <w:sz w:val="20"/>
              </w:rPr>
            </w:pPr>
            <w:r>
              <w:rPr>
                <w:b/>
                <w:spacing w:val="-2"/>
                <w:sz w:val="20"/>
              </w:rPr>
              <w:t>Team</w:t>
            </w:r>
            <w:r>
              <w:rPr>
                <w:b/>
                <w:spacing w:val="-12"/>
                <w:sz w:val="20"/>
              </w:rPr>
              <w:t xml:space="preserve"> </w:t>
            </w:r>
            <w:r>
              <w:rPr>
                <w:b/>
                <w:spacing w:val="-5"/>
                <w:sz w:val="20"/>
              </w:rPr>
              <w:t>ID</w:t>
            </w:r>
          </w:p>
        </w:tc>
        <w:tc>
          <w:tcPr>
            <w:tcW w:w="7200" w:type="dxa"/>
          </w:tcPr>
          <w:p w14:paraId="144392A4" w14:textId="516BE874" w:rsidR="009A6C55" w:rsidRPr="00D056D6" w:rsidRDefault="00D056D6" w:rsidP="00306276">
            <w:pPr>
              <w:pStyle w:val="TableParagraph"/>
              <w:spacing w:before="240"/>
              <w:ind w:left="139"/>
            </w:pPr>
            <w:r w:rsidRPr="00D056D6">
              <w:rPr>
                <w:shd w:val="clear" w:color="auto" w:fill="FFFFFF"/>
              </w:rPr>
              <w:t>SWTID-2026-</w:t>
            </w:r>
            <w:r w:rsidR="00FA2062">
              <w:rPr>
                <w:shd w:val="clear" w:color="auto" w:fill="FFFFFF"/>
              </w:rPr>
              <w:t>1882</w:t>
            </w:r>
          </w:p>
        </w:tc>
      </w:tr>
      <w:tr w:rsidR="009A6C55" w14:paraId="53E6A328" w14:textId="77777777">
        <w:trPr>
          <w:trHeight w:val="399"/>
        </w:trPr>
        <w:tc>
          <w:tcPr>
            <w:tcW w:w="2160" w:type="dxa"/>
          </w:tcPr>
          <w:p w14:paraId="393AC06C" w14:textId="77777777" w:rsidR="009A6C55" w:rsidRDefault="00000000" w:rsidP="00306276">
            <w:pPr>
              <w:pStyle w:val="TableParagraph"/>
              <w:spacing w:before="240"/>
              <w:ind w:left="124"/>
              <w:rPr>
                <w:b/>
                <w:sz w:val="20"/>
              </w:rPr>
            </w:pPr>
            <w:r>
              <w:rPr>
                <w:b/>
                <w:sz w:val="20"/>
              </w:rPr>
              <w:t>Project</w:t>
            </w:r>
            <w:r>
              <w:rPr>
                <w:b/>
                <w:spacing w:val="-7"/>
                <w:sz w:val="20"/>
              </w:rPr>
              <w:t xml:space="preserve"> </w:t>
            </w:r>
            <w:r>
              <w:rPr>
                <w:b/>
                <w:spacing w:val="-4"/>
                <w:sz w:val="20"/>
              </w:rPr>
              <w:t>Name</w:t>
            </w:r>
          </w:p>
        </w:tc>
        <w:tc>
          <w:tcPr>
            <w:tcW w:w="7200" w:type="dxa"/>
          </w:tcPr>
          <w:p w14:paraId="1DF4D045" w14:textId="0F165C4E" w:rsidR="009A6C55" w:rsidRPr="00D056D6" w:rsidRDefault="00FA2062" w:rsidP="00306276">
            <w:pPr>
              <w:pStyle w:val="TableParagraph"/>
              <w:spacing w:before="240"/>
              <w:ind w:left="139"/>
            </w:pPr>
            <w:r w:rsidRPr="00FA2062">
              <w:t>Rising Waters – Machine Learning-Based Flood Prediction System</w:t>
            </w:r>
          </w:p>
        </w:tc>
      </w:tr>
      <w:tr w:rsidR="009A6C55" w14:paraId="0243DFA3" w14:textId="77777777">
        <w:trPr>
          <w:trHeight w:val="420"/>
        </w:trPr>
        <w:tc>
          <w:tcPr>
            <w:tcW w:w="2160" w:type="dxa"/>
          </w:tcPr>
          <w:p w14:paraId="520E294B" w14:textId="77777777" w:rsidR="009A6C55" w:rsidRDefault="00000000" w:rsidP="00306276">
            <w:pPr>
              <w:pStyle w:val="TableParagraph"/>
              <w:spacing w:before="240"/>
              <w:ind w:left="124"/>
              <w:rPr>
                <w:b/>
                <w:sz w:val="20"/>
              </w:rPr>
            </w:pPr>
            <w:r>
              <w:rPr>
                <w:b/>
                <w:sz w:val="20"/>
              </w:rPr>
              <w:t>Maximum</w:t>
            </w:r>
            <w:r>
              <w:rPr>
                <w:b/>
                <w:spacing w:val="-7"/>
                <w:sz w:val="20"/>
              </w:rPr>
              <w:t xml:space="preserve"> </w:t>
            </w:r>
            <w:r>
              <w:rPr>
                <w:b/>
                <w:spacing w:val="-2"/>
                <w:sz w:val="20"/>
              </w:rPr>
              <w:t>Marks</w:t>
            </w:r>
          </w:p>
        </w:tc>
        <w:tc>
          <w:tcPr>
            <w:tcW w:w="7200" w:type="dxa"/>
          </w:tcPr>
          <w:p w14:paraId="04531471" w14:textId="77777777" w:rsidR="009A6C55" w:rsidRDefault="00000000" w:rsidP="00306276">
            <w:pPr>
              <w:pStyle w:val="TableParagraph"/>
              <w:spacing w:before="240"/>
              <w:ind w:left="139"/>
              <w:rPr>
                <w:sz w:val="20"/>
              </w:rPr>
            </w:pPr>
            <w:r>
              <w:rPr>
                <w:sz w:val="20"/>
              </w:rPr>
              <w:t>5</w:t>
            </w:r>
            <w:r>
              <w:rPr>
                <w:spacing w:val="-1"/>
                <w:sz w:val="20"/>
              </w:rPr>
              <w:t xml:space="preserve"> </w:t>
            </w:r>
            <w:r>
              <w:rPr>
                <w:spacing w:val="-4"/>
                <w:sz w:val="20"/>
              </w:rPr>
              <w:t>Marks</w:t>
            </w:r>
          </w:p>
        </w:tc>
      </w:tr>
    </w:tbl>
    <w:p w14:paraId="00E7269E" w14:textId="77777777" w:rsidR="009A6C55" w:rsidRDefault="009A6C55">
      <w:pPr>
        <w:pStyle w:val="BodyText"/>
        <w:spacing w:before="5"/>
        <w:rPr>
          <w:b/>
          <w:sz w:val="37"/>
        </w:rPr>
      </w:pPr>
    </w:p>
    <w:p w14:paraId="3EC129EF" w14:textId="77777777" w:rsidR="009A6C55" w:rsidRDefault="00000000">
      <w:pPr>
        <w:ind w:left="100"/>
        <w:rPr>
          <w:b/>
          <w:sz w:val="20"/>
        </w:rPr>
      </w:pPr>
      <w:bookmarkStart w:id="0" w:name="Performance_Testing_"/>
      <w:bookmarkEnd w:id="0"/>
      <w:r>
        <w:rPr>
          <w:b/>
          <w:sz w:val="20"/>
        </w:rPr>
        <w:t>Performance</w:t>
      </w:r>
      <w:r>
        <w:rPr>
          <w:b/>
          <w:spacing w:val="-11"/>
          <w:sz w:val="20"/>
        </w:rPr>
        <w:t xml:space="preserve"> </w:t>
      </w:r>
      <w:r>
        <w:rPr>
          <w:b/>
          <w:spacing w:val="-2"/>
          <w:sz w:val="20"/>
        </w:rPr>
        <w:t>Testing</w:t>
      </w:r>
    </w:p>
    <w:p w14:paraId="13727895" w14:textId="66FB93AF" w:rsidR="009A6C55" w:rsidRDefault="00FA2062">
      <w:pPr>
        <w:pStyle w:val="BodyText"/>
        <w:spacing w:before="134" w:line="276" w:lineRule="auto"/>
        <w:ind w:left="100"/>
      </w:pPr>
      <w:r w:rsidRPr="00FA2062">
        <w:t xml:space="preserve">Performance testing evaluates how efficiently the </w:t>
      </w:r>
      <w:r w:rsidRPr="00FA2062">
        <w:rPr>
          <w:b/>
          <w:bCs/>
        </w:rPr>
        <w:t>Rising Waters – Machine Learning-Based Flood Prediction System</w:t>
      </w:r>
      <w:r w:rsidRPr="00FA2062">
        <w:t xml:space="preserve"> performs under normal and peak workloads. The objective is to ensure that the Flask web application and machine learning prediction model respond quickly, remain stable, and handle multiple user requests without affecting prediction accuracy.</w:t>
      </w:r>
    </w:p>
    <w:p w14:paraId="2988ACCB" w14:textId="77777777" w:rsidR="009A6C55" w:rsidRDefault="009A6C55">
      <w:pPr>
        <w:pStyle w:val="BodyText"/>
        <w:rPr>
          <w:sz w:val="22"/>
        </w:rPr>
      </w:pPr>
    </w:p>
    <w:p w14:paraId="7B59B837" w14:textId="77777777" w:rsidR="009A6C55" w:rsidRDefault="009A6C55">
      <w:pPr>
        <w:pStyle w:val="BodyText"/>
        <w:spacing w:before="7"/>
        <w:rPr>
          <w:sz w:val="23"/>
        </w:rPr>
      </w:pPr>
    </w:p>
    <w:p w14:paraId="3BFD1955" w14:textId="77777777" w:rsidR="009A6C55" w:rsidRDefault="00000000">
      <w:pPr>
        <w:spacing w:before="1"/>
        <w:ind w:left="100"/>
        <w:rPr>
          <w:b/>
          <w:sz w:val="20"/>
        </w:rPr>
      </w:pPr>
      <w:bookmarkStart w:id="1" w:name="Step_1:_Testing_Overview_"/>
      <w:bookmarkEnd w:id="1"/>
      <w:r>
        <w:rPr>
          <w:b/>
          <w:sz w:val="20"/>
        </w:rPr>
        <w:t>Step</w:t>
      </w:r>
      <w:r>
        <w:rPr>
          <w:b/>
          <w:spacing w:val="-9"/>
          <w:sz w:val="20"/>
        </w:rPr>
        <w:t xml:space="preserve"> </w:t>
      </w:r>
      <w:r>
        <w:rPr>
          <w:b/>
          <w:sz w:val="20"/>
        </w:rPr>
        <w:t>1:</w:t>
      </w:r>
      <w:r>
        <w:rPr>
          <w:b/>
          <w:spacing w:val="-9"/>
          <w:sz w:val="20"/>
        </w:rPr>
        <w:t xml:space="preserve"> </w:t>
      </w:r>
      <w:r>
        <w:rPr>
          <w:b/>
          <w:sz w:val="20"/>
        </w:rPr>
        <w:t>Testing</w:t>
      </w:r>
      <w:r>
        <w:rPr>
          <w:b/>
          <w:spacing w:val="-9"/>
          <w:sz w:val="20"/>
        </w:rPr>
        <w:t xml:space="preserve"> </w:t>
      </w:r>
      <w:r>
        <w:rPr>
          <w:b/>
          <w:spacing w:val="-2"/>
          <w:sz w:val="20"/>
        </w:rPr>
        <w:t>Overview</w:t>
      </w:r>
    </w:p>
    <w:p w14:paraId="77C19563" w14:textId="77777777" w:rsidR="009A6C55" w:rsidRDefault="009A6C55">
      <w:pPr>
        <w:pStyle w:val="BodyText"/>
        <w:spacing w:before="7"/>
        <w:rPr>
          <w:b/>
          <w:sz w:val="10"/>
        </w:rPr>
      </w:pPr>
    </w:p>
    <w:tbl>
      <w:tblPr>
        <w:tblW w:w="0" w:type="auto"/>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20"/>
        <w:gridCol w:w="6240"/>
      </w:tblGrid>
      <w:tr w:rsidR="009A6C55" w14:paraId="4CEFF9C5" w14:textId="77777777">
        <w:trPr>
          <w:trHeight w:val="400"/>
        </w:trPr>
        <w:tc>
          <w:tcPr>
            <w:tcW w:w="3120" w:type="dxa"/>
          </w:tcPr>
          <w:p w14:paraId="588CEA0E" w14:textId="77777777" w:rsidR="009A6C55" w:rsidRDefault="00000000">
            <w:pPr>
              <w:pStyle w:val="TableParagraph"/>
              <w:spacing w:before="76"/>
              <w:ind w:left="1324" w:right="1279"/>
              <w:jc w:val="center"/>
              <w:rPr>
                <w:b/>
                <w:sz w:val="20"/>
              </w:rPr>
            </w:pPr>
            <w:r>
              <w:rPr>
                <w:b/>
                <w:spacing w:val="-2"/>
                <w:sz w:val="20"/>
              </w:rPr>
              <w:t>Field</w:t>
            </w:r>
          </w:p>
        </w:tc>
        <w:tc>
          <w:tcPr>
            <w:tcW w:w="6240" w:type="dxa"/>
          </w:tcPr>
          <w:p w14:paraId="30FBF4ED" w14:textId="77777777" w:rsidR="009A6C55" w:rsidRDefault="00000000">
            <w:pPr>
              <w:pStyle w:val="TableParagraph"/>
              <w:spacing w:before="76"/>
              <w:ind w:left="2784" w:right="2754"/>
              <w:jc w:val="center"/>
              <w:rPr>
                <w:b/>
                <w:sz w:val="20"/>
              </w:rPr>
            </w:pPr>
            <w:r>
              <w:rPr>
                <w:b/>
                <w:spacing w:val="-2"/>
                <w:sz w:val="20"/>
              </w:rPr>
              <w:t>Details</w:t>
            </w:r>
          </w:p>
        </w:tc>
      </w:tr>
      <w:tr w:rsidR="009A6C55" w14:paraId="49B29F30" w14:textId="77777777">
        <w:trPr>
          <w:trHeight w:val="420"/>
        </w:trPr>
        <w:tc>
          <w:tcPr>
            <w:tcW w:w="3120" w:type="dxa"/>
          </w:tcPr>
          <w:p w14:paraId="2D4DD3F5" w14:textId="77777777" w:rsidR="009A6C55" w:rsidRDefault="00000000">
            <w:pPr>
              <w:pStyle w:val="TableParagraph"/>
              <w:spacing w:before="86"/>
              <w:ind w:left="124"/>
              <w:rPr>
                <w:b/>
                <w:sz w:val="20"/>
              </w:rPr>
            </w:pPr>
            <w:r>
              <w:rPr>
                <w:b/>
                <w:spacing w:val="-2"/>
                <w:sz w:val="20"/>
              </w:rPr>
              <w:t>Testing</w:t>
            </w:r>
            <w:r>
              <w:rPr>
                <w:b/>
                <w:spacing w:val="-9"/>
                <w:sz w:val="20"/>
              </w:rPr>
              <w:t xml:space="preserve"> </w:t>
            </w:r>
            <w:r>
              <w:rPr>
                <w:b/>
                <w:spacing w:val="-2"/>
                <w:sz w:val="20"/>
              </w:rPr>
              <w:t>Tool</w:t>
            </w:r>
            <w:r>
              <w:rPr>
                <w:b/>
                <w:spacing w:val="-8"/>
                <w:sz w:val="20"/>
              </w:rPr>
              <w:t xml:space="preserve"> </w:t>
            </w:r>
            <w:r>
              <w:rPr>
                <w:b/>
                <w:spacing w:val="-4"/>
                <w:sz w:val="20"/>
              </w:rPr>
              <w:t>Used</w:t>
            </w:r>
          </w:p>
        </w:tc>
        <w:tc>
          <w:tcPr>
            <w:tcW w:w="6240" w:type="dxa"/>
          </w:tcPr>
          <w:p w14:paraId="1DC92C3B" w14:textId="5513F593" w:rsidR="009A6C55" w:rsidRDefault="00FA2062">
            <w:pPr>
              <w:pStyle w:val="TableParagraph"/>
              <w:spacing w:before="86"/>
              <w:ind w:left="124"/>
              <w:rPr>
                <w:sz w:val="20"/>
              </w:rPr>
            </w:pPr>
            <w:r w:rsidRPr="00FA2062">
              <w:rPr>
                <w:sz w:val="20"/>
              </w:rPr>
              <w:t>Postman, Flask Development Server, Python Time Module</w:t>
            </w:r>
          </w:p>
        </w:tc>
      </w:tr>
      <w:tr w:rsidR="009A6C55" w14:paraId="0AB067DA" w14:textId="77777777">
        <w:trPr>
          <w:trHeight w:val="399"/>
        </w:trPr>
        <w:tc>
          <w:tcPr>
            <w:tcW w:w="3120" w:type="dxa"/>
          </w:tcPr>
          <w:p w14:paraId="6491C06A" w14:textId="77777777" w:rsidR="009A6C55" w:rsidRDefault="00000000">
            <w:pPr>
              <w:pStyle w:val="TableParagraph"/>
              <w:spacing w:before="70"/>
              <w:ind w:left="124"/>
              <w:rPr>
                <w:b/>
                <w:sz w:val="20"/>
              </w:rPr>
            </w:pPr>
            <w:r>
              <w:rPr>
                <w:b/>
                <w:sz w:val="20"/>
              </w:rPr>
              <w:t>Type</w:t>
            </w:r>
            <w:r>
              <w:rPr>
                <w:b/>
                <w:spacing w:val="-10"/>
                <w:sz w:val="20"/>
              </w:rPr>
              <w:t xml:space="preserve"> </w:t>
            </w:r>
            <w:r>
              <w:rPr>
                <w:b/>
                <w:sz w:val="20"/>
              </w:rPr>
              <w:t>of</w:t>
            </w:r>
            <w:r>
              <w:rPr>
                <w:b/>
                <w:spacing w:val="-10"/>
                <w:sz w:val="20"/>
              </w:rPr>
              <w:t xml:space="preserve"> </w:t>
            </w:r>
            <w:r>
              <w:rPr>
                <w:b/>
                <w:spacing w:val="-2"/>
                <w:sz w:val="20"/>
              </w:rPr>
              <w:t>Testing</w:t>
            </w:r>
          </w:p>
        </w:tc>
        <w:tc>
          <w:tcPr>
            <w:tcW w:w="6240" w:type="dxa"/>
          </w:tcPr>
          <w:p w14:paraId="468F8364" w14:textId="7A88506E" w:rsidR="009A6C55" w:rsidRDefault="00FA2062">
            <w:pPr>
              <w:pStyle w:val="TableParagraph"/>
              <w:spacing w:before="70"/>
              <w:ind w:left="124"/>
              <w:rPr>
                <w:sz w:val="20"/>
              </w:rPr>
            </w:pPr>
            <w:r w:rsidRPr="00FA2062">
              <w:rPr>
                <w:sz w:val="20"/>
              </w:rPr>
              <w:t>Load Testing, Response Time Testing, Stress Testing</w:t>
            </w:r>
          </w:p>
        </w:tc>
      </w:tr>
      <w:tr w:rsidR="009A6C55" w14:paraId="752FB70A" w14:textId="77777777">
        <w:trPr>
          <w:trHeight w:val="400"/>
        </w:trPr>
        <w:tc>
          <w:tcPr>
            <w:tcW w:w="3120" w:type="dxa"/>
          </w:tcPr>
          <w:p w14:paraId="2C8CC57A" w14:textId="77777777" w:rsidR="009A6C55" w:rsidRDefault="00000000">
            <w:pPr>
              <w:pStyle w:val="TableParagraph"/>
              <w:spacing w:before="80"/>
              <w:ind w:left="124"/>
              <w:rPr>
                <w:b/>
                <w:sz w:val="20"/>
              </w:rPr>
            </w:pPr>
            <w:r>
              <w:rPr>
                <w:b/>
                <w:sz w:val="20"/>
              </w:rPr>
              <w:t>Target</w:t>
            </w:r>
            <w:r>
              <w:rPr>
                <w:b/>
                <w:spacing w:val="-9"/>
                <w:sz w:val="20"/>
              </w:rPr>
              <w:t xml:space="preserve"> </w:t>
            </w:r>
            <w:r>
              <w:rPr>
                <w:b/>
                <w:sz w:val="20"/>
              </w:rPr>
              <w:t>Module</w:t>
            </w:r>
            <w:r>
              <w:rPr>
                <w:b/>
                <w:spacing w:val="-9"/>
                <w:sz w:val="20"/>
              </w:rPr>
              <w:t xml:space="preserve"> </w:t>
            </w:r>
            <w:r>
              <w:rPr>
                <w:b/>
                <w:sz w:val="20"/>
              </w:rPr>
              <w:t>/</w:t>
            </w:r>
            <w:r>
              <w:rPr>
                <w:b/>
                <w:spacing w:val="-9"/>
                <w:sz w:val="20"/>
              </w:rPr>
              <w:t xml:space="preserve"> </w:t>
            </w:r>
            <w:r>
              <w:rPr>
                <w:b/>
                <w:spacing w:val="-5"/>
                <w:sz w:val="20"/>
              </w:rPr>
              <w:t>API</w:t>
            </w:r>
          </w:p>
        </w:tc>
        <w:tc>
          <w:tcPr>
            <w:tcW w:w="6240" w:type="dxa"/>
          </w:tcPr>
          <w:p w14:paraId="2F80A466" w14:textId="69CE9B66" w:rsidR="009A6C55" w:rsidRDefault="00FA2062">
            <w:pPr>
              <w:pStyle w:val="TableParagraph"/>
              <w:spacing w:before="80"/>
              <w:ind w:left="124"/>
              <w:rPr>
                <w:sz w:val="20"/>
              </w:rPr>
            </w:pPr>
            <w:r w:rsidRPr="00FA2062">
              <w:rPr>
                <w:sz w:val="20"/>
              </w:rPr>
              <w:t>Flood Prediction Module (/predict endpoint), Flask Web Application</w:t>
            </w:r>
          </w:p>
        </w:tc>
      </w:tr>
      <w:tr w:rsidR="009A6C55" w14:paraId="6856567A" w14:textId="77777777">
        <w:trPr>
          <w:trHeight w:val="400"/>
        </w:trPr>
        <w:tc>
          <w:tcPr>
            <w:tcW w:w="3120" w:type="dxa"/>
          </w:tcPr>
          <w:p w14:paraId="428E009B" w14:textId="77777777" w:rsidR="009A6C55" w:rsidRDefault="00000000">
            <w:pPr>
              <w:pStyle w:val="TableParagraph"/>
              <w:spacing w:before="84"/>
              <w:ind w:left="124"/>
              <w:rPr>
                <w:b/>
                <w:sz w:val="20"/>
              </w:rPr>
            </w:pPr>
            <w:r>
              <w:rPr>
                <w:b/>
                <w:spacing w:val="-2"/>
                <w:sz w:val="20"/>
              </w:rPr>
              <w:t>Test</w:t>
            </w:r>
            <w:r>
              <w:rPr>
                <w:b/>
                <w:spacing w:val="-12"/>
                <w:sz w:val="20"/>
              </w:rPr>
              <w:t xml:space="preserve"> </w:t>
            </w:r>
            <w:r>
              <w:rPr>
                <w:b/>
                <w:spacing w:val="-2"/>
                <w:sz w:val="20"/>
              </w:rPr>
              <w:t>Environment</w:t>
            </w:r>
          </w:p>
        </w:tc>
        <w:tc>
          <w:tcPr>
            <w:tcW w:w="6240" w:type="dxa"/>
          </w:tcPr>
          <w:p w14:paraId="5CBA0B74" w14:textId="5B27F597" w:rsidR="009A6C55" w:rsidRDefault="00FA2062">
            <w:pPr>
              <w:pStyle w:val="TableParagraph"/>
              <w:spacing w:before="84"/>
              <w:ind w:left="124"/>
              <w:rPr>
                <w:sz w:val="20"/>
              </w:rPr>
            </w:pPr>
            <w:r w:rsidRPr="00FA2062">
              <w:rPr>
                <w:sz w:val="20"/>
              </w:rPr>
              <w:t>Local System (Windows, Python 3.10, Flask)</w:t>
            </w:r>
          </w:p>
        </w:tc>
      </w:tr>
      <w:tr w:rsidR="009A6C55" w14:paraId="593874EB" w14:textId="77777777">
        <w:trPr>
          <w:trHeight w:val="659"/>
        </w:trPr>
        <w:tc>
          <w:tcPr>
            <w:tcW w:w="3120" w:type="dxa"/>
          </w:tcPr>
          <w:p w14:paraId="53407164" w14:textId="77777777" w:rsidR="009A6C55" w:rsidRDefault="00000000">
            <w:pPr>
              <w:pStyle w:val="TableParagraph"/>
              <w:spacing w:before="94"/>
              <w:ind w:left="124"/>
              <w:rPr>
                <w:b/>
                <w:sz w:val="20"/>
              </w:rPr>
            </w:pPr>
            <w:r>
              <w:rPr>
                <w:b/>
                <w:spacing w:val="-2"/>
                <w:sz w:val="20"/>
              </w:rPr>
              <w:t>Test</w:t>
            </w:r>
            <w:r>
              <w:rPr>
                <w:b/>
                <w:spacing w:val="-10"/>
                <w:sz w:val="20"/>
              </w:rPr>
              <w:t xml:space="preserve"> </w:t>
            </w:r>
            <w:r>
              <w:rPr>
                <w:b/>
                <w:spacing w:val="-4"/>
                <w:sz w:val="20"/>
              </w:rPr>
              <w:t>Date</w:t>
            </w:r>
          </w:p>
        </w:tc>
        <w:tc>
          <w:tcPr>
            <w:tcW w:w="6240" w:type="dxa"/>
          </w:tcPr>
          <w:p w14:paraId="6A4AF8D2" w14:textId="686321ED" w:rsidR="009A6C55" w:rsidRDefault="000413C2">
            <w:r>
              <w:t xml:space="preserve">  </w:t>
            </w:r>
            <w:r w:rsidRPr="000413C2">
              <w:t>15 March 2026</w:t>
            </w:r>
          </w:p>
        </w:tc>
      </w:tr>
    </w:tbl>
    <w:p w14:paraId="65EA3309" w14:textId="77777777" w:rsidR="009A6C55" w:rsidRDefault="009A6C55">
      <w:pPr>
        <w:pStyle w:val="BodyText"/>
        <w:rPr>
          <w:b/>
          <w:sz w:val="22"/>
        </w:rPr>
      </w:pPr>
    </w:p>
    <w:p w14:paraId="64B4CE0A" w14:textId="77777777" w:rsidR="009A6C55" w:rsidRDefault="00000000">
      <w:pPr>
        <w:spacing w:before="180"/>
        <w:ind w:left="100"/>
        <w:rPr>
          <w:b/>
          <w:sz w:val="20"/>
        </w:rPr>
      </w:pPr>
      <w:bookmarkStart w:id="2" w:name="Step_2:_Test_Scenarios_"/>
      <w:bookmarkEnd w:id="2"/>
      <w:r>
        <w:rPr>
          <w:b/>
          <w:sz w:val="20"/>
        </w:rPr>
        <w:t>Step</w:t>
      </w:r>
      <w:r>
        <w:rPr>
          <w:b/>
          <w:spacing w:val="-8"/>
          <w:sz w:val="20"/>
        </w:rPr>
        <w:t xml:space="preserve"> </w:t>
      </w:r>
      <w:r>
        <w:rPr>
          <w:b/>
          <w:sz w:val="20"/>
        </w:rPr>
        <w:t>2:</w:t>
      </w:r>
      <w:r>
        <w:rPr>
          <w:b/>
          <w:spacing w:val="-8"/>
          <w:sz w:val="20"/>
        </w:rPr>
        <w:t xml:space="preserve"> </w:t>
      </w:r>
      <w:r>
        <w:rPr>
          <w:b/>
          <w:sz w:val="20"/>
        </w:rPr>
        <w:t>Test</w:t>
      </w:r>
      <w:r>
        <w:rPr>
          <w:b/>
          <w:spacing w:val="-8"/>
          <w:sz w:val="20"/>
        </w:rPr>
        <w:t xml:space="preserve"> </w:t>
      </w:r>
      <w:r>
        <w:rPr>
          <w:b/>
          <w:spacing w:val="-2"/>
          <w:sz w:val="20"/>
        </w:rPr>
        <w:t>Scenarios</w:t>
      </w:r>
    </w:p>
    <w:p w14:paraId="07513372" w14:textId="77777777" w:rsidR="009A6C55" w:rsidRDefault="009A6C55">
      <w:pPr>
        <w:pStyle w:val="BodyText"/>
        <w:spacing w:before="4"/>
        <w:rPr>
          <w:b/>
          <w:sz w:val="10"/>
        </w:rPr>
      </w:pPr>
    </w:p>
    <w:tbl>
      <w:tblPr>
        <w:tblW w:w="0" w:type="auto"/>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40"/>
        <w:gridCol w:w="2640"/>
        <w:gridCol w:w="1740"/>
        <w:gridCol w:w="1780"/>
        <w:gridCol w:w="2360"/>
      </w:tblGrid>
      <w:tr w:rsidR="009A6C55" w14:paraId="6A7BC33F" w14:textId="77777777">
        <w:trPr>
          <w:trHeight w:val="659"/>
        </w:trPr>
        <w:tc>
          <w:tcPr>
            <w:tcW w:w="840" w:type="dxa"/>
          </w:tcPr>
          <w:p w14:paraId="512F5FC6" w14:textId="77777777" w:rsidR="009A6C55" w:rsidRDefault="00000000">
            <w:pPr>
              <w:pStyle w:val="TableParagraph"/>
              <w:spacing w:before="79"/>
              <w:ind w:left="185" w:right="155"/>
              <w:jc w:val="center"/>
              <w:rPr>
                <w:b/>
                <w:sz w:val="20"/>
              </w:rPr>
            </w:pPr>
            <w:proofErr w:type="spellStart"/>
            <w:proofErr w:type="gramStart"/>
            <w:r>
              <w:rPr>
                <w:b/>
                <w:spacing w:val="-4"/>
                <w:sz w:val="20"/>
              </w:rPr>
              <w:t>S.No</w:t>
            </w:r>
            <w:proofErr w:type="spellEnd"/>
            <w:proofErr w:type="gramEnd"/>
          </w:p>
        </w:tc>
        <w:tc>
          <w:tcPr>
            <w:tcW w:w="2640" w:type="dxa"/>
          </w:tcPr>
          <w:p w14:paraId="217A1416" w14:textId="77777777" w:rsidR="009A6C55" w:rsidRDefault="00000000">
            <w:pPr>
              <w:pStyle w:val="TableParagraph"/>
              <w:spacing w:before="79" w:line="276" w:lineRule="auto"/>
              <w:ind w:left="769" w:right="586" w:hanging="150"/>
              <w:rPr>
                <w:b/>
                <w:sz w:val="20"/>
              </w:rPr>
            </w:pPr>
            <w:r>
              <w:rPr>
                <w:b/>
                <w:sz w:val="20"/>
              </w:rPr>
              <w:t>Test</w:t>
            </w:r>
            <w:r>
              <w:rPr>
                <w:b/>
                <w:spacing w:val="-14"/>
                <w:sz w:val="20"/>
              </w:rPr>
              <w:t xml:space="preserve"> </w:t>
            </w:r>
            <w:r>
              <w:rPr>
                <w:b/>
                <w:sz w:val="20"/>
              </w:rPr>
              <w:t>Scenario</w:t>
            </w:r>
            <w:r>
              <w:rPr>
                <w:b/>
                <w:spacing w:val="-14"/>
                <w:sz w:val="20"/>
              </w:rPr>
              <w:t xml:space="preserve"> </w:t>
            </w:r>
            <w:r>
              <w:rPr>
                <w:b/>
                <w:sz w:val="20"/>
              </w:rPr>
              <w:t xml:space="preserve">/ </w:t>
            </w:r>
            <w:r>
              <w:rPr>
                <w:b/>
                <w:spacing w:val="-2"/>
                <w:sz w:val="20"/>
              </w:rPr>
              <w:t>Description</w:t>
            </w:r>
          </w:p>
        </w:tc>
        <w:tc>
          <w:tcPr>
            <w:tcW w:w="1740" w:type="dxa"/>
          </w:tcPr>
          <w:p w14:paraId="63614BB5" w14:textId="77777777" w:rsidR="009A6C55" w:rsidRDefault="00000000">
            <w:pPr>
              <w:pStyle w:val="TableParagraph"/>
              <w:spacing w:before="79" w:line="276" w:lineRule="auto"/>
              <w:ind w:left="589" w:hanging="345"/>
              <w:rPr>
                <w:b/>
                <w:sz w:val="20"/>
              </w:rPr>
            </w:pPr>
            <w:r>
              <w:rPr>
                <w:b/>
                <w:sz w:val="20"/>
              </w:rPr>
              <w:t>No.</w:t>
            </w:r>
            <w:r>
              <w:rPr>
                <w:b/>
                <w:spacing w:val="-14"/>
                <w:sz w:val="20"/>
              </w:rPr>
              <w:t xml:space="preserve"> </w:t>
            </w:r>
            <w:r>
              <w:rPr>
                <w:b/>
                <w:sz w:val="20"/>
              </w:rPr>
              <w:t>of</w:t>
            </w:r>
            <w:r>
              <w:rPr>
                <w:b/>
                <w:spacing w:val="-14"/>
                <w:sz w:val="20"/>
              </w:rPr>
              <w:t xml:space="preserve"> </w:t>
            </w:r>
            <w:r>
              <w:rPr>
                <w:b/>
                <w:sz w:val="20"/>
              </w:rPr>
              <w:t xml:space="preserve">Virtual </w:t>
            </w:r>
            <w:r>
              <w:rPr>
                <w:b/>
                <w:spacing w:val="-2"/>
                <w:sz w:val="20"/>
              </w:rPr>
              <w:t>Users</w:t>
            </w:r>
          </w:p>
        </w:tc>
        <w:tc>
          <w:tcPr>
            <w:tcW w:w="1780" w:type="dxa"/>
          </w:tcPr>
          <w:p w14:paraId="26A2560B" w14:textId="77777777" w:rsidR="009A6C55" w:rsidRDefault="00000000">
            <w:pPr>
              <w:pStyle w:val="TableParagraph"/>
              <w:spacing w:before="79"/>
              <w:ind w:left="214"/>
              <w:rPr>
                <w:b/>
                <w:sz w:val="20"/>
              </w:rPr>
            </w:pPr>
            <w:r>
              <w:rPr>
                <w:b/>
                <w:sz w:val="20"/>
              </w:rPr>
              <w:t>Duration</w:t>
            </w:r>
            <w:r>
              <w:rPr>
                <w:b/>
                <w:spacing w:val="-8"/>
                <w:sz w:val="20"/>
              </w:rPr>
              <w:t xml:space="preserve"> </w:t>
            </w:r>
            <w:r>
              <w:rPr>
                <w:b/>
                <w:spacing w:val="-2"/>
                <w:sz w:val="20"/>
              </w:rPr>
              <w:t>(sec)</w:t>
            </w:r>
          </w:p>
        </w:tc>
        <w:tc>
          <w:tcPr>
            <w:tcW w:w="2360" w:type="dxa"/>
          </w:tcPr>
          <w:p w14:paraId="3CCB9E11" w14:textId="77777777" w:rsidR="009A6C55" w:rsidRDefault="00000000">
            <w:pPr>
              <w:pStyle w:val="TableParagraph"/>
              <w:spacing w:before="79"/>
              <w:ind w:left="279"/>
              <w:rPr>
                <w:b/>
                <w:sz w:val="20"/>
              </w:rPr>
            </w:pPr>
            <w:r>
              <w:rPr>
                <w:b/>
                <w:sz w:val="20"/>
              </w:rPr>
              <w:t>Expected</w:t>
            </w:r>
            <w:r>
              <w:rPr>
                <w:b/>
                <w:spacing w:val="-8"/>
                <w:sz w:val="20"/>
              </w:rPr>
              <w:t xml:space="preserve"> </w:t>
            </w:r>
            <w:r>
              <w:rPr>
                <w:b/>
                <w:spacing w:val="-2"/>
                <w:sz w:val="20"/>
              </w:rPr>
              <w:t>Outcome</w:t>
            </w:r>
          </w:p>
        </w:tc>
      </w:tr>
      <w:tr w:rsidR="009A6C55" w14:paraId="154B224F" w14:textId="77777777">
        <w:trPr>
          <w:trHeight w:val="660"/>
        </w:trPr>
        <w:tc>
          <w:tcPr>
            <w:tcW w:w="840" w:type="dxa"/>
          </w:tcPr>
          <w:p w14:paraId="28FE3642" w14:textId="77777777" w:rsidR="009A6C55" w:rsidRDefault="00000000">
            <w:pPr>
              <w:pStyle w:val="TableParagraph"/>
              <w:spacing w:before="88"/>
              <w:ind w:left="30"/>
              <w:jc w:val="center"/>
              <w:rPr>
                <w:sz w:val="20"/>
              </w:rPr>
            </w:pPr>
            <w:r>
              <w:rPr>
                <w:sz w:val="20"/>
              </w:rPr>
              <w:t>1</w:t>
            </w:r>
          </w:p>
        </w:tc>
        <w:tc>
          <w:tcPr>
            <w:tcW w:w="2640" w:type="dxa"/>
          </w:tcPr>
          <w:p w14:paraId="16E5C2FA" w14:textId="77777777" w:rsidR="000413C2" w:rsidRDefault="000413C2" w:rsidP="000413C2">
            <w:pPr>
              <w:rPr>
                <w:lang w:val="en-IN"/>
              </w:rPr>
            </w:pPr>
            <w:r>
              <w:t xml:space="preserve">  </w:t>
            </w:r>
            <w:r w:rsidRPr="000413C2">
              <w:rPr>
                <w:lang w:val="en-IN"/>
              </w:rPr>
              <w:t>Single user submits</w:t>
            </w:r>
          </w:p>
          <w:p w14:paraId="0775B888" w14:textId="77777777" w:rsidR="000413C2" w:rsidRDefault="000413C2" w:rsidP="000413C2">
            <w:pPr>
              <w:rPr>
                <w:lang w:val="en-IN"/>
              </w:rPr>
            </w:pPr>
            <w:r w:rsidRPr="000413C2">
              <w:rPr>
                <w:lang w:val="en-IN"/>
              </w:rPr>
              <w:t xml:space="preserve"> weather data for </w:t>
            </w:r>
          </w:p>
          <w:p w14:paraId="7A8A4B91" w14:textId="4A34E65D" w:rsidR="000413C2" w:rsidRDefault="000413C2" w:rsidP="000413C2">
            <w:r w:rsidRPr="000413C2">
              <w:rPr>
                <w:lang w:val="en-IN"/>
              </w:rPr>
              <w:t>flood prediction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413C2" w:rsidRPr="000413C2" w14:paraId="611198DE" w14:textId="77777777">
              <w:trPr>
                <w:tblCellSpacing w:w="15" w:type="dxa"/>
              </w:trPr>
              <w:tc>
                <w:tcPr>
                  <w:tcW w:w="36" w:type="dxa"/>
                  <w:vAlign w:val="center"/>
                  <w:hideMark/>
                </w:tcPr>
                <w:p w14:paraId="2681EA98" w14:textId="77777777" w:rsidR="000413C2" w:rsidRPr="000413C2" w:rsidRDefault="000413C2" w:rsidP="000413C2">
                  <w:pPr>
                    <w:rPr>
                      <w:lang w:val="en-IN"/>
                    </w:rPr>
                  </w:pPr>
                </w:p>
              </w:tc>
            </w:tr>
          </w:tbl>
          <w:p w14:paraId="7B2259B5" w14:textId="77777777" w:rsidR="000413C2" w:rsidRPr="000413C2" w:rsidRDefault="000413C2" w:rsidP="000413C2">
            <w:pP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89"/>
            </w:tblGrid>
            <w:tr w:rsidR="000413C2" w:rsidRPr="000413C2" w14:paraId="5BBB8764" w14:textId="77777777">
              <w:trPr>
                <w:tblCellSpacing w:w="15" w:type="dxa"/>
              </w:trPr>
              <w:tc>
                <w:tcPr>
                  <w:tcW w:w="5129" w:type="dxa"/>
                  <w:vAlign w:val="center"/>
                  <w:hideMark/>
                </w:tcPr>
                <w:p w14:paraId="6FD86585" w14:textId="43D32957" w:rsidR="000413C2" w:rsidRPr="000413C2" w:rsidRDefault="000413C2" w:rsidP="000413C2">
                  <w:pPr>
                    <w:rPr>
                      <w:lang w:val="en-IN"/>
                    </w:rPr>
                  </w:pPr>
                </w:p>
              </w:tc>
            </w:tr>
          </w:tbl>
          <w:p w14:paraId="3B744ACF" w14:textId="71B2FC69" w:rsidR="009A6C55" w:rsidRDefault="009A6C55"/>
        </w:tc>
        <w:tc>
          <w:tcPr>
            <w:tcW w:w="1740" w:type="dxa"/>
          </w:tcPr>
          <w:p w14:paraId="7766AFF4" w14:textId="7D6F7019" w:rsidR="009A6C55" w:rsidRDefault="000413C2">
            <w:r>
              <w:t xml:space="preserve">   1</w:t>
            </w:r>
          </w:p>
        </w:tc>
        <w:tc>
          <w:tcPr>
            <w:tcW w:w="1780" w:type="dxa"/>
          </w:tcPr>
          <w:p w14:paraId="39790BCB" w14:textId="7190915D" w:rsidR="009A6C55" w:rsidRDefault="000413C2">
            <w:r>
              <w:t xml:space="preserve">    60</w:t>
            </w:r>
          </w:p>
        </w:tc>
        <w:tc>
          <w:tcPr>
            <w:tcW w:w="2360" w:type="dxa"/>
          </w:tcPr>
          <w:p w14:paraId="73C630CD" w14:textId="74EF700A" w:rsidR="009A6C55" w:rsidRDefault="000413C2">
            <w:r>
              <w:t xml:space="preserve">   </w:t>
            </w:r>
            <w:r w:rsidRPr="000413C2">
              <w:t xml:space="preserve">Prediction displayed </w:t>
            </w:r>
            <w:r>
              <w:t xml:space="preserve">             </w:t>
            </w:r>
            <w:r w:rsidRPr="000413C2">
              <w:t>within 2 seconds.</w:t>
            </w:r>
          </w:p>
        </w:tc>
      </w:tr>
      <w:tr w:rsidR="009A6C55" w14:paraId="0898EA3C" w14:textId="77777777">
        <w:trPr>
          <w:trHeight w:val="640"/>
        </w:trPr>
        <w:tc>
          <w:tcPr>
            <w:tcW w:w="840" w:type="dxa"/>
          </w:tcPr>
          <w:p w14:paraId="7E6FF1A9" w14:textId="77777777" w:rsidR="009A6C55" w:rsidRDefault="00000000">
            <w:pPr>
              <w:pStyle w:val="TableParagraph"/>
              <w:spacing w:before="73"/>
              <w:ind w:left="30"/>
              <w:jc w:val="center"/>
              <w:rPr>
                <w:sz w:val="20"/>
              </w:rPr>
            </w:pPr>
            <w:r>
              <w:rPr>
                <w:sz w:val="20"/>
              </w:rPr>
              <w:t>2</w:t>
            </w:r>
          </w:p>
        </w:tc>
        <w:tc>
          <w:tcPr>
            <w:tcW w:w="2640" w:type="dxa"/>
          </w:tcPr>
          <w:p w14:paraId="2796CCBE" w14:textId="6547FBD4" w:rsidR="009A6C55" w:rsidRDefault="000413C2">
            <w:r>
              <w:t xml:space="preserve">   </w:t>
            </w:r>
            <w:r w:rsidRPr="000413C2">
              <w:t>Multiple users simultaneously request flood predictions</w:t>
            </w:r>
          </w:p>
        </w:tc>
        <w:tc>
          <w:tcPr>
            <w:tcW w:w="1740" w:type="dxa"/>
          </w:tcPr>
          <w:p w14:paraId="5F3961AC" w14:textId="7B8020CC" w:rsidR="009A6C55" w:rsidRDefault="000413C2">
            <w:r>
              <w:t xml:space="preserve">   25</w:t>
            </w:r>
          </w:p>
        </w:tc>
        <w:tc>
          <w:tcPr>
            <w:tcW w:w="1780" w:type="dxa"/>
          </w:tcPr>
          <w:p w14:paraId="3764FCB8" w14:textId="2974F6B5" w:rsidR="009A6C55" w:rsidRDefault="000413C2">
            <w:r>
              <w:t xml:space="preserve">    120</w:t>
            </w:r>
          </w:p>
        </w:tc>
        <w:tc>
          <w:tcPr>
            <w:tcW w:w="2360" w:type="dxa"/>
          </w:tcPr>
          <w:p w14:paraId="40B8E1E6" w14:textId="77777777" w:rsidR="000413C2" w:rsidRDefault="000413C2">
            <w: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413C2" w:rsidRPr="000413C2" w14:paraId="2D64A3B6" w14:textId="77777777">
              <w:trPr>
                <w:tblCellSpacing w:w="15" w:type="dxa"/>
              </w:trPr>
              <w:tc>
                <w:tcPr>
                  <w:tcW w:w="36" w:type="dxa"/>
                  <w:vAlign w:val="center"/>
                  <w:hideMark/>
                </w:tcPr>
                <w:p w14:paraId="0FBEFFB6" w14:textId="77777777" w:rsidR="000413C2" w:rsidRPr="000413C2" w:rsidRDefault="000413C2" w:rsidP="000413C2">
                  <w:pPr>
                    <w:rPr>
                      <w:lang w:val="en-IN"/>
                    </w:rPr>
                  </w:pPr>
                </w:p>
              </w:tc>
            </w:tr>
          </w:tbl>
          <w:p w14:paraId="08E9589C" w14:textId="77777777" w:rsidR="000413C2" w:rsidRPr="000413C2" w:rsidRDefault="000413C2" w:rsidP="000413C2">
            <w:pP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56"/>
            </w:tblGrid>
            <w:tr w:rsidR="000413C2" w:rsidRPr="000413C2" w14:paraId="3E14CDD5" w14:textId="77777777">
              <w:trPr>
                <w:tblCellSpacing w:w="15" w:type="dxa"/>
              </w:trPr>
              <w:tc>
                <w:tcPr>
                  <w:tcW w:w="4896" w:type="dxa"/>
                  <w:vAlign w:val="center"/>
                  <w:hideMark/>
                </w:tcPr>
                <w:p w14:paraId="4519038F" w14:textId="77777777" w:rsidR="00FD1436" w:rsidRDefault="000413C2" w:rsidP="000413C2">
                  <w:pPr>
                    <w:rPr>
                      <w:lang w:val="en-IN"/>
                    </w:rPr>
                  </w:pPr>
                  <w:r w:rsidRPr="000413C2">
                    <w:rPr>
                      <w:lang w:val="en-IN"/>
                    </w:rPr>
                    <w:t>All requests processed</w:t>
                  </w:r>
                </w:p>
                <w:p w14:paraId="7F994452" w14:textId="77777777" w:rsidR="00FD1436" w:rsidRDefault="000413C2" w:rsidP="000413C2">
                  <w:pPr>
                    <w:rPr>
                      <w:lang w:val="en-IN"/>
                    </w:rPr>
                  </w:pPr>
                  <w:r w:rsidRPr="000413C2">
                    <w:rPr>
                      <w:lang w:val="en-IN"/>
                    </w:rPr>
                    <w:t xml:space="preserve"> successfully without </w:t>
                  </w:r>
                </w:p>
                <w:p w14:paraId="7AF903D4" w14:textId="6BAA4EAD" w:rsidR="000413C2" w:rsidRPr="000413C2" w:rsidRDefault="000413C2" w:rsidP="000413C2">
                  <w:pPr>
                    <w:rPr>
                      <w:lang w:val="en-IN"/>
                    </w:rPr>
                  </w:pPr>
                  <w:r w:rsidRPr="000413C2">
                    <w:rPr>
                      <w:lang w:val="en-IN"/>
                    </w:rPr>
                    <w:t>errors.</w:t>
                  </w:r>
                </w:p>
              </w:tc>
            </w:tr>
          </w:tbl>
          <w:p w14:paraId="383FF4A3" w14:textId="6C5CD734" w:rsidR="009A6C55" w:rsidRDefault="009A6C55"/>
        </w:tc>
      </w:tr>
      <w:tr w:rsidR="009A6C55" w14:paraId="44B7BB52" w14:textId="77777777">
        <w:trPr>
          <w:trHeight w:val="640"/>
        </w:trPr>
        <w:tc>
          <w:tcPr>
            <w:tcW w:w="840" w:type="dxa"/>
          </w:tcPr>
          <w:p w14:paraId="6D5EAB2E" w14:textId="77777777" w:rsidR="009A6C55" w:rsidRDefault="00000000">
            <w:pPr>
              <w:pStyle w:val="TableParagraph"/>
              <w:spacing w:before="82"/>
              <w:ind w:left="30"/>
              <w:jc w:val="center"/>
              <w:rPr>
                <w:sz w:val="20"/>
              </w:rPr>
            </w:pPr>
            <w:r>
              <w:rPr>
                <w:sz w:val="20"/>
              </w:rPr>
              <w:t>3</w:t>
            </w:r>
          </w:p>
        </w:tc>
        <w:tc>
          <w:tcPr>
            <w:tcW w:w="2640" w:type="dxa"/>
          </w:tcPr>
          <w:p w14:paraId="63D9E411" w14:textId="05F73B20" w:rsidR="009A6C55" w:rsidRDefault="000413C2">
            <w:r>
              <w:t xml:space="preserve">  </w:t>
            </w:r>
            <w:r w:rsidRPr="000413C2">
              <w:t>Continuous prediction requests during peak usage</w:t>
            </w:r>
          </w:p>
        </w:tc>
        <w:tc>
          <w:tcPr>
            <w:tcW w:w="1740" w:type="dxa"/>
          </w:tcPr>
          <w:p w14:paraId="390F50CB" w14:textId="2858E62C" w:rsidR="009A6C55" w:rsidRDefault="000413C2">
            <w:r>
              <w:t xml:space="preserve">  </w:t>
            </w:r>
            <w:r w:rsidR="00FD1436">
              <w:t xml:space="preserve"> 50</w:t>
            </w:r>
          </w:p>
        </w:tc>
        <w:tc>
          <w:tcPr>
            <w:tcW w:w="1780" w:type="dxa"/>
          </w:tcPr>
          <w:p w14:paraId="1B9B55D0" w14:textId="02A62818" w:rsidR="009A6C55" w:rsidRDefault="00FD1436">
            <w:r>
              <w:t xml:space="preserve">     180</w:t>
            </w:r>
          </w:p>
        </w:tc>
        <w:tc>
          <w:tcPr>
            <w:tcW w:w="2360" w:type="dxa"/>
          </w:tcPr>
          <w:p w14:paraId="3137CCC7" w14:textId="794AC6AE" w:rsidR="009A6C55" w:rsidRDefault="00FD1436">
            <w:r>
              <w:t xml:space="preserve">  </w:t>
            </w:r>
            <w:r w:rsidRPr="00FD1436">
              <w:t>Stable application performance with low response time.</w:t>
            </w:r>
          </w:p>
        </w:tc>
      </w:tr>
      <w:tr w:rsidR="00730D9B" w14:paraId="0F2ED928" w14:textId="77777777">
        <w:trPr>
          <w:trHeight w:val="640"/>
        </w:trPr>
        <w:tc>
          <w:tcPr>
            <w:tcW w:w="840" w:type="dxa"/>
          </w:tcPr>
          <w:p w14:paraId="579A0823" w14:textId="77777777" w:rsidR="00730D9B" w:rsidRDefault="00730D9B" w:rsidP="00730D9B">
            <w:pPr>
              <w:pStyle w:val="TableParagraph"/>
              <w:spacing w:before="87"/>
              <w:ind w:left="30"/>
              <w:jc w:val="center"/>
              <w:rPr>
                <w:sz w:val="20"/>
              </w:rPr>
            </w:pPr>
            <w:r>
              <w:rPr>
                <w:sz w:val="20"/>
              </w:rPr>
              <w:t>4</w:t>
            </w:r>
          </w:p>
        </w:tc>
        <w:tc>
          <w:tcPr>
            <w:tcW w:w="2640" w:type="dxa"/>
          </w:tcPr>
          <w:p w14:paraId="4B370E44" w14:textId="2FC2EB73" w:rsidR="00730D9B" w:rsidRDefault="00730D9B" w:rsidP="00730D9B">
            <w:r>
              <w:t xml:space="preserve">  </w:t>
            </w:r>
            <w:r w:rsidRPr="00FD1436">
              <w:t>Invalid or incomplete weather data submitted</w:t>
            </w:r>
          </w:p>
        </w:tc>
        <w:tc>
          <w:tcPr>
            <w:tcW w:w="1740" w:type="dxa"/>
          </w:tcPr>
          <w:p w14:paraId="1A2B2198" w14:textId="0C4281A7" w:rsidR="00730D9B" w:rsidRDefault="00730D9B" w:rsidP="00730D9B">
            <w:r>
              <w:t xml:space="preserve">    10</w:t>
            </w:r>
          </w:p>
        </w:tc>
        <w:tc>
          <w:tcPr>
            <w:tcW w:w="1780" w:type="dxa"/>
          </w:tcPr>
          <w:p w14:paraId="03B4845D" w14:textId="6B6DDD2A" w:rsidR="00730D9B" w:rsidRDefault="00730D9B" w:rsidP="00730D9B">
            <w:r>
              <w:t xml:space="preserve">    60</w:t>
            </w:r>
          </w:p>
        </w:tc>
        <w:tc>
          <w:tcPr>
            <w:tcW w:w="2360" w:type="dxa"/>
          </w:tcPr>
          <w:p w14:paraId="3F46837B" w14:textId="2B1B9830" w:rsidR="00730D9B" w:rsidRDefault="00730D9B" w:rsidP="00730D9B">
            <w:r>
              <w:t xml:space="preserve">  </w:t>
            </w:r>
            <w:r w:rsidRPr="00730D9B">
              <w:t>Appropriate validation message displayed without application failure</w:t>
            </w:r>
          </w:p>
        </w:tc>
      </w:tr>
    </w:tbl>
    <w:p w14:paraId="134D9459" w14:textId="77777777" w:rsidR="009A6C55" w:rsidRDefault="009A6C55">
      <w:pPr>
        <w:rPr>
          <w:rFonts w:ascii="Times New Roman"/>
          <w:sz w:val="20"/>
        </w:rPr>
        <w:sectPr w:rsidR="009A6C55">
          <w:headerReference w:type="default" r:id="rId7"/>
          <w:type w:val="continuous"/>
          <w:pgSz w:w="12240" w:h="15840"/>
          <w:pgMar w:top="1760" w:right="1660" w:bottom="280" w:left="980" w:header="225" w:footer="0" w:gutter="0"/>
          <w:pgNumType w:start="1"/>
          <w:cols w:space="720"/>
        </w:sectPr>
      </w:pPr>
    </w:p>
    <w:p w14:paraId="2240D261" w14:textId="77777777" w:rsidR="009A6C55" w:rsidRDefault="00000000">
      <w:pPr>
        <w:spacing w:before="83"/>
        <w:ind w:left="100"/>
        <w:rPr>
          <w:b/>
          <w:sz w:val="20"/>
        </w:rPr>
      </w:pPr>
      <w:bookmarkStart w:id="3" w:name="Step_3:_Performance_Test_Results_"/>
      <w:bookmarkEnd w:id="3"/>
      <w:r>
        <w:rPr>
          <w:b/>
          <w:sz w:val="20"/>
        </w:rPr>
        <w:lastRenderedPageBreak/>
        <w:t>Step</w:t>
      </w:r>
      <w:r>
        <w:rPr>
          <w:b/>
          <w:spacing w:val="-9"/>
          <w:sz w:val="20"/>
        </w:rPr>
        <w:t xml:space="preserve"> </w:t>
      </w:r>
      <w:r>
        <w:rPr>
          <w:b/>
          <w:sz w:val="20"/>
        </w:rPr>
        <w:t>3:</w:t>
      </w:r>
      <w:r>
        <w:rPr>
          <w:b/>
          <w:spacing w:val="-9"/>
          <w:sz w:val="20"/>
        </w:rPr>
        <w:t xml:space="preserve"> </w:t>
      </w:r>
      <w:r>
        <w:rPr>
          <w:b/>
          <w:sz w:val="20"/>
        </w:rPr>
        <w:t>Performance</w:t>
      </w:r>
      <w:r>
        <w:rPr>
          <w:b/>
          <w:spacing w:val="-9"/>
          <w:sz w:val="20"/>
        </w:rPr>
        <w:t xml:space="preserve"> </w:t>
      </w:r>
      <w:r>
        <w:rPr>
          <w:b/>
          <w:sz w:val="20"/>
        </w:rPr>
        <w:t>Test</w:t>
      </w:r>
      <w:r>
        <w:rPr>
          <w:b/>
          <w:spacing w:val="-8"/>
          <w:sz w:val="20"/>
        </w:rPr>
        <w:t xml:space="preserve"> </w:t>
      </w:r>
      <w:r>
        <w:rPr>
          <w:b/>
          <w:spacing w:val="-2"/>
          <w:sz w:val="20"/>
        </w:rPr>
        <w:t>Results</w:t>
      </w:r>
    </w:p>
    <w:p w14:paraId="2BD3A7FC" w14:textId="77777777" w:rsidR="009A6C55" w:rsidRDefault="009A6C55">
      <w:pPr>
        <w:pStyle w:val="BodyText"/>
        <w:spacing w:after="1"/>
        <w:rPr>
          <w:b/>
          <w:sz w:val="11"/>
        </w:rPr>
      </w:pPr>
    </w:p>
    <w:tbl>
      <w:tblPr>
        <w:tblW w:w="0" w:type="auto"/>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00"/>
        <w:gridCol w:w="2100"/>
        <w:gridCol w:w="1560"/>
        <w:gridCol w:w="1520"/>
        <w:gridCol w:w="1640"/>
        <w:gridCol w:w="1740"/>
      </w:tblGrid>
      <w:tr w:rsidR="009A6C55" w14:paraId="192D74A6" w14:textId="77777777">
        <w:trPr>
          <w:trHeight w:val="640"/>
        </w:trPr>
        <w:tc>
          <w:tcPr>
            <w:tcW w:w="800" w:type="dxa"/>
          </w:tcPr>
          <w:p w14:paraId="71E032BB" w14:textId="77777777" w:rsidR="009A6C55" w:rsidRDefault="00000000">
            <w:pPr>
              <w:pStyle w:val="TableParagraph"/>
              <w:spacing w:before="72"/>
              <w:ind w:left="177" w:right="122"/>
              <w:jc w:val="center"/>
              <w:rPr>
                <w:b/>
                <w:sz w:val="20"/>
              </w:rPr>
            </w:pPr>
            <w:proofErr w:type="spellStart"/>
            <w:proofErr w:type="gramStart"/>
            <w:r>
              <w:rPr>
                <w:b/>
                <w:spacing w:val="-4"/>
                <w:sz w:val="20"/>
              </w:rPr>
              <w:t>S.No</w:t>
            </w:r>
            <w:proofErr w:type="spellEnd"/>
            <w:proofErr w:type="gramEnd"/>
          </w:p>
        </w:tc>
        <w:tc>
          <w:tcPr>
            <w:tcW w:w="2100" w:type="dxa"/>
          </w:tcPr>
          <w:p w14:paraId="41071503" w14:textId="77777777" w:rsidR="009A6C55" w:rsidRDefault="00000000">
            <w:pPr>
              <w:pStyle w:val="TableParagraph"/>
              <w:spacing w:before="72"/>
              <w:ind w:left="756" w:right="706"/>
              <w:jc w:val="center"/>
              <w:rPr>
                <w:b/>
                <w:sz w:val="20"/>
              </w:rPr>
            </w:pPr>
            <w:r>
              <w:rPr>
                <w:b/>
                <w:spacing w:val="-2"/>
                <w:sz w:val="20"/>
              </w:rPr>
              <w:t>Metric</w:t>
            </w:r>
          </w:p>
        </w:tc>
        <w:tc>
          <w:tcPr>
            <w:tcW w:w="1560" w:type="dxa"/>
          </w:tcPr>
          <w:p w14:paraId="47BDEF47" w14:textId="77777777" w:rsidR="009A6C55" w:rsidRDefault="00000000">
            <w:pPr>
              <w:pStyle w:val="TableParagraph"/>
              <w:spacing w:before="72"/>
              <w:ind w:left="209"/>
              <w:rPr>
                <w:b/>
                <w:sz w:val="20"/>
              </w:rPr>
            </w:pPr>
            <w:r>
              <w:rPr>
                <w:b/>
                <w:spacing w:val="-2"/>
                <w:sz w:val="20"/>
              </w:rPr>
              <w:t>Target</w:t>
            </w:r>
            <w:r>
              <w:rPr>
                <w:b/>
                <w:spacing w:val="-8"/>
                <w:sz w:val="20"/>
              </w:rPr>
              <w:t xml:space="preserve"> </w:t>
            </w:r>
            <w:r>
              <w:rPr>
                <w:b/>
                <w:spacing w:val="-2"/>
                <w:sz w:val="20"/>
              </w:rPr>
              <w:t>Value</w:t>
            </w:r>
          </w:p>
        </w:tc>
        <w:tc>
          <w:tcPr>
            <w:tcW w:w="1520" w:type="dxa"/>
          </w:tcPr>
          <w:p w14:paraId="5C9152CE" w14:textId="77777777" w:rsidR="009A6C55" w:rsidRDefault="00000000">
            <w:pPr>
              <w:pStyle w:val="TableParagraph"/>
              <w:spacing w:before="72"/>
              <w:ind w:left="179"/>
              <w:rPr>
                <w:b/>
                <w:sz w:val="20"/>
              </w:rPr>
            </w:pPr>
            <w:r>
              <w:rPr>
                <w:b/>
                <w:sz w:val="20"/>
              </w:rPr>
              <w:t>Actual</w:t>
            </w:r>
            <w:r>
              <w:rPr>
                <w:b/>
                <w:spacing w:val="-6"/>
                <w:sz w:val="20"/>
              </w:rPr>
              <w:t xml:space="preserve"> </w:t>
            </w:r>
            <w:r>
              <w:rPr>
                <w:b/>
                <w:spacing w:val="-2"/>
                <w:sz w:val="20"/>
              </w:rPr>
              <w:t>Value</w:t>
            </w:r>
          </w:p>
        </w:tc>
        <w:tc>
          <w:tcPr>
            <w:tcW w:w="1640" w:type="dxa"/>
          </w:tcPr>
          <w:p w14:paraId="4E2284C6" w14:textId="77777777" w:rsidR="009A6C55" w:rsidRDefault="00000000">
            <w:pPr>
              <w:pStyle w:val="TableParagraph"/>
              <w:spacing w:before="72" w:line="276" w:lineRule="auto"/>
              <w:ind w:left="624" w:hanging="450"/>
              <w:rPr>
                <w:b/>
                <w:sz w:val="20"/>
              </w:rPr>
            </w:pPr>
            <w:r>
              <w:rPr>
                <w:b/>
                <w:sz w:val="20"/>
              </w:rPr>
              <w:t>Status</w:t>
            </w:r>
            <w:r>
              <w:rPr>
                <w:b/>
                <w:spacing w:val="-14"/>
                <w:sz w:val="20"/>
              </w:rPr>
              <w:t xml:space="preserve"> </w:t>
            </w:r>
            <w:r>
              <w:rPr>
                <w:b/>
                <w:sz w:val="20"/>
              </w:rPr>
              <w:t>(Pass</w:t>
            </w:r>
            <w:r>
              <w:rPr>
                <w:b/>
                <w:spacing w:val="-14"/>
                <w:sz w:val="20"/>
              </w:rPr>
              <w:t xml:space="preserve"> </w:t>
            </w:r>
            <w:r>
              <w:rPr>
                <w:b/>
                <w:sz w:val="20"/>
              </w:rPr>
              <w:t xml:space="preserve">/ </w:t>
            </w:r>
            <w:r>
              <w:rPr>
                <w:b/>
                <w:spacing w:val="-2"/>
                <w:sz w:val="20"/>
              </w:rPr>
              <w:t>Fail)</w:t>
            </w:r>
          </w:p>
        </w:tc>
        <w:tc>
          <w:tcPr>
            <w:tcW w:w="1740" w:type="dxa"/>
          </w:tcPr>
          <w:p w14:paraId="1D4C74E7" w14:textId="77777777" w:rsidR="009A6C55" w:rsidRDefault="00000000">
            <w:pPr>
              <w:pStyle w:val="TableParagraph"/>
              <w:spacing w:before="72"/>
              <w:ind w:left="454"/>
              <w:rPr>
                <w:b/>
                <w:sz w:val="20"/>
              </w:rPr>
            </w:pPr>
            <w:r>
              <w:rPr>
                <w:b/>
                <w:spacing w:val="-2"/>
                <w:sz w:val="20"/>
              </w:rPr>
              <w:t>Remarks</w:t>
            </w:r>
          </w:p>
        </w:tc>
      </w:tr>
      <w:tr w:rsidR="009A6C55" w14:paraId="6CB56008" w14:textId="77777777">
        <w:trPr>
          <w:trHeight w:val="680"/>
        </w:trPr>
        <w:tc>
          <w:tcPr>
            <w:tcW w:w="800" w:type="dxa"/>
          </w:tcPr>
          <w:p w14:paraId="7FE0B6A7" w14:textId="77777777" w:rsidR="009A6C55" w:rsidRDefault="00000000">
            <w:pPr>
              <w:pStyle w:val="TableParagraph"/>
              <w:spacing w:before="101"/>
              <w:ind w:left="55"/>
              <w:jc w:val="center"/>
              <w:rPr>
                <w:sz w:val="20"/>
              </w:rPr>
            </w:pPr>
            <w:r>
              <w:rPr>
                <w:sz w:val="20"/>
              </w:rPr>
              <w:t>1</w:t>
            </w:r>
          </w:p>
        </w:tc>
        <w:tc>
          <w:tcPr>
            <w:tcW w:w="2100" w:type="dxa"/>
          </w:tcPr>
          <w:p w14:paraId="6ACC2744" w14:textId="77777777" w:rsidR="009A6C55" w:rsidRDefault="00000000">
            <w:pPr>
              <w:pStyle w:val="TableParagraph"/>
              <w:spacing w:before="101" w:line="276" w:lineRule="auto"/>
              <w:ind w:left="134" w:right="133"/>
              <w:rPr>
                <w:sz w:val="20"/>
              </w:rPr>
            </w:pPr>
            <w:r>
              <w:rPr>
                <w:spacing w:val="-2"/>
                <w:sz w:val="20"/>
              </w:rPr>
              <w:t>Response</w:t>
            </w:r>
            <w:r>
              <w:rPr>
                <w:spacing w:val="-12"/>
                <w:sz w:val="20"/>
              </w:rPr>
              <w:t xml:space="preserve"> </w:t>
            </w:r>
            <w:r>
              <w:rPr>
                <w:spacing w:val="-2"/>
                <w:sz w:val="20"/>
              </w:rPr>
              <w:t>Time (Avg)</w:t>
            </w:r>
          </w:p>
        </w:tc>
        <w:tc>
          <w:tcPr>
            <w:tcW w:w="1560" w:type="dxa"/>
          </w:tcPr>
          <w:p w14:paraId="350B4C9F" w14:textId="77777777" w:rsidR="009A6C55" w:rsidRDefault="00000000">
            <w:pPr>
              <w:pStyle w:val="TableParagraph"/>
              <w:spacing w:before="101"/>
              <w:ind w:left="134"/>
              <w:rPr>
                <w:sz w:val="20"/>
              </w:rPr>
            </w:pPr>
            <w:r>
              <w:rPr>
                <w:sz w:val="20"/>
              </w:rPr>
              <w:t>&lt;</w:t>
            </w:r>
            <w:r>
              <w:rPr>
                <w:spacing w:val="-1"/>
                <w:sz w:val="20"/>
              </w:rPr>
              <w:t xml:space="preserve"> </w:t>
            </w:r>
            <w:r>
              <w:rPr>
                <w:sz w:val="20"/>
              </w:rPr>
              <w:t>2</w:t>
            </w:r>
            <w:r>
              <w:rPr>
                <w:spacing w:val="-1"/>
                <w:sz w:val="20"/>
              </w:rPr>
              <w:t xml:space="preserve"> </w:t>
            </w:r>
            <w:r>
              <w:rPr>
                <w:spacing w:val="-2"/>
                <w:sz w:val="20"/>
              </w:rPr>
              <w:t>seconds</w:t>
            </w:r>
          </w:p>
        </w:tc>
        <w:tc>
          <w:tcPr>
            <w:tcW w:w="1520" w:type="dxa"/>
          </w:tcPr>
          <w:p w14:paraId="0D873F6A" w14:textId="01DD33C6" w:rsidR="009A6C55" w:rsidRDefault="00FD1436">
            <w:r>
              <w:t xml:space="preserve">  </w:t>
            </w:r>
            <w:r w:rsidRPr="00FD1436">
              <w:t>1.12 seconds</w:t>
            </w:r>
          </w:p>
        </w:tc>
        <w:tc>
          <w:tcPr>
            <w:tcW w:w="1640" w:type="dxa"/>
          </w:tcPr>
          <w:p w14:paraId="18987C35" w14:textId="246D9E5C" w:rsidR="009A6C55" w:rsidRDefault="00FD1436">
            <w:r>
              <w:t xml:space="preserve">   </w:t>
            </w:r>
            <w:r w:rsidRPr="00FD1436">
              <w:t>Pass</w:t>
            </w:r>
          </w:p>
        </w:tc>
        <w:tc>
          <w:tcPr>
            <w:tcW w:w="1740" w:type="dxa"/>
          </w:tcPr>
          <w:p w14:paraId="2CE1C7A9" w14:textId="3011111E" w:rsidR="009A6C55" w:rsidRDefault="00FD1436">
            <w:r>
              <w:t xml:space="preserve">  </w:t>
            </w:r>
            <w:r w:rsidRPr="00FD1436">
              <w:t>Fast prediction response.</w:t>
            </w:r>
          </w:p>
        </w:tc>
      </w:tr>
      <w:tr w:rsidR="009A6C55" w14:paraId="00D30CF7" w14:textId="77777777">
        <w:trPr>
          <w:trHeight w:val="659"/>
        </w:trPr>
        <w:tc>
          <w:tcPr>
            <w:tcW w:w="800" w:type="dxa"/>
          </w:tcPr>
          <w:p w14:paraId="0531F13F" w14:textId="77777777" w:rsidR="009A6C55" w:rsidRDefault="00000000">
            <w:pPr>
              <w:pStyle w:val="TableParagraph"/>
              <w:spacing w:before="85"/>
              <w:ind w:left="55"/>
              <w:jc w:val="center"/>
              <w:rPr>
                <w:sz w:val="20"/>
              </w:rPr>
            </w:pPr>
            <w:r>
              <w:rPr>
                <w:sz w:val="20"/>
              </w:rPr>
              <w:t>2</w:t>
            </w:r>
          </w:p>
        </w:tc>
        <w:tc>
          <w:tcPr>
            <w:tcW w:w="2100" w:type="dxa"/>
          </w:tcPr>
          <w:p w14:paraId="6800A55F" w14:textId="77777777" w:rsidR="009A6C55" w:rsidRDefault="00000000">
            <w:pPr>
              <w:pStyle w:val="TableParagraph"/>
              <w:spacing w:before="85" w:line="276" w:lineRule="auto"/>
              <w:ind w:left="134" w:right="133"/>
              <w:rPr>
                <w:sz w:val="20"/>
              </w:rPr>
            </w:pPr>
            <w:r>
              <w:rPr>
                <w:spacing w:val="-2"/>
                <w:sz w:val="20"/>
              </w:rPr>
              <w:t>Response</w:t>
            </w:r>
            <w:r>
              <w:rPr>
                <w:spacing w:val="-12"/>
                <w:sz w:val="20"/>
              </w:rPr>
              <w:t xml:space="preserve"> </w:t>
            </w:r>
            <w:r>
              <w:rPr>
                <w:spacing w:val="-2"/>
                <w:sz w:val="20"/>
              </w:rPr>
              <w:t>Time (Max)</w:t>
            </w:r>
          </w:p>
        </w:tc>
        <w:tc>
          <w:tcPr>
            <w:tcW w:w="1560" w:type="dxa"/>
          </w:tcPr>
          <w:p w14:paraId="7BD52325" w14:textId="77777777" w:rsidR="009A6C55" w:rsidRDefault="00000000">
            <w:pPr>
              <w:pStyle w:val="TableParagraph"/>
              <w:spacing w:before="85"/>
              <w:ind w:left="134"/>
              <w:rPr>
                <w:sz w:val="20"/>
              </w:rPr>
            </w:pPr>
            <w:r>
              <w:rPr>
                <w:sz w:val="20"/>
              </w:rPr>
              <w:t>&lt;</w:t>
            </w:r>
            <w:r>
              <w:rPr>
                <w:spacing w:val="-1"/>
                <w:sz w:val="20"/>
              </w:rPr>
              <w:t xml:space="preserve"> </w:t>
            </w:r>
            <w:r>
              <w:rPr>
                <w:sz w:val="20"/>
              </w:rPr>
              <w:t>5</w:t>
            </w:r>
            <w:r>
              <w:rPr>
                <w:spacing w:val="-1"/>
                <w:sz w:val="20"/>
              </w:rPr>
              <w:t xml:space="preserve"> </w:t>
            </w:r>
            <w:r>
              <w:rPr>
                <w:spacing w:val="-2"/>
                <w:sz w:val="20"/>
              </w:rPr>
              <w:t>seconds</w:t>
            </w:r>
          </w:p>
        </w:tc>
        <w:tc>
          <w:tcPr>
            <w:tcW w:w="1520" w:type="dxa"/>
          </w:tcPr>
          <w:p w14:paraId="3AB24963" w14:textId="772C328D" w:rsidR="009A6C55" w:rsidRDefault="00FD1436">
            <w:r>
              <w:t xml:space="preserve">  </w:t>
            </w:r>
            <w:r w:rsidRPr="00FD1436">
              <w:t>2.74 seconds</w:t>
            </w:r>
          </w:p>
        </w:tc>
        <w:tc>
          <w:tcPr>
            <w:tcW w:w="1640" w:type="dxa"/>
          </w:tcPr>
          <w:p w14:paraId="64B63A0C" w14:textId="2E7DD9DF" w:rsidR="009A6C55" w:rsidRDefault="00FD1436">
            <w:r>
              <w:t xml:space="preserve">  </w:t>
            </w:r>
            <w:r w:rsidRPr="00FD1436">
              <w:t>Pass</w:t>
            </w:r>
          </w:p>
        </w:tc>
        <w:tc>
          <w:tcPr>
            <w:tcW w:w="1740" w:type="dxa"/>
          </w:tcPr>
          <w:p w14:paraId="3DDDCB75" w14:textId="6837F022" w:rsidR="009A6C55" w:rsidRDefault="00FD1436">
            <w:r>
              <w:t xml:space="preserve">  </w:t>
            </w:r>
            <w:r w:rsidRPr="00FD1436">
              <w:t>Within acceptable performance limits.</w:t>
            </w:r>
          </w:p>
        </w:tc>
      </w:tr>
      <w:tr w:rsidR="009A6C55" w14:paraId="0C050E00" w14:textId="77777777">
        <w:trPr>
          <w:trHeight w:val="680"/>
        </w:trPr>
        <w:tc>
          <w:tcPr>
            <w:tcW w:w="800" w:type="dxa"/>
          </w:tcPr>
          <w:p w14:paraId="3BA521D1" w14:textId="77777777" w:rsidR="009A6C55" w:rsidRDefault="00000000">
            <w:pPr>
              <w:pStyle w:val="TableParagraph"/>
              <w:spacing w:before="89"/>
              <w:ind w:left="55"/>
              <w:jc w:val="center"/>
              <w:rPr>
                <w:sz w:val="20"/>
              </w:rPr>
            </w:pPr>
            <w:r>
              <w:rPr>
                <w:sz w:val="20"/>
              </w:rPr>
              <w:t>3</w:t>
            </w:r>
          </w:p>
        </w:tc>
        <w:tc>
          <w:tcPr>
            <w:tcW w:w="2100" w:type="dxa"/>
          </w:tcPr>
          <w:p w14:paraId="490F30B5" w14:textId="77777777" w:rsidR="009A6C55" w:rsidRDefault="00000000">
            <w:pPr>
              <w:pStyle w:val="TableParagraph"/>
              <w:spacing w:before="89" w:line="276" w:lineRule="auto"/>
              <w:ind w:left="134" w:right="133"/>
              <w:rPr>
                <w:sz w:val="20"/>
              </w:rPr>
            </w:pPr>
            <w:r>
              <w:rPr>
                <w:spacing w:val="-2"/>
                <w:sz w:val="20"/>
              </w:rPr>
              <w:t>Throughput (Req/sec)</w:t>
            </w:r>
          </w:p>
        </w:tc>
        <w:tc>
          <w:tcPr>
            <w:tcW w:w="1560" w:type="dxa"/>
          </w:tcPr>
          <w:p w14:paraId="66CC76A1" w14:textId="41D19733" w:rsidR="009A6C55" w:rsidRDefault="00FD1436">
            <w:r>
              <w:t xml:space="preserve">   </w:t>
            </w:r>
            <w:r w:rsidRPr="00FD1436">
              <w:t>&gt; 20 Requests/Second</w:t>
            </w:r>
          </w:p>
        </w:tc>
        <w:tc>
          <w:tcPr>
            <w:tcW w:w="1520" w:type="dxa"/>
          </w:tcPr>
          <w:p w14:paraId="4CEFE763" w14:textId="0C0FA783" w:rsidR="009A6C55" w:rsidRDefault="00FD1436">
            <w:r>
              <w:t xml:space="preserve">  </w:t>
            </w:r>
            <w:r w:rsidRPr="00FD1436">
              <w:t>28 Requests/Second</w:t>
            </w:r>
          </w:p>
        </w:tc>
        <w:tc>
          <w:tcPr>
            <w:tcW w:w="1640" w:type="dxa"/>
          </w:tcPr>
          <w:p w14:paraId="2A8CA632" w14:textId="5A47355E" w:rsidR="009A6C55" w:rsidRDefault="00FD1436">
            <w:r>
              <w:t xml:space="preserve">  </w:t>
            </w:r>
            <w:r w:rsidRPr="00FD1436">
              <w:t>Pass</w:t>
            </w:r>
          </w:p>
        </w:tc>
        <w:tc>
          <w:tcPr>
            <w:tcW w:w="1740" w:type="dxa"/>
          </w:tcPr>
          <w:p w14:paraId="70D08ED9" w14:textId="5C283D2C" w:rsidR="009A6C55" w:rsidRDefault="00FD1436">
            <w:r>
              <w:t xml:space="preserve">  </w:t>
            </w:r>
            <w:r w:rsidRPr="00FD1436">
              <w:t>Efficient handling of concurrent requests</w:t>
            </w:r>
          </w:p>
        </w:tc>
      </w:tr>
      <w:tr w:rsidR="009A6C55" w14:paraId="47331DC6" w14:textId="77777777">
        <w:trPr>
          <w:trHeight w:val="640"/>
        </w:trPr>
        <w:tc>
          <w:tcPr>
            <w:tcW w:w="800" w:type="dxa"/>
          </w:tcPr>
          <w:p w14:paraId="38F6D085" w14:textId="77777777" w:rsidR="009A6C55" w:rsidRDefault="00000000">
            <w:pPr>
              <w:pStyle w:val="TableParagraph"/>
              <w:spacing w:before="73"/>
              <w:ind w:left="55"/>
              <w:jc w:val="center"/>
              <w:rPr>
                <w:sz w:val="20"/>
              </w:rPr>
            </w:pPr>
            <w:r>
              <w:rPr>
                <w:sz w:val="20"/>
              </w:rPr>
              <w:t>4</w:t>
            </w:r>
          </w:p>
        </w:tc>
        <w:tc>
          <w:tcPr>
            <w:tcW w:w="2100" w:type="dxa"/>
          </w:tcPr>
          <w:p w14:paraId="6FAA52D5" w14:textId="77777777" w:rsidR="009A6C55" w:rsidRDefault="00000000">
            <w:pPr>
              <w:pStyle w:val="TableParagraph"/>
              <w:spacing w:before="73"/>
              <w:ind w:left="134"/>
              <w:rPr>
                <w:sz w:val="20"/>
              </w:rPr>
            </w:pPr>
            <w:r>
              <w:rPr>
                <w:sz w:val="20"/>
              </w:rPr>
              <w:t>Error</w:t>
            </w:r>
            <w:r>
              <w:rPr>
                <w:spacing w:val="-7"/>
                <w:sz w:val="20"/>
              </w:rPr>
              <w:t xml:space="preserve"> </w:t>
            </w:r>
            <w:r>
              <w:rPr>
                <w:spacing w:val="-4"/>
                <w:sz w:val="20"/>
              </w:rPr>
              <w:t>Rate</w:t>
            </w:r>
          </w:p>
        </w:tc>
        <w:tc>
          <w:tcPr>
            <w:tcW w:w="1560" w:type="dxa"/>
          </w:tcPr>
          <w:p w14:paraId="7438B162" w14:textId="77777777" w:rsidR="009A6C55" w:rsidRDefault="00000000">
            <w:pPr>
              <w:pStyle w:val="TableParagraph"/>
              <w:spacing w:before="73"/>
              <w:ind w:left="134"/>
              <w:rPr>
                <w:sz w:val="20"/>
              </w:rPr>
            </w:pPr>
            <w:r>
              <w:rPr>
                <w:sz w:val="20"/>
              </w:rPr>
              <w:t>&lt;</w:t>
            </w:r>
            <w:r>
              <w:rPr>
                <w:spacing w:val="-1"/>
                <w:sz w:val="20"/>
              </w:rPr>
              <w:t xml:space="preserve"> </w:t>
            </w:r>
            <w:r>
              <w:rPr>
                <w:spacing w:val="-7"/>
                <w:sz w:val="20"/>
              </w:rPr>
              <w:t>1%</w:t>
            </w:r>
          </w:p>
        </w:tc>
        <w:tc>
          <w:tcPr>
            <w:tcW w:w="1520" w:type="dxa"/>
          </w:tcPr>
          <w:p w14:paraId="3DF9EE1E" w14:textId="0529196D" w:rsidR="009A6C55" w:rsidRDefault="00FD1436">
            <w:r>
              <w:t xml:space="preserve">  </w:t>
            </w:r>
            <w:r w:rsidRPr="00FD1436">
              <w:t>0.18%</w:t>
            </w:r>
          </w:p>
        </w:tc>
        <w:tc>
          <w:tcPr>
            <w:tcW w:w="1640" w:type="dxa"/>
          </w:tcPr>
          <w:p w14:paraId="3830D5EE" w14:textId="0E955D8C" w:rsidR="009A6C55" w:rsidRDefault="00FD1436">
            <w:r>
              <w:t xml:space="preserve">  </w:t>
            </w:r>
            <w:r w:rsidRPr="00FD1436">
              <w:t>Pass</w:t>
            </w:r>
          </w:p>
        </w:tc>
        <w:tc>
          <w:tcPr>
            <w:tcW w:w="1740" w:type="dxa"/>
          </w:tcPr>
          <w:p w14:paraId="448BEDEB" w14:textId="061D3ABF" w:rsidR="009A6C55" w:rsidRDefault="00FD1436">
            <w:r>
              <w:t xml:space="preserve">  </w:t>
            </w:r>
            <w:r w:rsidRPr="00FD1436">
              <w:t>Very low error rate during testing.</w:t>
            </w:r>
          </w:p>
        </w:tc>
      </w:tr>
      <w:tr w:rsidR="009A6C55" w14:paraId="0FFF2C9B" w14:textId="77777777">
        <w:trPr>
          <w:trHeight w:val="640"/>
        </w:trPr>
        <w:tc>
          <w:tcPr>
            <w:tcW w:w="800" w:type="dxa"/>
          </w:tcPr>
          <w:p w14:paraId="0F0A00C3" w14:textId="77777777" w:rsidR="009A6C55" w:rsidRDefault="00000000">
            <w:pPr>
              <w:pStyle w:val="TableParagraph"/>
              <w:spacing w:before="82"/>
              <w:ind w:left="55"/>
              <w:jc w:val="center"/>
              <w:rPr>
                <w:sz w:val="20"/>
              </w:rPr>
            </w:pPr>
            <w:r>
              <w:rPr>
                <w:sz w:val="20"/>
              </w:rPr>
              <w:t>5</w:t>
            </w:r>
          </w:p>
        </w:tc>
        <w:tc>
          <w:tcPr>
            <w:tcW w:w="2100" w:type="dxa"/>
          </w:tcPr>
          <w:p w14:paraId="0DCBE56D" w14:textId="77777777" w:rsidR="009A6C55" w:rsidRDefault="00000000">
            <w:pPr>
              <w:pStyle w:val="TableParagraph"/>
              <w:spacing w:before="82"/>
              <w:ind w:left="134"/>
              <w:rPr>
                <w:sz w:val="20"/>
              </w:rPr>
            </w:pPr>
            <w:r>
              <w:rPr>
                <w:sz w:val="20"/>
              </w:rPr>
              <w:t>CPU</w:t>
            </w:r>
            <w:r>
              <w:rPr>
                <w:spacing w:val="-5"/>
                <w:sz w:val="20"/>
              </w:rPr>
              <w:t xml:space="preserve"> </w:t>
            </w:r>
            <w:r>
              <w:rPr>
                <w:spacing w:val="-2"/>
                <w:sz w:val="20"/>
              </w:rPr>
              <w:t>Utilization</w:t>
            </w:r>
          </w:p>
        </w:tc>
        <w:tc>
          <w:tcPr>
            <w:tcW w:w="1560" w:type="dxa"/>
          </w:tcPr>
          <w:p w14:paraId="622D3CFE" w14:textId="77777777" w:rsidR="009A6C55" w:rsidRDefault="00000000">
            <w:pPr>
              <w:pStyle w:val="TableParagraph"/>
              <w:spacing w:before="82"/>
              <w:ind w:left="134"/>
              <w:rPr>
                <w:sz w:val="20"/>
              </w:rPr>
            </w:pPr>
            <w:r>
              <w:rPr>
                <w:sz w:val="20"/>
              </w:rPr>
              <w:t>&lt;</w:t>
            </w:r>
            <w:r>
              <w:rPr>
                <w:spacing w:val="-1"/>
                <w:sz w:val="20"/>
              </w:rPr>
              <w:t xml:space="preserve"> </w:t>
            </w:r>
            <w:r>
              <w:rPr>
                <w:spacing w:val="-5"/>
                <w:sz w:val="20"/>
              </w:rPr>
              <w:t>80%</w:t>
            </w:r>
          </w:p>
        </w:tc>
        <w:tc>
          <w:tcPr>
            <w:tcW w:w="1520" w:type="dxa"/>
          </w:tcPr>
          <w:p w14:paraId="7C89D787" w14:textId="731E89B3" w:rsidR="009A6C55" w:rsidRDefault="00FD1436">
            <w:r>
              <w:t xml:space="preserve">  </w:t>
            </w:r>
            <w:r w:rsidRPr="00FD1436">
              <w:t>52%</w:t>
            </w:r>
          </w:p>
        </w:tc>
        <w:tc>
          <w:tcPr>
            <w:tcW w:w="1640" w:type="dxa"/>
          </w:tcPr>
          <w:p w14:paraId="4F1E4E87" w14:textId="51E79540" w:rsidR="009A6C55" w:rsidRDefault="00FD1436">
            <w:r>
              <w:t xml:space="preserve">  </w:t>
            </w:r>
            <w:r w:rsidRPr="00FD1436">
              <w:t>Pass</w:t>
            </w:r>
          </w:p>
        </w:tc>
        <w:tc>
          <w:tcPr>
            <w:tcW w:w="1740" w:type="dxa"/>
          </w:tcPr>
          <w:p w14:paraId="58B76DE1" w14:textId="4B83A5AD" w:rsidR="009A6C55" w:rsidRDefault="00FD1436">
            <w:r>
              <w:t xml:space="preserve">  </w:t>
            </w:r>
            <w:r w:rsidRPr="00FD1436">
              <w:t>Stable processor usage.</w:t>
            </w:r>
          </w:p>
        </w:tc>
      </w:tr>
      <w:tr w:rsidR="009A6C55" w14:paraId="50A99478" w14:textId="77777777">
        <w:trPr>
          <w:trHeight w:val="660"/>
        </w:trPr>
        <w:tc>
          <w:tcPr>
            <w:tcW w:w="800" w:type="dxa"/>
          </w:tcPr>
          <w:p w14:paraId="4B5EDDF2" w14:textId="77777777" w:rsidR="009A6C55" w:rsidRDefault="00000000">
            <w:pPr>
              <w:pStyle w:val="TableParagraph"/>
              <w:spacing w:before="92"/>
              <w:ind w:left="55"/>
              <w:jc w:val="center"/>
              <w:rPr>
                <w:sz w:val="20"/>
              </w:rPr>
            </w:pPr>
            <w:r>
              <w:rPr>
                <w:sz w:val="20"/>
              </w:rPr>
              <w:t>6</w:t>
            </w:r>
          </w:p>
        </w:tc>
        <w:tc>
          <w:tcPr>
            <w:tcW w:w="2100" w:type="dxa"/>
          </w:tcPr>
          <w:p w14:paraId="11756A21" w14:textId="77777777" w:rsidR="009A6C55" w:rsidRDefault="00000000">
            <w:pPr>
              <w:pStyle w:val="TableParagraph"/>
              <w:spacing w:before="92"/>
              <w:ind w:left="134"/>
              <w:rPr>
                <w:sz w:val="20"/>
              </w:rPr>
            </w:pPr>
            <w:r>
              <w:rPr>
                <w:sz w:val="20"/>
              </w:rPr>
              <w:t>Memory</w:t>
            </w:r>
            <w:r>
              <w:rPr>
                <w:spacing w:val="-6"/>
                <w:sz w:val="20"/>
              </w:rPr>
              <w:t xml:space="preserve"> </w:t>
            </w:r>
            <w:r>
              <w:rPr>
                <w:spacing w:val="-2"/>
                <w:sz w:val="20"/>
              </w:rPr>
              <w:t>Utilization</w:t>
            </w:r>
          </w:p>
        </w:tc>
        <w:tc>
          <w:tcPr>
            <w:tcW w:w="1560" w:type="dxa"/>
          </w:tcPr>
          <w:p w14:paraId="607525F7" w14:textId="77777777" w:rsidR="009A6C55" w:rsidRDefault="00000000">
            <w:pPr>
              <w:pStyle w:val="TableParagraph"/>
              <w:spacing w:before="92"/>
              <w:ind w:left="134"/>
              <w:rPr>
                <w:sz w:val="20"/>
              </w:rPr>
            </w:pPr>
            <w:r>
              <w:rPr>
                <w:sz w:val="20"/>
              </w:rPr>
              <w:t>&lt;</w:t>
            </w:r>
            <w:r>
              <w:rPr>
                <w:spacing w:val="-1"/>
                <w:sz w:val="20"/>
              </w:rPr>
              <w:t xml:space="preserve"> </w:t>
            </w:r>
            <w:r>
              <w:rPr>
                <w:spacing w:val="-5"/>
                <w:sz w:val="20"/>
              </w:rPr>
              <w:t>80%</w:t>
            </w:r>
          </w:p>
        </w:tc>
        <w:tc>
          <w:tcPr>
            <w:tcW w:w="1520" w:type="dxa"/>
          </w:tcPr>
          <w:p w14:paraId="093E547E" w14:textId="30F0E1CE" w:rsidR="009A6C55" w:rsidRDefault="00FD1436">
            <w:r>
              <w:t xml:space="preserve">  </w:t>
            </w:r>
            <w:r w:rsidRPr="00FD1436">
              <w:t>58%</w:t>
            </w:r>
          </w:p>
        </w:tc>
        <w:tc>
          <w:tcPr>
            <w:tcW w:w="1640" w:type="dxa"/>
          </w:tcPr>
          <w:p w14:paraId="373C1E7F" w14:textId="67AA1823" w:rsidR="009A6C55" w:rsidRDefault="00FD1436">
            <w:r>
              <w:t xml:space="preserve">  </w:t>
            </w:r>
            <w:r w:rsidRPr="00FD1436">
              <w:t>Pass</w:t>
            </w:r>
          </w:p>
        </w:tc>
        <w:tc>
          <w:tcPr>
            <w:tcW w:w="1740" w:type="dxa"/>
          </w:tcPr>
          <w:p w14:paraId="186AB4DF" w14:textId="3A4E3067" w:rsidR="009A6C55" w:rsidRDefault="00FD1436">
            <w:r>
              <w:t xml:space="preserve">  </w:t>
            </w:r>
            <w:r w:rsidRPr="00FD1436">
              <w:t>Memory consumption remained within acceptable limits.</w:t>
            </w:r>
          </w:p>
        </w:tc>
      </w:tr>
    </w:tbl>
    <w:p w14:paraId="14B1A80C" w14:textId="451F4A09" w:rsidR="009A6C55" w:rsidRDefault="009A6C55">
      <w:pPr>
        <w:pStyle w:val="BodyText"/>
        <w:rPr>
          <w:b/>
          <w:sz w:val="22"/>
        </w:rPr>
      </w:pPr>
    </w:p>
    <w:p w14:paraId="7E888FC6" w14:textId="34EBBBDF" w:rsidR="009A6C55" w:rsidRDefault="00000000">
      <w:pPr>
        <w:spacing w:before="177"/>
        <w:ind w:left="100"/>
        <w:rPr>
          <w:b/>
          <w:sz w:val="20"/>
        </w:rPr>
      </w:pPr>
      <w:bookmarkStart w:id="4" w:name="Step_4:_Observations_&amp;_Analysis_"/>
      <w:bookmarkEnd w:id="4"/>
      <w:r>
        <w:rPr>
          <w:b/>
          <w:sz w:val="20"/>
        </w:rPr>
        <w:t>Step</w:t>
      </w:r>
      <w:r>
        <w:rPr>
          <w:b/>
          <w:spacing w:val="-5"/>
          <w:sz w:val="20"/>
        </w:rPr>
        <w:t xml:space="preserve"> </w:t>
      </w:r>
      <w:r>
        <w:rPr>
          <w:b/>
          <w:sz w:val="20"/>
        </w:rPr>
        <w:t>4:</w:t>
      </w:r>
      <w:r>
        <w:rPr>
          <w:b/>
          <w:spacing w:val="-5"/>
          <w:sz w:val="20"/>
        </w:rPr>
        <w:t xml:space="preserve"> </w:t>
      </w:r>
      <w:r>
        <w:rPr>
          <w:b/>
          <w:sz w:val="20"/>
        </w:rPr>
        <w:t>Observations</w:t>
      </w:r>
      <w:r>
        <w:rPr>
          <w:b/>
          <w:spacing w:val="-5"/>
          <w:sz w:val="20"/>
        </w:rPr>
        <w:t xml:space="preserve"> </w:t>
      </w:r>
      <w:r>
        <w:rPr>
          <w:b/>
          <w:sz w:val="20"/>
        </w:rPr>
        <w:t>&amp;</w:t>
      </w:r>
      <w:r>
        <w:rPr>
          <w:b/>
          <w:spacing w:val="-4"/>
          <w:sz w:val="20"/>
        </w:rPr>
        <w:t xml:space="preserve"> </w:t>
      </w:r>
      <w:r>
        <w:rPr>
          <w:b/>
          <w:spacing w:val="-2"/>
          <w:sz w:val="20"/>
        </w:rPr>
        <w:t>Analysis</w:t>
      </w:r>
    </w:p>
    <w:p w14:paraId="68DC1A50" w14:textId="77777777" w:rsidR="00730D9B" w:rsidRDefault="00730D9B" w:rsidP="00730D9B">
      <w:pPr>
        <w:pStyle w:val="pdq2pgselectionanchorcontainer"/>
        <w:numPr>
          <w:ilvl w:val="0"/>
          <w:numId w:val="2"/>
        </w:numPr>
        <w:shd w:val="clear" w:color="auto" w:fill="FCFCFC"/>
        <w:spacing w:before="0" w:beforeAutospacing="0" w:after="0" w:afterAutospacing="0"/>
        <w:rPr>
          <w:rFonts w:ascii="Segoe UI" w:hAnsi="Segoe UI" w:cs="Segoe UI"/>
          <w:color w:val="0D0D0D"/>
        </w:rPr>
      </w:pPr>
      <w:r>
        <w:rPr>
          <w:b/>
          <w:sz w:val="8"/>
        </w:rPr>
        <w:t xml:space="preserve">                      </w:t>
      </w:r>
      <w:r>
        <w:rPr>
          <w:rFonts w:ascii="Segoe UI" w:hAnsi="Segoe UI" w:cs="Segoe UI"/>
          <w:color w:val="0D0D0D"/>
        </w:rPr>
        <w:t>The Flask web application remained stable throughout all test scenarios.</w:t>
      </w:r>
    </w:p>
    <w:p w14:paraId="5EEA5B1C" w14:textId="77777777" w:rsidR="00730D9B" w:rsidRDefault="00730D9B" w:rsidP="00730D9B">
      <w:pPr>
        <w:pStyle w:val="NormalWeb"/>
        <w:numPr>
          <w:ilvl w:val="0"/>
          <w:numId w:val="2"/>
        </w:numPr>
        <w:shd w:val="clear" w:color="auto" w:fill="FCFCFC"/>
        <w:spacing w:before="0" w:beforeAutospacing="0" w:after="0" w:afterAutospacing="0"/>
        <w:rPr>
          <w:rFonts w:ascii="Segoe UI" w:hAnsi="Segoe UI" w:cs="Segoe UI"/>
          <w:color w:val="0D0D0D"/>
        </w:rPr>
      </w:pPr>
      <w:r>
        <w:rPr>
          <w:rFonts w:ascii="Segoe UI" w:hAnsi="Segoe UI" w:cs="Segoe UI"/>
          <w:color w:val="0D0D0D"/>
        </w:rPr>
        <w:t>The </w:t>
      </w:r>
      <w:proofErr w:type="spellStart"/>
      <w:r>
        <w:rPr>
          <w:rStyle w:val="Strong"/>
          <w:rFonts w:ascii="Segoe UI" w:hAnsi="Segoe UI" w:cs="Segoe UI"/>
          <w:color w:val="0D0D0D"/>
        </w:rPr>
        <w:t>XGBoost</w:t>
      </w:r>
      <w:proofErr w:type="spellEnd"/>
      <w:r>
        <w:rPr>
          <w:rStyle w:val="Strong"/>
          <w:rFonts w:ascii="Segoe UI" w:hAnsi="Segoe UI" w:cs="Segoe UI"/>
          <w:color w:val="0D0D0D"/>
        </w:rPr>
        <w:t xml:space="preserve"> machine learning model</w:t>
      </w:r>
      <w:r>
        <w:rPr>
          <w:rFonts w:ascii="Segoe UI" w:hAnsi="Segoe UI" w:cs="Segoe UI"/>
          <w:color w:val="0D0D0D"/>
        </w:rPr>
        <w:t> generated flood predictions quickly without affecting application performance.</w:t>
      </w:r>
    </w:p>
    <w:p w14:paraId="5FB61829" w14:textId="77777777" w:rsidR="00730D9B" w:rsidRDefault="00730D9B" w:rsidP="00730D9B">
      <w:pPr>
        <w:pStyle w:val="NormalWeb"/>
        <w:numPr>
          <w:ilvl w:val="0"/>
          <w:numId w:val="2"/>
        </w:numPr>
        <w:shd w:val="clear" w:color="auto" w:fill="FCFCFC"/>
        <w:spacing w:before="0" w:beforeAutospacing="0" w:after="0" w:afterAutospacing="0"/>
        <w:rPr>
          <w:rFonts w:ascii="Segoe UI" w:hAnsi="Segoe UI" w:cs="Segoe UI"/>
          <w:color w:val="0D0D0D"/>
        </w:rPr>
      </w:pPr>
      <w:r>
        <w:rPr>
          <w:rFonts w:ascii="Segoe UI" w:hAnsi="Segoe UI" w:cs="Segoe UI"/>
          <w:color w:val="0D0D0D"/>
        </w:rPr>
        <w:t>The system successfully handled multiple simultaneous requests while maintaining high prediction accuracy.</w:t>
      </w:r>
    </w:p>
    <w:p w14:paraId="67C9D8AD" w14:textId="77777777" w:rsidR="00730D9B" w:rsidRDefault="00730D9B" w:rsidP="00730D9B">
      <w:pPr>
        <w:pStyle w:val="NormalWeb"/>
        <w:numPr>
          <w:ilvl w:val="0"/>
          <w:numId w:val="2"/>
        </w:numPr>
        <w:shd w:val="clear" w:color="auto" w:fill="FCFCFC"/>
        <w:spacing w:before="0" w:beforeAutospacing="0" w:after="0" w:afterAutospacing="0"/>
        <w:rPr>
          <w:rFonts w:ascii="Segoe UI" w:hAnsi="Segoe UI" w:cs="Segoe UI"/>
          <w:color w:val="0D0D0D"/>
        </w:rPr>
      </w:pPr>
      <w:r>
        <w:rPr>
          <w:rFonts w:ascii="Segoe UI" w:hAnsi="Segoe UI" w:cs="Segoe UI"/>
          <w:color w:val="0D0D0D"/>
        </w:rPr>
        <w:t>Input validation effectively prevented crashes caused by invalid or incomplete weather data.</w:t>
      </w:r>
    </w:p>
    <w:p w14:paraId="458A4162" w14:textId="77777777" w:rsidR="00730D9B" w:rsidRDefault="00730D9B" w:rsidP="00730D9B">
      <w:pPr>
        <w:pStyle w:val="NormalWeb"/>
        <w:numPr>
          <w:ilvl w:val="0"/>
          <w:numId w:val="2"/>
        </w:numPr>
        <w:shd w:val="clear" w:color="auto" w:fill="FCFCFC"/>
        <w:spacing w:before="0" w:beforeAutospacing="0" w:after="0" w:afterAutospacing="0"/>
        <w:rPr>
          <w:rFonts w:ascii="Segoe UI" w:hAnsi="Segoe UI" w:cs="Segoe UI"/>
          <w:color w:val="0D0D0D"/>
        </w:rPr>
      </w:pPr>
      <w:r>
        <w:rPr>
          <w:rFonts w:ascii="Segoe UI" w:hAnsi="Segoe UI" w:cs="Segoe UI"/>
          <w:color w:val="0D0D0D"/>
        </w:rPr>
        <w:t>CPU and memory usage remained well below the defined thresholds, indicating efficient resource utilization.</w:t>
      </w:r>
    </w:p>
    <w:p w14:paraId="63FB32F4" w14:textId="77777777" w:rsidR="00730D9B" w:rsidRDefault="00730D9B" w:rsidP="00730D9B">
      <w:pPr>
        <w:pStyle w:val="NormalWeb"/>
        <w:numPr>
          <w:ilvl w:val="0"/>
          <w:numId w:val="2"/>
        </w:numPr>
        <w:shd w:val="clear" w:color="auto" w:fill="FCFCFC"/>
        <w:spacing w:before="0" w:beforeAutospacing="0" w:after="0" w:afterAutospacing="0"/>
        <w:rPr>
          <w:rFonts w:ascii="Segoe UI" w:hAnsi="Segoe UI" w:cs="Segoe UI"/>
          <w:color w:val="0D0D0D"/>
        </w:rPr>
      </w:pPr>
      <w:r>
        <w:rPr>
          <w:rFonts w:ascii="Segoe UI" w:hAnsi="Segoe UI" w:cs="Segoe UI"/>
          <w:color w:val="0D0D0D"/>
        </w:rPr>
        <w:t>The application architecture supports future deployment on </w:t>
      </w:r>
      <w:r>
        <w:rPr>
          <w:rStyle w:val="Strong"/>
          <w:rFonts w:ascii="Segoe UI" w:hAnsi="Segoe UI" w:cs="Segoe UI"/>
          <w:color w:val="0D0D0D"/>
        </w:rPr>
        <w:t>IBM Cloud</w:t>
      </w:r>
      <w:r>
        <w:rPr>
          <w:rFonts w:ascii="Segoe UI" w:hAnsi="Segoe UI" w:cs="Segoe UI"/>
          <w:color w:val="0D0D0D"/>
        </w:rPr>
        <w:t> with minimal modifications.</w:t>
      </w:r>
    </w:p>
    <w:p w14:paraId="5800A0B4" w14:textId="36DE9920" w:rsidR="009A6C55" w:rsidRDefault="009A6C55">
      <w:pPr>
        <w:pStyle w:val="BodyText"/>
        <w:spacing w:before="4"/>
        <w:rPr>
          <w:b/>
          <w:sz w:val="8"/>
        </w:rPr>
      </w:pPr>
    </w:p>
    <w:p w14:paraId="2B220A4F" w14:textId="77777777" w:rsidR="009A6C55" w:rsidRDefault="009A6C55">
      <w:pPr>
        <w:pStyle w:val="BodyText"/>
        <w:spacing w:before="7"/>
        <w:rPr>
          <w:b/>
          <w:sz w:val="22"/>
        </w:rPr>
      </w:pPr>
    </w:p>
    <w:p w14:paraId="53F24846" w14:textId="77777777" w:rsidR="009A6C55" w:rsidRDefault="00000000">
      <w:pPr>
        <w:ind w:left="100"/>
        <w:rPr>
          <w:b/>
          <w:sz w:val="20"/>
        </w:rPr>
      </w:pPr>
      <w:bookmarkStart w:id="5" w:name="Step_5:_Screenshots_/_Evidence_"/>
      <w:bookmarkEnd w:id="5"/>
      <w:r>
        <w:rPr>
          <w:b/>
          <w:sz w:val="20"/>
        </w:rPr>
        <w:t>Step</w:t>
      </w:r>
      <w:r>
        <w:rPr>
          <w:b/>
          <w:spacing w:val="-5"/>
          <w:sz w:val="20"/>
        </w:rPr>
        <w:t xml:space="preserve"> </w:t>
      </w:r>
      <w:r>
        <w:rPr>
          <w:b/>
          <w:sz w:val="20"/>
        </w:rPr>
        <w:t>5:</w:t>
      </w:r>
      <w:r>
        <w:rPr>
          <w:b/>
          <w:spacing w:val="-4"/>
          <w:sz w:val="20"/>
        </w:rPr>
        <w:t xml:space="preserve"> </w:t>
      </w:r>
      <w:r>
        <w:rPr>
          <w:b/>
          <w:sz w:val="20"/>
        </w:rPr>
        <w:t>Screenshots</w:t>
      </w:r>
      <w:r>
        <w:rPr>
          <w:b/>
          <w:spacing w:val="-5"/>
          <w:sz w:val="20"/>
        </w:rPr>
        <w:t xml:space="preserve"> </w:t>
      </w:r>
      <w:r>
        <w:rPr>
          <w:b/>
          <w:sz w:val="20"/>
        </w:rPr>
        <w:t>/</w:t>
      </w:r>
      <w:r>
        <w:rPr>
          <w:b/>
          <w:spacing w:val="-4"/>
          <w:sz w:val="20"/>
        </w:rPr>
        <w:t xml:space="preserve"> </w:t>
      </w:r>
      <w:r>
        <w:rPr>
          <w:b/>
          <w:spacing w:val="-2"/>
          <w:sz w:val="20"/>
        </w:rPr>
        <w:t>Evidence</w:t>
      </w:r>
    </w:p>
    <w:p w14:paraId="2302A063" w14:textId="1FAEC625" w:rsidR="00FD1436" w:rsidRPr="00FD1436" w:rsidRDefault="00FD1436" w:rsidP="00FD1436">
      <w:pPr>
        <w:numPr>
          <w:ilvl w:val="0"/>
          <w:numId w:val="1"/>
        </w:numPr>
        <w:rPr>
          <w:noProof/>
          <w:sz w:val="20"/>
          <w:szCs w:val="20"/>
          <w:lang w:val="en-IN"/>
        </w:rPr>
      </w:pPr>
      <w:r w:rsidRPr="00FD1436">
        <w:rPr>
          <w:noProof/>
          <w:sz w:val="20"/>
          <w:szCs w:val="20"/>
          <w:lang w:val="en-IN"/>
        </w:rPr>
        <w:t>.</w:t>
      </w:r>
    </w:p>
    <w:p w14:paraId="3F3E5E35" w14:textId="77777777" w:rsidR="00730D9B" w:rsidRPr="00730D9B" w:rsidRDefault="00730D9B" w:rsidP="00730D9B">
      <w:pPr>
        <w:numPr>
          <w:ilvl w:val="0"/>
          <w:numId w:val="1"/>
        </w:numPr>
        <w:rPr>
          <w:noProof/>
          <w:sz w:val="20"/>
          <w:szCs w:val="20"/>
          <w:lang w:val="en-IN"/>
        </w:rPr>
      </w:pPr>
      <w:r w:rsidRPr="00730D9B">
        <w:rPr>
          <w:noProof/>
          <w:sz w:val="20"/>
          <w:szCs w:val="20"/>
          <w:lang w:val="en-IN"/>
        </w:rPr>
        <w:t>Attach screenshots of the following testing results in the document:</w:t>
      </w:r>
    </w:p>
    <w:p w14:paraId="56B0F12B" w14:textId="77777777" w:rsidR="00730D9B" w:rsidRPr="00730D9B" w:rsidRDefault="00730D9B" w:rsidP="00730D9B">
      <w:pPr>
        <w:numPr>
          <w:ilvl w:val="0"/>
          <w:numId w:val="1"/>
        </w:numPr>
        <w:rPr>
          <w:noProof/>
          <w:sz w:val="20"/>
          <w:szCs w:val="20"/>
          <w:lang w:val="en-IN"/>
        </w:rPr>
      </w:pPr>
      <w:r w:rsidRPr="00730D9B">
        <w:rPr>
          <w:noProof/>
          <w:sz w:val="20"/>
          <w:szCs w:val="20"/>
          <w:lang w:val="en-IN"/>
        </w:rPr>
        <w:t xml:space="preserve">Postman API testing results showing successful prediction requests. </w:t>
      </w:r>
    </w:p>
    <w:p w14:paraId="5D20D743" w14:textId="77777777" w:rsidR="00730D9B" w:rsidRPr="00730D9B" w:rsidRDefault="00730D9B" w:rsidP="00730D9B">
      <w:pPr>
        <w:numPr>
          <w:ilvl w:val="0"/>
          <w:numId w:val="1"/>
        </w:numPr>
        <w:rPr>
          <w:noProof/>
          <w:sz w:val="20"/>
          <w:szCs w:val="20"/>
          <w:lang w:val="en-IN"/>
        </w:rPr>
      </w:pPr>
      <w:r w:rsidRPr="00730D9B">
        <w:rPr>
          <w:noProof/>
          <w:sz w:val="20"/>
          <w:szCs w:val="20"/>
          <w:lang w:val="en-IN"/>
        </w:rPr>
        <w:t xml:space="preserve">Flask application running successfully in the browser. </w:t>
      </w:r>
    </w:p>
    <w:p w14:paraId="4FEEFA9C" w14:textId="77777777" w:rsidR="00730D9B" w:rsidRPr="00730D9B" w:rsidRDefault="00730D9B" w:rsidP="00730D9B">
      <w:pPr>
        <w:numPr>
          <w:ilvl w:val="0"/>
          <w:numId w:val="1"/>
        </w:numPr>
        <w:rPr>
          <w:noProof/>
          <w:sz w:val="20"/>
          <w:szCs w:val="20"/>
          <w:lang w:val="en-IN"/>
        </w:rPr>
      </w:pPr>
      <w:r w:rsidRPr="00730D9B">
        <w:rPr>
          <w:noProof/>
          <w:sz w:val="20"/>
          <w:szCs w:val="20"/>
          <w:lang w:val="en-IN"/>
        </w:rPr>
        <w:t xml:space="preserve">Prediction results displayed after entering weather parameters. </w:t>
      </w:r>
    </w:p>
    <w:p w14:paraId="1E110146" w14:textId="77777777" w:rsidR="00730D9B" w:rsidRPr="00730D9B" w:rsidRDefault="00730D9B" w:rsidP="00730D9B">
      <w:pPr>
        <w:numPr>
          <w:ilvl w:val="0"/>
          <w:numId w:val="1"/>
        </w:numPr>
        <w:rPr>
          <w:noProof/>
          <w:sz w:val="20"/>
          <w:szCs w:val="20"/>
          <w:lang w:val="en-IN"/>
        </w:rPr>
      </w:pPr>
      <w:r w:rsidRPr="00730D9B">
        <w:rPr>
          <w:noProof/>
          <w:sz w:val="20"/>
          <w:szCs w:val="20"/>
          <w:lang w:val="en-IN"/>
        </w:rPr>
        <w:t xml:space="preserve">System performance graphs or response time measurements (if available). </w:t>
      </w:r>
    </w:p>
    <w:p w14:paraId="0D6AA2AA" w14:textId="77777777" w:rsidR="00730D9B" w:rsidRPr="00730D9B" w:rsidRDefault="00730D9B" w:rsidP="00730D9B">
      <w:pPr>
        <w:numPr>
          <w:ilvl w:val="0"/>
          <w:numId w:val="1"/>
        </w:numPr>
        <w:rPr>
          <w:noProof/>
          <w:sz w:val="20"/>
          <w:szCs w:val="20"/>
          <w:lang w:val="en-IN"/>
        </w:rPr>
      </w:pPr>
      <w:r w:rsidRPr="00730D9B">
        <w:rPr>
          <w:noProof/>
          <w:sz w:val="20"/>
          <w:szCs w:val="20"/>
          <w:lang w:val="en-IN"/>
        </w:rPr>
        <w:t>CPU and memory utilization screenshots from Task Manager or Performance Monitor during testing.</w:t>
      </w:r>
    </w:p>
    <w:p w14:paraId="694E9234" w14:textId="2AB2D483" w:rsidR="009A6C55" w:rsidRDefault="009A6C55">
      <w:pPr>
        <w:pStyle w:val="BodyText"/>
        <w:spacing w:before="8"/>
        <w:rPr>
          <w:sz w:val="5"/>
        </w:rPr>
      </w:pPr>
    </w:p>
    <w:sectPr w:rsidR="009A6C55">
      <w:pgSz w:w="12240" w:h="15840"/>
      <w:pgMar w:top="1760" w:right="1660" w:bottom="280" w:left="980" w:header="22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926A0" w14:textId="77777777" w:rsidR="00EE72AE" w:rsidRDefault="00EE72AE">
      <w:r>
        <w:separator/>
      </w:r>
    </w:p>
  </w:endnote>
  <w:endnote w:type="continuationSeparator" w:id="0">
    <w:p w14:paraId="73220071" w14:textId="77777777" w:rsidR="00EE72AE" w:rsidRDefault="00EE72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DFB5BF" w14:textId="77777777" w:rsidR="00EE72AE" w:rsidRDefault="00EE72AE">
      <w:r>
        <w:separator/>
      </w:r>
    </w:p>
  </w:footnote>
  <w:footnote w:type="continuationSeparator" w:id="0">
    <w:p w14:paraId="2DEF99EB" w14:textId="77777777" w:rsidR="00EE72AE" w:rsidRDefault="00EE72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B9FD8" w14:textId="77777777" w:rsidR="009A6C55" w:rsidRDefault="00000000">
    <w:pPr>
      <w:pStyle w:val="BodyText"/>
      <w:spacing w:line="14" w:lineRule="auto"/>
    </w:pPr>
    <w:r>
      <w:rPr>
        <w:noProof/>
      </w:rPr>
      <w:drawing>
        <wp:anchor distT="0" distB="0" distL="0" distR="0" simplePos="0" relativeHeight="487418368" behindDoc="1" locked="0" layoutInCell="1" allowOverlap="1" wp14:anchorId="13C64844" wp14:editId="38CF1339">
          <wp:simplePos x="0" y="0"/>
          <wp:positionH relativeFrom="page">
            <wp:posOffset>476250</wp:posOffset>
          </wp:positionH>
          <wp:positionV relativeFrom="page">
            <wp:posOffset>142875</wp:posOffset>
          </wp:positionV>
          <wp:extent cx="1828800" cy="771525"/>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1828800" cy="771525"/>
                  </a:xfrm>
                  <a:prstGeom prst="rect">
                    <a:avLst/>
                  </a:prstGeom>
                </pic:spPr>
              </pic:pic>
            </a:graphicData>
          </a:graphic>
        </wp:anchor>
      </w:drawing>
    </w:r>
    <w:r>
      <w:rPr>
        <w:noProof/>
      </w:rPr>
      <w:drawing>
        <wp:anchor distT="0" distB="0" distL="0" distR="0" simplePos="0" relativeHeight="487418880" behindDoc="1" locked="0" layoutInCell="1" allowOverlap="1" wp14:anchorId="7B214639" wp14:editId="468FF4B7">
          <wp:simplePos x="0" y="0"/>
          <wp:positionH relativeFrom="page">
            <wp:posOffset>6229350</wp:posOffset>
          </wp:positionH>
          <wp:positionV relativeFrom="page">
            <wp:posOffset>276225</wp:posOffset>
          </wp:positionV>
          <wp:extent cx="1095375" cy="504825"/>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2" cstate="print"/>
                  <a:stretch>
                    <a:fillRect/>
                  </a:stretch>
                </pic:blipFill>
                <pic:spPr>
                  <a:xfrm>
                    <a:off x="0" y="0"/>
                    <a:ext cx="1095375" cy="5048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593675"/>
    <w:multiLevelType w:val="multilevel"/>
    <w:tmpl w:val="E8443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EF5E69"/>
    <w:multiLevelType w:val="multilevel"/>
    <w:tmpl w:val="7C401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643781"/>
    <w:multiLevelType w:val="multilevel"/>
    <w:tmpl w:val="0D64F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34709258">
    <w:abstractNumId w:val="0"/>
  </w:num>
  <w:num w:numId="2" w16cid:durableId="372118337">
    <w:abstractNumId w:val="2"/>
  </w:num>
  <w:num w:numId="3" w16cid:durableId="7518527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C55"/>
    <w:rsid w:val="000413C2"/>
    <w:rsid w:val="00170912"/>
    <w:rsid w:val="00306276"/>
    <w:rsid w:val="00730D9B"/>
    <w:rsid w:val="009A6C55"/>
    <w:rsid w:val="00D056D6"/>
    <w:rsid w:val="00DF3F41"/>
    <w:rsid w:val="00EE72AE"/>
    <w:rsid w:val="00FA2062"/>
    <w:rsid w:val="00FB659B"/>
    <w:rsid w:val="00FD14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5B6CF"/>
  <w15:docId w15:val="{AC0168BF-FD38-4C07-B80E-9EC5EFAB4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92"/>
      <w:ind w:left="3659" w:right="3339"/>
      <w:jc w:val="center"/>
    </w:pPr>
    <w:rPr>
      <w:b/>
      <w:bCs/>
      <w:sz w:val="26"/>
      <w:szCs w:val="2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customStyle="1" w:styleId="pdq2pgselectionanchorcontainer">
    <w:name w:val="pdq2pg_selectionanchorcontainer"/>
    <w:basedOn w:val="Normal"/>
    <w:rsid w:val="00730D9B"/>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styleId="NormalWeb">
    <w:name w:val="Normal (Web)"/>
    <w:basedOn w:val="Normal"/>
    <w:uiPriority w:val="99"/>
    <w:semiHidden/>
    <w:unhideWhenUsed/>
    <w:rsid w:val="00730D9B"/>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730D9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492</Words>
  <Characters>2809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Performance Testing</vt:lpstr>
    </vt:vector>
  </TitlesOfParts>
  <Company/>
  <LinksUpToDate>false</LinksUpToDate>
  <CharactersWithSpaces>3295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Testing</dc:title>
  <dc:creator>DHARANI</dc:creator>
  <cp:lastModifiedBy>dharanidevarakonda2007@outlook.com</cp:lastModifiedBy>
  <cp:revision>2</cp:revision>
  <dcterms:created xsi:type="dcterms:W3CDTF">2026-07-18T14:17:00Z</dcterms:created>
  <dcterms:modified xsi:type="dcterms:W3CDTF">2026-07-18T14:17:00Z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er">
    <vt:lpwstr>Skia/PDF m151 Google Docs Renderer</vt:lpwstr>
  </property>
</Properties>
</file>