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75C7" w14:textId="2275A090" w:rsidR="00E417C7" w:rsidRPr="003F52F3" w:rsidRDefault="003F52F3" w:rsidP="003F52F3">
      <w:pPr>
        <w:spacing w:line="240" w:lineRule="auto"/>
        <w:ind w:left="720" w:hanging="360"/>
        <w:jc w:val="center"/>
        <w:rPr>
          <w:b/>
          <w:bCs/>
          <w:sz w:val="32"/>
          <w:szCs w:val="32"/>
        </w:rPr>
      </w:pPr>
      <w:r w:rsidRPr="003F52F3">
        <w:rPr>
          <w:b/>
          <w:bCs/>
          <w:sz w:val="32"/>
          <w:szCs w:val="32"/>
        </w:rPr>
        <w:t>Personalized Ad- Analytics for small businesses</w:t>
      </w:r>
    </w:p>
    <w:p w14:paraId="39B86EDA" w14:textId="77777777" w:rsidR="00AA3407" w:rsidRDefault="00AA3407" w:rsidP="000E091B">
      <w:pPr>
        <w:pStyle w:val="ListParagraph"/>
        <w:spacing w:line="240" w:lineRule="auto"/>
        <w:jc w:val="both"/>
        <w:rPr>
          <w:rFonts w:cstheme="minorHAnsi"/>
          <w:sz w:val="24"/>
          <w:szCs w:val="24"/>
          <w:lang w:val="en-IN"/>
        </w:rPr>
      </w:pPr>
    </w:p>
    <w:p w14:paraId="6986317D" w14:textId="0063072B" w:rsidR="00E417C7" w:rsidRDefault="00593254" w:rsidP="000E091B">
      <w:pPr>
        <w:pStyle w:val="ListParagraph"/>
        <w:spacing w:line="240" w:lineRule="auto"/>
        <w:jc w:val="both"/>
        <w:rPr>
          <w:rFonts w:ascii="Consolas" w:hAnsi="Consolas" w:cstheme="minorHAnsi"/>
          <w:sz w:val="24"/>
          <w:szCs w:val="24"/>
          <w:lang w:val="en-IN"/>
        </w:rPr>
      </w:pPr>
      <w:r w:rsidRPr="004670A8">
        <w:rPr>
          <w:rFonts w:ascii="Consolas" w:hAnsi="Consolas" w:cstheme="minorHAnsi"/>
          <w:b/>
          <w:bCs/>
          <w:sz w:val="24"/>
          <w:szCs w:val="24"/>
          <w:lang w:val="en-IN"/>
        </w:rPr>
        <w:t>Team:</w:t>
      </w:r>
      <w:r w:rsidRPr="004670A8">
        <w:rPr>
          <w:rFonts w:ascii="Consolas" w:hAnsi="Consolas" w:cstheme="minorHAnsi"/>
          <w:sz w:val="24"/>
          <w:szCs w:val="24"/>
          <w:lang w:val="en-IN"/>
        </w:rPr>
        <w:t xml:space="preserve"> -</w:t>
      </w:r>
      <w:r w:rsidR="003F52F3" w:rsidRPr="004670A8">
        <w:rPr>
          <w:rFonts w:ascii="Consolas" w:hAnsi="Consolas" w:cstheme="minorHAnsi"/>
          <w:sz w:val="24"/>
          <w:szCs w:val="24"/>
          <w:lang w:val="en-IN"/>
        </w:rPr>
        <w:t xml:space="preserve"> Data Explorers</w:t>
      </w:r>
    </w:p>
    <w:p w14:paraId="7216B856" w14:textId="0CF34217" w:rsidR="00AE29A9" w:rsidRDefault="00AE29A9" w:rsidP="000E091B">
      <w:pPr>
        <w:pStyle w:val="ListParagraph"/>
        <w:spacing w:line="240" w:lineRule="auto"/>
        <w:jc w:val="both"/>
        <w:rPr>
          <w:rFonts w:ascii="Consolas" w:hAnsi="Consolas" w:cstheme="minorHAnsi"/>
          <w:sz w:val="24"/>
          <w:szCs w:val="24"/>
          <w:lang w:val="en-IN"/>
        </w:rPr>
      </w:pPr>
    </w:p>
    <w:p w14:paraId="6B3B291F" w14:textId="3651A63C" w:rsidR="00AE29A9" w:rsidRPr="00AE29A9" w:rsidRDefault="00AE29A9" w:rsidP="000E091B">
      <w:pPr>
        <w:pStyle w:val="ListParagraph"/>
        <w:spacing w:line="240" w:lineRule="auto"/>
        <w:jc w:val="both"/>
        <w:rPr>
          <w:rFonts w:ascii="Consolas" w:hAnsi="Consolas" w:cstheme="minorHAnsi"/>
          <w:b/>
          <w:bCs/>
          <w:sz w:val="24"/>
          <w:szCs w:val="24"/>
          <w:lang w:val="en-IN"/>
        </w:rPr>
      </w:pPr>
      <w:proofErr w:type="spellStart"/>
      <w:r w:rsidRPr="00AE29A9">
        <w:rPr>
          <w:rFonts w:ascii="Consolas" w:hAnsi="Consolas" w:cstheme="minorHAnsi"/>
          <w:b/>
          <w:bCs/>
          <w:sz w:val="24"/>
          <w:szCs w:val="24"/>
          <w:lang w:val="en-IN"/>
        </w:rPr>
        <w:t>Github</w:t>
      </w:r>
      <w:proofErr w:type="spellEnd"/>
      <w:r w:rsidRPr="00AE29A9">
        <w:rPr>
          <w:rFonts w:ascii="Consolas" w:hAnsi="Consolas" w:cstheme="minorHAnsi"/>
          <w:b/>
          <w:bCs/>
          <w:sz w:val="24"/>
          <w:szCs w:val="24"/>
          <w:lang w:val="en-IN"/>
        </w:rPr>
        <w:t xml:space="preserve"> link:</w:t>
      </w:r>
      <w:r w:rsidRPr="00AE29A9">
        <w:t xml:space="preserve"> </w:t>
      </w:r>
      <w:hyperlink r:id="rId5" w:history="1">
        <w:r w:rsidRPr="00AE29A9">
          <w:rPr>
            <w:rStyle w:val="Hyperlink"/>
            <w:rFonts w:ascii="Consolas" w:hAnsi="Consolas" w:cstheme="minorHAnsi"/>
            <w:b/>
            <w:bCs/>
            <w:sz w:val="24"/>
            <w:szCs w:val="24"/>
            <w:lang w:val="en-IN"/>
          </w:rPr>
          <w:t>https://</w:t>
        </w:r>
        <w:proofErr w:type="spellStart"/>
        <w:r w:rsidRPr="00AE29A9">
          <w:rPr>
            <w:rStyle w:val="Hyperlink"/>
            <w:rFonts w:ascii="Consolas" w:hAnsi="Consolas" w:cstheme="minorHAnsi"/>
            <w:b/>
            <w:bCs/>
            <w:sz w:val="24"/>
            <w:szCs w:val="24"/>
            <w:lang w:val="en-IN"/>
          </w:rPr>
          <w:t>github.com</w:t>
        </w:r>
        <w:proofErr w:type="spellEnd"/>
        <w:r w:rsidRPr="00AE29A9">
          <w:rPr>
            <w:rStyle w:val="Hyperlink"/>
            <w:rFonts w:ascii="Consolas" w:hAnsi="Consolas" w:cstheme="minorHAnsi"/>
            <w:b/>
            <w:bCs/>
            <w:sz w:val="24"/>
            <w:szCs w:val="24"/>
            <w:lang w:val="en-IN"/>
          </w:rPr>
          <w:t>/</w:t>
        </w:r>
        <w:proofErr w:type="spellStart"/>
        <w:r w:rsidRPr="00AE29A9">
          <w:rPr>
            <w:rStyle w:val="Hyperlink"/>
            <w:rFonts w:ascii="Consolas" w:hAnsi="Consolas" w:cstheme="minorHAnsi"/>
            <w:b/>
            <w:bCs/>
            <w:sz w:val="24"/>
            <w:szCs w:val="24"/>
            <w:lang w:val="en-IN"/>
          </w:rPr>
          <w:t>madhuroopa</w:t>
        </w:r>
        <w:proofErr w:type="spellEnd"/>
        <w:r w:rsidRPr="00AE29A9">
          <w:rPr>
            <w:rStyle w:val="Hyperlink"/>
            <w:rFonts w:ascii="Consolas" w:hAnsi="Consolas" w:cstheme="minorHAnsi"/>
            <w:b/>
            <w:bCs/>
            <w:sz w:val="24"/>
            <w:szCs w:val="24"/>
            <w:lang w:val="en-IN"/>
          </w:rPr>
          <w:t>/Personalized-Ads--market-Analytics</w:t>
        </w:r>
      </w:hyperlink>
    </w:p>
    <w:p w14:paraId="6B680860" w14:textId="77777777" w:rsidR="000E091B" w:rsidRDefault="000E091B" w:rsidP="000E091B">
      <w:pPr>
        <w:pStyle w:val="ListParagraph"/>
        <w:spacing w:line="240" w:lineRule="auto"/>
        <w:jc w:val="both"/>
        <w:rPr>
          <w:rFonts w:cstheme="minorHAnsi"/>
          <w:b/>
          <w:bCs/>
          <w:sz w:val="28"/>
          <w:szCs w:val="28"/>
          <w:lang w:val="en-IN"/>
        </w:rPr>
      </w:pPr>
    </w:p>
    <w:p w14:paraId="6C6AB2BA" w14:textId="3984664C" w:rsidR="00001B52" w:rsidRPr="00921924" w:rsidRDefault="009532F5" w:rsidP="00900651">
      <w:pPr>
        <w:pStyle w:val="ListParagraph"/>
        <w:numPr>
          <w:ilvl w:val="0"/>
          <w:numId w:val="8"/>
        </w:numPr>
        <w:spacing w:line="240" w:lineRule="auto"/>
        <w:jc w:val="both"/>
        <w:rPr>
          <w:rFonts w:cstheme="minorHAnsi"/>
          <w:b/>
          <w:bCs/>
          <w:sz w:val="28"/>
          <w:szCs w:val="28"/>
          <w:lang w:val="en-IN"/>
        </w:rPr>
      </w:pPr>
      <w:r w:rsidRPr="00921924">
        <w:rPr>
          <w:rFonts w:cstheme="minorHAnsi"/>
          <w:b/>
          <w:bCs/>
          <w:sz w:val="28"/>
          <w:szCs w:val="28"/>
          <w:lang w:val="en-IN"/>
        </w:rPr>
        <w:t>Problem Statement</w:t>
      </w:r>
      <w:r w:rsidR="00413491" w:rsidRPr="00921924">
        <w:rPr>
          <w:rFonts w:cstheme="minorHAnsi"/>
          <w:b/>
          <w:bCs/>
          <w:sz w:val="28"/>
          <w:szCs w:val="28"/>
          <w:lang w:val="en-IN"/>
        </w:rPr>
        <w:t>:</w:t>
      </w:r>
      <w:r w:rsidR="00F420E1">
        <w:rPr>
          <w:rFonts w:cstheme="minorHAnsi"/>
          <w:b/>
          <w:bCs/>
          <w:sz w:val="28"/>
          <w:szCs w:val="28"/>
          <w:lang w:val="en-IN"/>
        </w:rPr>
        <w:t xml:space="preserve"> -</w:t>
      </w:r>
    </w:p>
    <w:p w14:paraId="2702B29D" w14:textId="77777777" w:rsidR="006221C0" w:rsidRPr="00516C4D" w:rsidRDefault="0093378C" w:rsidP="006221C0">
      <w:pPr>
        <w:pStyle w:val="ListParagraph"/>
        <w:spacing w:line="240" w:lineRule="auto"/>
        <w:jc w:val="both"/>
        <w:rPr>
          <w:rFonts w:ascii="Consolas" w:hAnsi="Consolas" w:cstheme="minorHAnsi"/>
          <w:sz w:val="20"/>
          <w:szCs w:val="20"/>
          <w:lang w:val="en-IN"/>
        </w:rPr>
      </w:pPr>
      <w:r w:rsidRPr="00516C4D">
        <w:rPr>
          <w:rFonts w:ascii="Consolas" w:hAnsi="Consolas" w:cstheme="minorHAnsi"/>
          <w:sz w:val="20"/>
          <w:szCs w:val="20"/>
          <w:lang w:val="en-IN"/>
        </w:rPr>
        <w:t xml:space="preserve">With the emergence of giant e-commerce firms such as Amazon or retail corporations such as COSTCO and Walmart, it is extremely crucial for new growing or small businesses to use various marketing methods to promote their business. Marketing campaigns cannot always be tailored to each individual client, but they do have the flexibility to send many adverts combined with imagery to a diverse range of individuals. Family members may be drawn to </w:t>
      </w:r>
      <w:r w:rsidR="00F63100" w:rsidRPr="00516C4D">
        <w:rPr>
          <w:rFonts w:ascii="Consolas" w:hAnsi="Consolas" w:cstheme="minorHAnsi"/>
          <w:sz w:val="20"/>
          <w:szCs w:val="20"/>
          <w:lang w:val="en-IN"/>
        </w:rPr>
        <w:t>several types</w:t>
      </w:r>
      <w:r w:rsidRPr="00516C4D">
        <w:rPr>
          <w:rFonts w:ascii="Consolas" w:hAnsi="Consolas" w:cstheme="minorHAnsi"/>
          <w:sz w:val="20"/>
          <w:szCs w:val="20"/>
          <w:lang w:val="en-IN"/>
        </w:rPr>
        <w:t xml:space="preserve"> of advertisements, whereas single working professionals may be drawn to commercials that interest them. The issue for marketing teams arises here; they may know who they are attempting to reach, but they want to know what handful of advertising they should create to appeal to a broad range of individuals without splintering their campaign into thousands of tailored ads, which may be prohibitively expensive.</w:t>
      </w:r>
    </w:p>
    <w:p w14:paraId="6D9B2094" w14:textId="77777777" w:rsidR="00272B76" w:rsidRDefault="00272B76" w:rsidP="006221C0">
      <w:pPr>
        <w:pStyle w:val="ListParagraph"/>
        <w:spacing w:line="240" w:lineRule="auto"/>
        <w:jc w:val="both"/>
        <w:rPr>
          <w:rFonts w:cstheme="minorHAnsi"/>
          <w:sz w:val="28"/>
          <w:szCs w:val="28"/>
          <w:lang w:val="en-IN"/>
        </w:rPr>
      </w:pPr>
    </w:p>
    <w:p w14:paraId="783C9F10" w14:textId="62DECF88" w:rsidR="00272B76" w:rsidRPr="00CD0DCA" w:rsidRDefault="00001B52" w:rsidP="00272B76">
      <w:pPr>
        <w:pStyle w:val="ListParagraph"/>
        <w:numPr>
          <w:ilvl w:val="0"/>
          <w:numId w:val="8"/>
        </w:numPr>
        <w:spacing w:line="240" w:lineRule="auto"/>
        <w:jc w:val="both"/>
        <w:rPr>
          <w:rFonts w:cstheme="minorHAnsi"/>
          <w:b/>
          <w:bCs/>
          <w:sz w:val="28"/>
          <w:szCs w:val="28"/>
          <w:lang w:val="en-IN"/>
        </w:rPr>
      </w:pPr>
      <w:r w:rsidRPr="00CD0DCA">
        <w:rPr>
          <w:rFonts w:cstheme="minorHAnsi"/>
          <w:b/>
          <w:bCs/>
          <w:sz w:val="28"/>
          <w:szCs w:val="28"/>
          <w:lang w:val="en-IN"/>
        </w:rPr>
        <w:t>Data Source:</w:t>
      </w:r>
      <w:r w:rsidR="00F420E1" w:rsidRPr="00CD0DCA">
        <w:rPr>
          <w:rFonts w:cstheme="minorHAnsi"/>
          <w:b/>
          <w:bCs/>
          <w:sz w:val="28"/>
          <w:szCs w:val="28"/>
          <w:lang w:val="en-IN"/>
        </w:rPr>
        <w:t xml:space="preserve"> -</w:t>
      </w:r>
    </w:p>
    <w:p w14:paraId="2518CE0D" w14:textId="41CF1F8A" w:rsidR="0087254E" w:rsidRPr="00A52B86" w:rsidRDefault="00001B52" w:rsidP="00DB2B47">
      <w:pPr>
        <w:pStyle w:val="ListParagraph"/>
        <w:spacing w:line="240" w:lineRule="auto"/>
        <w:jc w:val="both"/>
        <w:rPr>
          <w:rStyle w:val="Hyperlink"/>
          <w:rFonts w:ascii="Consolas" w:hAnsi="Consolas" w:cstheme="minorHAnsi"/>
          <w:color w:val="auto"/>
          <w:sz w:val="20"/>
          <w:szCs w:val="20"/>
          <w:u w:val="none"/>
        </w:rPr>
      </w:pPr>
      <w:r w:rsidRPr="00A52B86">
        <w:rPr>
          <w:rFonts w:ascii="Consolas" w:hAnsi="Consolas" w:cstheme="minorHAnsi"/>
          <w:sz w:val="20"/>
          <w:szCs w:val="20"/>
        </w:rPr>
        <w:t xml:space="preserve">We are using the </w:t>
      </w:r>
      <w:r w:rsidR="00AE2C05" w:rsidRPr="00A52B86">
        <w:rPr>
          <w:rFonts w:ascii="Consolas" w:hAnsi="Consolas" w:cstheme="minorHAnsi"/>
          <w:sz w:val="20"/>
          <w:szCs w:val="20"/>
        </w:rPr>
        <w:t>Kaggle</w:t>
      </w:r>
      <w:r w:rsidRPr="00A52B86">
        <w:rPr>
          <w:rFonts w:ascii="Consolas" w:hAnsi="Consolas" w:cstheme="minorHAnsi"/>
          <w:sz w:val="20"/>
          <w:szCs w:val="20"/>
        </w:rPr>
        <w:t xml:space="preserve"> data </w:t>
      </w:r>
      <w:r w:rsidR="00593254" w:rsidRPr="00A52B86">
        <w:rPr>
          <w:rFonts w:ascii="Consolas" w:hAnsi="Consolas" w:cstheme="minorHAnsi"/>
          <w:sz w:val="20"/>
          <w:szCs w:val="20"/>
        </w:rPr>
        <w:t xml:space="preserve">set: </w:t>
      </w:r>
      <w:r w:rsidR="00F63100" w:rsidRPr="00A52B86">
        <w:rPr>
          <w:rFonts w:ascii="Consolas" w:hAnsi="Consolas" w:cstheme="minorHAnsi"/>
          <w:sz w:val="20"/>
          <w:szCs w:val="20"/>
        </w:rPr>
        <w:t xml:space="preserve">- </w:t>
      </w:r>
      <w:hyperlink r:id="rId6" w:history="1">
        <w:r w:rsidR="00DB2B47" w:rsidRPr="00A52B86">
          <w:rPr>
            <w:rStyle w:val="Hyperlink"/>
            <w:rFonts w:ascii="Consolas" w:hAnsi="Consolas"/>
            <w:sz w:val="20"/>
            <w:szCs w:val="20"/>
          </w:rPr>
          <w:t>Kaggle | Marketing Analytics</w:t>
        </w:r>
      </w:hyperlink>
    </w:p>
    <w:p w14:paraId="2FD86AAC" w14:textId="170427CA" w:rsidR="00001B52" w:rsidRPr="00A52B86" w:rsidRDefault="00001B52" w:rsidP="00272B76">
      <w:pPr>
        <w:pStyle w:val="ListParagraph"/>
        <w:spacing w:line="240" w:lineRule="auto"/>
        <w:jc w:val="both"/>
        <w:rPr>
          <w:rFonts w:ascii="Consolas" w:hAnsi="Consolas" w:cstheme="minorHAnsi"/>
          <w:b/>
          <w:bCs/>
          <w:sz w:val="20"/>
          <w:szCs w:val="20"/>
          <w:lang w:val="en-IN"/>
        </w:rPr>
      </w:pPr>
      <w:r w:rsidRPr="00A52B86">
        <w:rPr>
          <w:rFonts w:ascii="Consolas" w:hAnsi="Consolas" w:cstheme="minorHAnsi"/>
          <w:sz w:val="20"/>
          <w:szCs w:val="20"/>
          <w:lang w:val="en-IN"/>
        </w:rPr>
        <w:t xml:space="preserve">In this dataset </w:t>
      </w:r>
      <w:r w:rsidR="001B50FF" w:rsidRPr="00A52B86">
        <w:rPr>
          <w:rFonts w:ascii="Consolas" w:hAnsi="Consolas" w:cstheme="minorHAnsi"/>
          <w:sz w:val="20"/>
          <w:szCs w:val="20"/>
          <w:lang w:val="en-IN"/>
        </w:rPr>
        <w:t>holds</w:t>
      </w:r>
      <w:r w:rsidR="00EF6A85" w:rsidRPr="00A52B86">
        <w:rPr>
          <w:rFonts w:ascii="Consolas" w:hAnsi="Consolas" w:cstheme="minorHAnsi"/>
          <w:sz w:val="20"/>
          <w:szCs w:val="20"/>
          <w:lang w:val="en-IN"/>
        </w:rPr>
        <w:t xml:space="preserve"> the information related to customer and their purchases over 3 years from 2012- 2014. There are 28 </w:t>
      </w:r>
      <w:r w:rsidR="000D1A04" w:rsidRPr="00A52B86">
        <w:rPr>
          <w:rFonts w:ascii="Consolas" w:hAnsi="Consolas" w:cstheme="minorHAnsi"/>
          <w:sz w:val="20"/>
          <w:szCs w:val="20"/>
          <w:lang w:val="en-IN"/>
        </w:rPr>
        <w:t>features</w:t>
      </w:r>
      <w:r w:rsidR="00EF6A85" w:rsidRPr="00A52B86">
        <w:rPr>
          <w:rFonts w:ascii="Consolas" w:hAnsi="Consolas" w:cstheme="minorHAnsi"/>
          <w:sz w:val="20"/>
          <w:szCs w:val="20"/>
          <w:lang w:val="en-IN"/>
        </w:rPr>
        <w:t xml:space="preserve"> in the dataset </w:t>
      </w:r>
      <w:r w:rsidR="00E84C03" w:rsidRPr="00A52B86">
        <w:rPr>
          <w:rFonts w:ascii="Consolas" w:hAnsi="Consolas" w:cstheme="minorHAnsi"/>
          <w:sz w:val="20"/>
          <w:szCs w:val="20"/>
          <w:lang w:val="en-IN"/>
        </w:rPr>
        <w:t xml:space="preserve">and about 2300 tuples </w:t>
      </w:r>
      <w:r w:rsidR="00EF6A85" w:rsidRPr="00A52B86">
        <w:rPr>
          <w:rFonts w:ascii="Consolas" w:hAnsi="Consolas" w:cstheme="minorHAnsi"/>
          <w:sz w:val="20"/>
          <w:szCs w:val="20"/>
          <w:lang w:val="en-IN"/>
        </w:rPr>
        <w:t xml:space="preserve">as </w:t>
      </w:r>
      <w:r w:rsidR="000D1A04" w:rsidRPr="00A52B86">
        <w:rPr>
          <w:rFonts w:ascii="Consolas" w:hAnsi="Consolas" w:cstheme="minorHAnsi"/>
          <w:sz w:val="20"/>
          <w:szCs w:val="20"/>
          <w:lang w:val="en-IN"/>
        </w:rPr>
        <w:t>shown in the below image</w:t>
      </w:r>
      <w:r w:rsidR="00EF6A85" w:rsidRPr="00A52B86">
        <w:rPr>
          <w:rFonts w:ascii="Consolas" w:hAnsi="Consolas" w:cstheme="minorHAnsi"/>
          <w:sz w:val="20"/>
          <w:szCs w:val="20"/>
          <w:lang w:val="en-IN"/>
        </w:rPr>
        <w:t xml:space="preserve"> </w:t>
      </w:r>
    </w:p>
    <w:p w14:paraId="24C79B0F" w14:textId="411845F3" w:rsidR="00134866" w:rsidRDefault="000D1A04" w:rsidP="00211591">
      <w:pPr>
        <w:pStyle w:val="nl"/>
        <w:shd w:val="clear" w:color="auto" w:fill="FFFFFF"/>
        <w:spacing w:before="0" w:beforeAutospacing="0" w:after="0" w:afterAutospacing="0"/>
        <w:ind w:left="360" w:firstLine="720"/>
        <w:jc w:val="both"/>
        <w:rPr>
          <w:rFonts w:asciiTheme="minorHAnsi" w:hAnsiTheme="minorHAnsi" w:cstheme="minorHAnsi"/>
          <w:color w:val="292929"/>
          <w:spacing w:val="-1"/>
          <w:sz w:val="28"/>
          <w:szCs w:val="28"/>
        </w:rPr>
      </w:pPr>
      <w:r>
        <w:rPr>
          <w:noProof/>
        </w:rPr>
        <w:drawing>
          <wp:inline distT="0" distB="0" distL="0" distR="0" wp14:anchorId="015D26E4" wp14:editId="03AB60D2">
            <wp:extent cx="5073031" cy="4133850"/>
            <wp:effectExtent l="76200" t="95250" r="70485" b="952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9009" cy="4187614"/>
                    </a:xfrm>
                    <a:prstGeom prst="rect">
                      <a:avLst/>
                    </a:prstGeom>
                    <a:noFill/>
                    <a:ln>
                      <a:noFill/>
                    </a:ln>
                    <a:effectLst>
                      <a:outerShdw blurRad="63500" sx="101000" sy="101000" algn="ctr" rotWithShape="0">
                        <a:prstClr val="black">
                          <a:alpha val="40000"/>
                        </a:prstClr>
                      </a:outerShdw>
                    </a:effectLst>
                  </pic:spPr>
                </pic:pic>
              </a:graphicData>
            </a:graphic>
          </wp:inline>
        </w:drawing>
      </w:r>
    </w:p>
    <w:p w14:paraId="78AC9E11" w14:textId="77777777" w:rsidR="00211591" w:rsidRDefault="00211591" w:rsidP="00211591">
      <w:pPr>
        <w:pStyle w:val="nl"/>
        <w:shd w:val="clear" w:color="auto" w:fill="FFFFFF"/>
        <w:spacing w:before="0" w:beforeAutospacing="0" w:after="0" w:afterAutospacing="0"/>
        <w:ind w:left="360" w:firstLine="720"/>
        <w:jc w:val="both"/>
        <w:rPr>
          <w:rFonts w:asciiTheme="minorHAnsi" w:hAnsiTheme="minorHAnsi" w:cstheme="minorHAnsi"/>
          <w:color w:val="292929"/>
          <w:spacing w:val="-1"/>
          <w:sz w:val="28"/>
          <w:szCs w:val="28"/>
        </w:rPr>
      </w:pPr>
    </w:p>
    <w:p w14:paraId="155F73EF" w14:textId="3269DA4D" w:rsidR="00211591" w:rsidRPr="000E091B" w:rsidRDefault="00211591" w:rsidP="000E091B">
      <w:pPr>
        <w:pStyle w:val="ListParagraph"/>
        <w:numPr>
          <w:ilvl w:val="0"/>
          <w:numId w:val="8"/>
        </w:numPr>
        <w:spacing w:line="240" w:lineRule="auto"/>
        <w:jc w:val="both"/>
        <w:rPr>
          <w:rFonts w:cstheme="minorHAnsi"/>
          <w:b/>
          <w:bCs/>
          <w:sz w:val="28"/>
          <w:szCs w:val="28"/>
        </w:rPr>
      </w:pPr>
      <w:r w:rsidRPr="000E091B">
        <w:rPr>
          <w:rFonts w:cstheme="minorHAnsi"/>
          <w:b/>
          <w:bCs/>
          <w:sz w:val="28"/>
          <w:szCs w:val="28"/>
        </w:rPr>
        <w:t>Methodology:</w:t>
      </w:r>
    </w:p>
    <w:p w14:paraId="5EF80443" w14:textId="3C2A7882" w:rsidR="007804D9" w:rsidRPr="00C52E57" w:rsidRDefault="007804D9" w:rsidP="00FB616A">
      <w:pPr>
        <w:pStyle w:val="ListParagraph"/>
        <w:numPr>
          <w:ilvl w:val="1"/>
          <w:numId w:val="8"/>
        </w:numPr>
        <w:spacing w:line="240" w:lineRule="auto"/>
        <w:jc w:val="both"/>
        <w:rPr>
          <w:rFonts w:cstheme="minorHAnsi"/>
          <w:b/>
          <w:bCs/>
          <w:sz w:val="24"/>
          <w:szCs w:val="24"/>
        </w:rPr>
      </w:pPr>
      <w:r w:rsidRPr="00C52E57">
        <w:rPr>
          <w:rFonts w:cstheme="minorHAnsi"/>
          <w:b/>
          <w:bCs/>
          <w:sz w:val="24"/>
          <w:szCs w:val="24"/>
        </w:rPr>
        <w:t xml:space="preserve">DATA </w:t>
      </w:r>
      <w:r w:rsidR="00E512A2" w:rsidRPr="00C52E57">
        <w:rPr>
          <w:rFonts w:cstheme="minorHAnsi"/>
          <w:b/>
          <w:bCs/>
          <w:sz w:val="24"/>
          <w:szCs w:val="24"/>
        </w:rPr>
        <w:t>PRE-PROCESSING</w:t>
      </w:r>
      <w:r w:rsidRPr="00C52E57">
        <w:rPr>
          <w:rFonts w:cstheme="minorHAnsi"/>
          <w:b/>
          <w:bCs/>
          <w:sz w:val="24"/>
          <w:szCs w:val="24"/>
        </w:rPr>
        <w:t>:</w:t>
      </w:r>
    </w:p>
    <w:p w14:paraId="064E853A" w14:textId="08580120" w:rsidR="007804D9" w:rsidRPr="00A52B86" w:rsidRDefault="00CE03D8" w:rsidP="00C52E57">
      <w:pPr>
        <w:pStyle w:val="ListParagraph"/>
        <w:spacing w:line="240" w:lineRule="auto"/>
        <w:ind w:left="1440"/>
        <w:jc w:val="both"/>
        <w:rPr>
          <w:rFonts w:ascii="Consolas" w:hAnsi="Consolas" w:cstheme="minorHAnsi"/>
          <w:sz w:val="20"/>
          <w:szCs w:val="20"/>
        </w:rPr>
      </w:pPr>
      <w:r w:rsidRPr="00A52B86">
        <w:rPr>
          <w:rFonts w:ascii="Consolas" w:hAnsi="Consolas" w:cstheme="minorHAnsi"/>
          <w:sz w:val="20"/>
          <w:szCs w:val="20"/>
        </w:rPr>
        <w:t xml:space="preserve">Data available to us from Kaggle has some additional information </w:t>
      </w:r>
      <w:r w:rsidR="00DF314C" w:rsidRPr="00A52B86">
        <w:rPr>
          <w:rFonts w:ascii="Consolas" w:hAnsi="Consolas" w:cstheme="minorHAnsi"/>
          <w:sz w:val="20"/>
          <w:szCs w:val="20"/>
        </w:rPr>
        <w:t xml:space="preserve">which plan to clean, so that we will be able to proceed with </w:t>
      </w:r>
      <w:r w:rsidR="00A54097" w:rsidRPr="00A52B86">
        <w:rPr>
          <w:rFonts w:ascii="Consolas" w:hAnsi="Consolas" w:cstheme="minorHAnsi"/>
          <w:sz w:val="20"/>
          <w:szCs w:val="20"/>
        </w:rPr>
        <w:t xml:space="preserve">analyzing </w:t>
      </w:r>
      <w:r w:rsidR="006A15B8" w:rsidRPr="00A52B86">
        <w:rPr>
          <w:rFonts w:ascii="Consolas" w:hAnsi="Consolas" w:cstheme="minorHAnsi"/>
          <w:sz w:val="20"/>
          <w:szCs w:val="20"/>
        </w:rPr>
        <w:t xml:space="preserve">the data and perform initial EDA on the same. For the first instance, the type of cleaning of data that we will need to perform are related to </w:t>
      </w:r>
      <w:r w:rsidR="00D00A6A" w:rsidRPr="00A52B86">
        <w:rPr>
          <w:rFonts w:ascii="Consolas" w:hAnsi="Consolas" w:cstheme="minorHAnsi"/>
          <w:sz w:val="20"/>
          <w:szCs w:val="20"/>
        </w:rPr>
        <w:t>the following:</w:t>
      </w:r>
    </w:p>
    <w:p w14:paraId="4E580067" w14:textId="326937E5" w:rsidR="00D00A6A" w:rsidRPr="00A52B86" w:rsidRDefault="00D00A6A" w:rsidP="00D00A6A">
      <w:pPr>
        <w:pStyle w:val="ListParagraph"/>
        <w:numPr>
          <w:ilvl w:val="2"/>
          <w:numId w:val="8"/>
        </w:numPr>
        <w:spacing w:line="240" w:lineRule="auto"/>
        <w:jc w:val="both"/>
        <w:rPr>
          <w:rFonts w:ascii="Consolas" w:hAnsi="Consolas" w:cstheme="minorHAnsi"/>
          <w:sz w:val="20"/>
          <w:szCs w:val="20"/>
        </w:rPr>
      </w:pPr>
      <w:r w:rsidRPr="00A52B86">
        <w:rPr>
          <w:rFonts w:ascii="Consolas" w:hAnsi="Consolas" w:cstheme="minorHAnsi"/>
          <w:sz w:val="20"/>
          <w:szCs w:val="20"/>
        </w:rPr>
        <w:t>Income</w:t>
      </w:r>
      <w:r w:rsidR="00B978B6" w:rsidRPr="00A52B86">
        <w:rPr>
          <w:rFonts w:ascii="Consolas" w:hAnsi="Consolas" w:cstheme="minorHAnsi"/>
          <w:sz w:val="20"/>
          <w:szCs w:val="20"/>
        </w:rPr>
        <w:t xml:space="preserve"> – This </w:t>
      </w:r>
      <w:r w:rsidRPr="00A52B86">
        <w:rPr>
          <w:rFonts w:ascii="Consolas" w:hAnsi="Consolas" w:cstheme="minorHAnsi"/>
          <w:sz w:val="20"/>
          <w:szCs w:val="20"/>
        </w:rPr>
        <w:t>variable</w:t>
      </w:r>
      <w:r w:rsidR="00B978B6" w:rsidRPr="00A52B86">
        <w:rPr>
          <w:rFonts w:ascii="Consolas" w:hAnsi="Consolas" w:cstheme="minorHAnsi"/>
          <w:sz w:val="20"/>
          <w:szCs w:val="20"/>
        </w:rPr>
        <w:t xml:space="preserve"> currently consists of string data type value</w:t>
      </w:r>
      <w:r w:rsidR="00FB265A" w:rsidRPr="00A52B86">
        <w:rPr>
          <w:rFonts w:ascii="Consolas" w:hAnsi="Consolas" w:cstheme="minorHAnsi"/>
          <w:sz w:val="20"/>
          <w:szCs w:val="20"/>
        </w:rPr>
        <w:t>, e.g., $150, here after importing the data we will need to perform</w:t>
      </w:r>
      <w:r w:rsidR="00FA45E1" w:rsidRPr="00A52B86">
        <w:rPr>
          <w:rFonts w:ascii="Consolas" w:hAnsi="Consolas" w:cstheme="minorHAnsi"/>
          <w:sz w:val="20"/>
          <w:szCs w:val="20"/>
        </w:rPr>
        <w:t xml:space="preserve"> string mani</w:t>
      </w:r>
      <w:r w:rsidR="009F2D8C" w:rsidRPr="00A52B86">
        <w:rPr>
          <w:rFonts w:ascii="Consolas" w:hAnsi="Consolas" w:cstheme="minorHAnsi"/>
          <w:sz w:val="20"/>
          <w:szCs w:val="20"/>
        </w:rPr>
        <w:t xml:space="preserve">pulation </w:t>
      </w:r>
      <w:r w:rsidR="00FA45E1" w:rsidRPr="00A52B86">
        <w:rPr>
          <w:rFonts w:ascii="Consolas" w:hAnsi="Consolas" w:cstheme="minorHAnsi"/>
          <w:sz w:val="20"/>
          <w:szCs w:val="20"/>
        </w:rPr>
        <w:t>and conversion</w:t>
      </w:r>
      <w:r w:rsidR="009F2D8C" w:rsidRPr="00A52B86">
        <w:rPr>
          <w:rFonts w:ascii="Consolas" w:hAnsi="Consolas" w:cstheme="minorHAnsi"/>
          <w:sz w:val="20"/>
          <w:szCs w:val="20"/>
        </w:rPr>
        <w:t xml:space="preserve"> operations so that we are able to use this column for</w:t>
      </w:r>
      <w:r w:rsidR="008D3837" w:rsidRPr="00A52B86">
        <w:rPr>
          <w:rFonts w:ascii="Consolas" w:hAnsi="Consolas" w:cstheme="minorHAnsi"/>
          <w:sz w:val="20"/>
          <w:szCs w:val="20"/>
        </w:rPr>
        <w:t xml:space="preserve"> numerical analysis</w:t>
      </w:r>
    </w:p>
    <w:p w14:paraId="43D30BB9" w14:textId="33499C35" w:rsidR="008D3837" w:rsidRPr="00A52B86" w:rsidRDefault="00C872BD" w:rsidP="00D00A6A">
      <w:pPr>
        <w:pStyle w:val="ListParagraph"/>
        <w:numPr>
          <w:ilvl w:val="2"/>
          <w:numId w:val="8"/>
        </w:numPr>
        <w:spacing w:line="240" w:lineRule="auto"/>
        <w:jc w:val="both"/>
        <w:rPr>
          <w:rFonts w:ascii="Consolas" w:hAnsi="Consolas" w:cstheme="minorHAnsi"/>
          <w:sz w:val="20"/>
          <w:szCs w:val="20"/>
        </w:rPr>
      </w:pPr>
      <w:r w:rsidRPr="00A52B86">
        <w:rPr>
          <w:rFonts w:ascii="Consolas" w:hAnsi="Consolas" w:cstheme="minorHAnsi"/>
          <w:sz w:val="20"/>
          <w:szCs w:val="20"/>
        </w:rPr>
        <w:t>Education – This variable currentl</w:t>
      </w:r>
      <w:r w:rsidR="00824E6A" w:rsidRPr="00A52B86">
        <w:rPr>
          <w:rFonts w:ascii="Consolas" w:hAnsi="Consolas" w:cstheme="minorHAnsi"/>
          <w:sz w:val="20"/>
          <w:szCs w:val="20"/>
        </w:rPr>
        <w:t xml:space="preserve">y consists of string data type value, e.g., </w:t>
      </w:r>
      <w:r w:rsidR="009772DD" w:rsidRPr="00A52B86">
        <w:rPr>
          <w:rFonts w:ascii="Consolas" w:hAnsi="Consolas" w:cstheme="minorHAnsi"/>
          <w:sz w:val="20"/>
          <w:szCs w:val="20"/>
        </w:rPr>
        <w:t xml:space="preserve">Masters or PhD, here after importing the data we will </w:t>
      </w:r>
      <w:r w:rsidR="00D064CD" w:rsidRPr="00A52B86">
        <w:rPr>
          <w:rFonts w:ascii="Consolas" w:hAnsi="Consolas" w:cstheme="minorHAnsi"/>
          <w:sz w:val="20"/>
          <w:szCs w:val="20"/>
        </w:rPr>
        <w:t>perform data manipulation operations to the column to convert this column to ordinal data</w:t>
      </w:r>
      <w:r w:rsidR="00E109EC" w:rsidRPr="00A52B86">
        <w:rPr>
          <w:rFonts w:ascii="Consolas" w:hAnsi="Consolas" w:cstheme="minorHAnsi"/>
          <w:sz w:val="20"/>
          <w:szCs w:val="20"/>
        </w:rPr>
        <w:t>, which will refer to these value</w:t>
      </w:r>
      <w:r w:rsidR="00480950" w:rsidRPr="00A52B86">
        <w:rPr>
          <w:rFonts w:ascii="Consolas" w:hAnsi="Consolas" w:cstheme="minorHAnsi"/>
          <w:sz w:val="20"/>
          <w:szCs w:val="20"/>
        </w:rPr>
        <w:t>s.</w:t>
      </w:r>
    </w:p>
    <w:p w14:paraId="42C4B711" w14:textId="77777777" w:rsidR="007804D9" w:rsidRPr="00982829" w:rsidRDefault="007804D9" w:rsidP="00C52E57">
      <w:pPr>
        <w:pStyle w:val="ListParagraph"/>
        <w:spacing w:line="240" w:lineRule="auto"/>
        <w:ind w:left="1440"/>
        <w:jc w:val="both"/>
        <w:rPr>
          <w:rFonts w:cstheme="minorHAnsi"/>
          <w:sz w:val="24"/>
          <w:szCs w:val="24"/>
        </w:rPr>
      </w:pPr>
    </w:p>
    <w:p w14:paraId="772AE470" w14:textId="1E55E820" w:rsidR="007804D9" w:rsidRDefault="007804D9" w:rsidP="00982829">
      <w:pPr>
        <w:pStyle w:val="ListParagraph"/>
        <w:numPr>
          <w:ilvl w:val="1"/>
          <w:numId w:val="8"/>
        </w:numPr>
        <w:spacing w:line="240" w:lineRule="auto"/>
        <w:jc w:val="both"/>
        <w:rPr>
          <w:rFonts w:cstheme="minorHAnsi"/>
          <w:b/>
          <w:bCs/>
          <w:sz w:val="24"/>
          <w:szCs w:val="24"/>
        </w:rPr>
      </w:pPr>
      <w:r w:rsidRPr="00C52E57">
        <w:rPr>
          <w:rFonts w:cstheme="minorHAnsi"/>
          <w:b/>
          <w:bCs/>
          <w:sz w:val="24"/>
          <w:szCs w:val="24"/>
        </w:rPr>
        <w:t>EDA</w:t>
      </w:r>
      <w:r w:rsidR="00C52E57">
        <w:rPr>
          <w:rFonts w:cstheme="minorHAnsi"/>
          <w:b/>
          <w:bCs/>
          <w:sz w:val="24"/>
          <w:szCs w:val="24"/>
        </w:rPr>
        <w:t>:</w:t>
      </w:r>
      <w:r w:rsidR="00F420E1">
        <w:rPr>
          <w:rFonts w:cstheme="minorHAnsi"/>
          <w:b/>
          <w:bCs/>
          <w:sz w:val="24"/>
          <w:szCs w:val="24"/>
        </w:rPr>
        <w:t xml:space="preserve"> -</w:t>
      </w:r>
    </w:p>
    <w:p w14:paraId="1572ABFF" w14:textId="0C8CAC3D" w:rsidR="00F420E1" w:rsidRDefault="00690201" w:rsidP="00F420E1">
      <w:pPr>
        <w:pStyle w:val="ListParagraph"/>
        <w:spacing w:line="240" w:lineRule="auto"/>
        <w:ind w:left="1440"/>
        <w:jc w:val="both"/>
        <w:rPr>
          <w:rFonts w:ascii="Consolas" w:hAnsi="Consolas" w:cstheme="minorHAnsi"/>
          <w:sz w:val="20"/>
          <w:szCs w:val="20"/>
        </w:rPr>
      </w:pPr>
      <w:r w:rsidRPr="00860474">
        <w:rPr>
          <w:rFonts w:ascii="Consolas" w:hAnsi="Consolas" w:cstheme="minorHAnsi"/>
          <w:sz w:val="20"/>
          <w:szCs w:val="20"/>
        </w:rPr>
        <w:t xml:space="preserve">We currently have sufficient data </w:t>
      </w:r>
      <w:r w:rsidR="00F538EB" w:rsidRPr="00860474">
        <w:rPr>
          <w:rFonts w:ascii="Consolas" w:hAnsi="Consolas" w:cstheme="minorHAnsi"/>
          <w:sz w:val="20"/>
          <w:szCs w:val="20"/>
        </w:rPr>
        <w:t xml:space="preserve">of customers, their purchase history and </w:t>
      </w:r>
      <w:r w:rsidR="006432F0" w:rsidRPr="00860474">
        <w:rPr>
          <w:rFonts w:ascii="Consolas" w:hAnsi="Consolas" w:cstheme="minorHAnsi"/>
          <w:sz w:val="20"/>
          <w:szCs w:val="20"/>
        </w:rPr>
        <w:t xml:space="preserve">past campaign data. </w:t>
      </w:r>
      <w:r w:rsidR="00A24CDA" w:rsidRPr="00860474">
        <w:rPr>
          <w:rFonts w:ascii="Consolas" w:hAnsi="Consolas" w:cstheme="minorHAnsi"/>
          <w:sz w:val="20"/>
          <w:szCs w:val="20"/>
        </w:rPr>
        <w:t>Our</w:t>
      </w:r>
      <w:r w:rsidR="006432F0" w:rsidRPr="00860474">
        <w:rPr>
          <w:rFonts w:ascii="Consolas" w:hAnsi="Consolas" w:cstheme="minorHAnsi"/>
          <w:sz w:val="20"/>
          <w:szCs w:val="20"/>
        </w:rPr>
        <w:t xml:space="preserve"> initial </w:t>
      </w:r>
      <w:r w:rsidR="00894D3E" w:rsidRPr="00860474">
        <w:rPr>
          <w:rFonts w:ascii="Consolas" w:hAnsi="Consolas" w:cstheme="minorHAnsi"/>
          <w:sz w:val="20"/>
          <w:szCs w:val="20"/>
        </w:rPr>
        <w:t>task</w:t>
      </w:r>
      <w:r w:rsidR="006432F0" w:rsidRPr="00860474">
        <w:rPr>
          <w:rFonts w:ascii="Consolas" w:hAnsi="Consolas" w:cstheme="minorHAnsi"/>
          <w:sz w:val="20"/>
          <w:szCs w:val="20"/>
        </w:rPr>
        <w:t xml:space="preserve"> will be to </w:t>
      </w:r>
      <w:r w:rsidR="00894D3E" w:rsidRPr="00860474">
        <w:rPr>
          <w:rFonts w:ascii="Consolas" w:hAnsi="Consolas" w:cstheme="minorHAnsi"/>
          <w:sz w:val="20"/>
          <w:szCs w:val="20"/>
        </w:rPr>
        <w:t xml:space="preserve">try and understand the data through various </w:t>
      </w:r>
      <w:r w:rsidR="00DF1BD8" w:rsidRPr="00860474">
        <w:rPr>
          <w:rFonts w:ascii="Consolas" w:hAnsi="Consolas" w:cstheme="minorHAnsi"/>
          <w:sz w:val="20"/>
          <w:szCs w:val="20"/>
        </w:rPr>
        <w:t xml:space="preserve">EDA techniques, also identify </w:t>
      </w:r>
      <w:r w:rsidR="00FC5532" w:rsidRPr="00860474">
        <w:rPr>
          <w:rFonts w:ascii="Consolas" w:hAnsi="Consolas" w:cstheme="minorHAnsi"/>
          <w:sz w:val="20"/>
          <w:szCs w:val="20"/>
        </w:rPr>
        <w:t xml:space="preserve">if </w:t>
      </w:r>
      <w:r w:rsidR="00DF1BD8" w:rsidRPr="00860474">
        <w:rPr>
          <w:rFonts w:ascii="Consolas" w:hAnsi="Consolas" w:cstheme="minorHAnsi"/>
          <w:sz w:val="20"/>
          <w:szCs w:val="20"/>
        </w:rPr>
        <w:t xml:space="preserve">any outliers are available that may </w:t>
      </w:r>
      <w:r w:rsidR="00BF784C" w:rsidRPr="00860474">
        <w:rPr>
          <w:rFonts w:ascii="Consolas" w:hAnsi="Consolas" w:cstheme="minorHAnsi"/>
          <w:sz w:val="20"/>
          <w:szCs w:val="20"/>
        </w:rPr>
        <w:t xml:space="preserve">help us identify any issues </w:t>
      </w:r>
      <w:r w:rsidR="002D1A3C" w:rsidRPr="00860474">
        <w:rPr>
          <w:rFonts w:ascii="Consolas" w:hAnsi="Consolas" w:cstheme="minorHAnsi"/>
          <w:sz w:val="20"/>
          <w:szCs w:val="20"/>
        </w:rPr>
        <w:t xml:space="preserve">that might </w:t>
      </w:r>
      <w:r w:rsidR="002444A0" w:rsidRPr="00860474">
        <w:rPr>
          <w:rFonts w:ascii="Consolas" w:hAnsi="Consolas" w:cstheme="minorHAnsi"/>
          <w:sz w:val="20"/>
          <w:szCs w:val="20"/>
        </w:rPr>
        <w:t>help with modelling.</w:t>
      </w:r>
    </w:p>
    <w:p w14:paraId="6D8E7B1E" w14:textId="58E044B5" w:rsidR="00FF3EE2" w:rsidRDefault="00FF3EE2" w:rsidP="000B38EE">
      <w:pPr>
        <w:pStyle w:val="ListParagraph"/>
        <w:spacing w:line="240" w:lineRule="auto"/>
        <w:ind w:left="1440"/>
        <w:jc w:val="both"/>
        <w:rPr>
          <w:rFonts w:ascii="Consolas" w:hAnsi="Consolas" w:cstheme="minorHAnsi"/>
          <w:sz w:val="20"/>
          <w:szCs w:val="20"/>
        </w:rPr>
      </w:pPr>
      <w:r>
        <w:rPr>
          <w:rFonts w:ascii="Consolas" w:hAnsi="Consolas" w:cstheme="minorHAnsi"/>
          <w:sz w:val="20"/>
          <w:szCs w:val="20"/>
        </w:rPr>
        <w:t>Below are few EDA findings on the dataset :-</w:t>
      </w:r>
    </w:p>
    <w:p w14:paraId="2C9238EC" w14:textId="7148A49A" w:rsidR="0086256D" w:rsidRPr="00782D7F" w:rsidRDefault="0000668D" w:rsidP="0086256D">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Da</w:t>
      </w:r>
      <w:r w:rsidR="001C1405" w:rsidRPr="00782D7F">
        <w:rPr>
          <w:rFonts w:ascii="Consolas" w:hAnsi="Consolas" w:cstheme="minorHAnsi"/>
          <w:sz w:val="20"/>
          <w:szCs w:val="20"/>
        </w:rPr>
        <w:t>ta for income variable required cleaning to be useful</w:t>
      </w:r>
    </w:p>
    <w:p w14:paraId="3F59E18A" w14:textId="5C5DCF37" w:rsidR="001C1405" w:rsidRPr="00782D7F" w:rsidRDefault="00F93390" w:rsidP="0086256D">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Income data had few empty records which needed to be imputed</w:t>
      </w:r>
    </w:p>
    <w:p w14:paraId="4C8EE264" w14:textId="123513C5" w:rsidR="00F93390" w:rsidRPr="00782D7F" w:rsidRDefault="00EC1A38" w:rsidP="0086256D">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 xml:space="preserve">Converted multiple columns from </w:t>
      </w:r>
      <w:r w:rsidR="0036609F" w:rsidRPr="00782D7F">
        <w:rPr>
          <w:rFonts w:ascii="Consolas" w:hAnsi="Consolas" w:cstheme="minorHAnsi"/>
          <w:sz w:val="20"/>
          <w:szCs w:val="20"/>
        </w:rPr>
        <w:t>String to Ordinal values</w:t>
      </w:r>
    </w:p>
    <w:p w14:paraId="0514F8DD" w14:textId="3649917D" w:rsidR="00D1197D" w:rsidRPr="00782D7F" w:rsidRDefault="00D1197D" w:rsidP="00E37877">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 xml:space="preserve">From the heat map and the scatter plot high income we can observe </w:t>
      </w:r>
      <w:r w:rsidR="00D9503D" w:rsidRPr="00782D7F">
        <w:rPr>
          <w:rFonts w:ascii="Consolas" w:hAnsi="Consolas" w:cstheme="minorHAnsi"/>
          <w:sz w:val="20"/>
          <w:szCs w:val="20"/>
        </w:rPr>
        <w:t>a p</w:t>
      </w:r>
      <w:r w:rsidRPr="00782D7F">
        <w:rPr>
          <w:rFonts w:ascii="Consolas" w:hAnsi="Consolas" w:cstheme="minorHAnsi"/>
          <w:sz w:val="20"/>
          <w:szCs w:val="20"/>
        </w:rPr>
        <w:t xml:space="preserve">ositive correlation </w:t>
      </w:r>
      <w:r w:rsidR="00D9503D" w:rsidRPr="00782D7F">
        <w:rPr>
          <w:rFonts w:ascii="Consolas" w:hAnsi="Consolas" w:cstheme="minorHAnsi"/>
          <w:sz w:val="20"/>
          <w:szCs w:val="20"/>
        </w:rPr>
        <w:t>between</w:t>
      </w:r>
      <w:r w:rsidRPr="00782D7F">
        <w:rPr>
          <w:rFonts w:ascii="Consolas" w:hAnsi="Consolas" w:cstheme="minorHAnsi"/>
          <w:sz w:val="20"/>
          <w:szCs w:val="20"/>
        </w:rPr>
        <w:t xml:space="preserve"> Total purchases</w:t>
      </w:r>
      <w:r w:rsidR="00D9503D" w:rsidRPr="00782D7F">
        <w:rPr>
          <w:rFonts w:ascii="Consolas" w:hAnsi="Consolas" w:cstheme="minorHAnsi"/>
          <w:sz w:val="20"/>
          <w:szCs w:val="20"/>
        </w:rPr>
        <w:t xml:space="preserve"> and</w:t>
      </w:r>
      <w:r w:rsidRPr="00782D7F">
        <w:rPr>
          <w:rFonts w:ascii="Consolas" w:hAnsi="Consolas" w:cstheme="minorHAnsi"/>
          <w:sz w:val="20"/>
          <w:szCs w:val="20"/>
        </w:rPr>
        <w:t xml:space="preserve"> Total amount spent</w:t>
      </w:r>
      <w:r w:rsidR="00D9503D" w:rsidRPr="00782D7F">
        <w:rPr>
          <w:rFonts w:ascii="Consolas" w:hAnsi="Consolas" w:cstheme="minorHAnsi"/>
          <w:sz w:val="20"/>
          <w:szCs w:val="20"/>
        </w:rPr>
        <w:t xml:space="preserve"> i.e.,</w:t>
      </w:r>
      <w:r w:rsidRPr="00782D7F">
        <w:rPr>
          <w:rFonts w:ascii="Consolas" w:hAnsi="Consolas" w:cstheme="minorHAnsi"/>
          <w:sz w:val="20"/>
          <w:szCs w:val="20"/>
        </w:rPr>
        <w:t xml:space="preserve"> High Income individuals tend to spend more money and purchase more</w:t>
      </w:r>
      <w:r w:rsidR="003E0A3D" w:rsidRPr="00782D7F">
        <w:rPr>
          <w:rFonts w:ascii="Consolas" w:hAnsi="Consolas" w:cstheme="minorHAnsi"/>
          <w:sz w:val="20"/>
          <w:szCs w:val="20"/>
        </w:rPr>
        <w:t xml:space="preserve">. </w:t>
      </w:r>
    </w:p>
    <w:p w14:paraId="109BF980" w14:textId="2E56E2C6" w:rsidR="00D1197D" w:rsidRPr="00782D7F" w:rsidRDefault="00D1197D" w:rsidP="00D1197D">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From the heatmap we can also understand that the Income is not correlated with Number of Discounted Pu</w:t>
      </w:r>
      <w:r w:rsidR="003E0A3D" w:rsidRPr="00782D7F">
        <w:rPr>
          <w:rFonts w:ascii="Consolas" w:hAnsi="Consolas" w:cstheme="minorHAnsi"/>
          <w:sz w:val="20"/>
          <w:szCs w:val="20"/>
        </w:rPr>
        <w:t>r</w:t>
      </w:r>
      <w:r w:rsidRPr="00782D7F">
        <w:rPr>
          <w:rFonts w:ascii="Consolas" w:hAnsi="Consolas" w:cstheme="minorHAnsi"/>
          <w:sz w:val="20"/>
          <w:szCs w:val="20"/>
        </w:rPr>
        <w:t>chases (</w:t>
      </w:r>
      <w:proofErr w:type="spellStart"/>
      <w:r w:rsidRPr="00782D7F">
        <w:rPr>
          <w:rFonts w:ascii="Consolas" w:hAnsi="Consolas" w:cstheme="minorHAnsi"/>
          <w:sz w:val="20"/>
          <w:szCs w:val="20"/>
        </w:rPr>
        <w:t>numDealPurchases</w:t>
      </w:r>
      <w:proofErr w:type="spellEnd"/>
      <w:r w:rsidR="003E0A3D" w:rsidRPr="00782D7F">
        <w:rPr>
          <w:rFonts w:ascii="Consolas" w:hAnsi="Consolas" w:cstheme="minorHAnsi"/>
          <w:sz w:val="20"/>
          <w:szCs w:val="20"/>
        </w:rPr>
        <w:t xml:space="preserve"> attribute</w:t>
      </w:r>
      <w:r w:rsidRPr="00782D7F">
        <w:rPr>
          <w:rFonts w:ascii="Consolas" w:hAnsi="Consolas" w:cstheme="minorHAnsi"/>
          <w:sz w:val="20"/>
          <w:szCs w:val="20"/>
        </w:rPr>
        <w:t>), that means High income people tend to purchase fewer items with discount</w:t>
      </w:r>
      <w:r w:rsidR="003E0A3D" w:rsidRPr="00782D7F">
        <w:rPr>
          <w:rFonts w:ascii="Consolas" w:hAnsi="Consolas" w:cstheme="minorHAnsi"/>
          <w:sz w:val="20"/>
          <w:szCs w:val="20"/>
        </w:rPr>
        <w:t>.</w:t>
      </w:r>
    </w:p>
    <w:p w14:paraId="64BF20FA" w14:textId="2701925E" w:rsidR="0036609F" w:rsidRPr="00782D7F" w:rsidRDefault="00D1197D" w:rsidP="00DD1DE3">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 xml:space="preserve">From the scatter plot and heatmap we can observe that people with high income tend to buy wine &amp; meat with higher price (quality) </w:t>
      </w:r>
      <w:r w:rsidR="00DD1DE3" w:rsidRPr="00782D7F">
        <w:rPr>
          <w:rFonts w:ascii="Consolas" w:hAnsi="Consolas" w:cstheme="minorHAnsi"/>
          <w:sz w:val="20"/>
          <w:szCs w:val="20"/>
        </w:rPr>
        <w:t xml:space="preserve">, while individuals </w:t>
      </w:r>
      <w:r w:rsidRPr="00782D7F">
        <w:rPr>
          <w:rFonts w:ascii="Consolas" w:hAnsi="Consolas" w:cstheme="minorHAnsi"/>
          <w:sz w:val="20"/>
          <w:szCs w:val="20"/>
        </w:rPr>
        <w:t xml:space="preserve"> with less income tend to buy wine and meat in more quantity but of cheaper price (quality)</w:t>
      </w:r>
    </w:p>
    <w:p w14:paraId="722C1BA5" w14:textId="48445AED" w:rsidR="00FE544B" w:rsidRPr="00782D7F" w:rsidRDefault="00637B95" w:rsidP="00FE544B">
      <w:pPr>
        <w:pStyle w:val="ListParagraph"/>
        <w:spacing w:line="240" w:lineRule="auto"/>
        <w:ind w:left="2340"/>
        <w:jc w:val="both"/>
        <w:rPr>
          <w:rFonts w:ascii="Consolas" w:hAnsi="Consolas" w:cstheme="minorHAnsi"/>
          <w:sz w:val="20"/>
          <w:szCs w:val="20"/>
        </w:rPr>
      </w:pPr>
      <w:r w:rsidRPr="00782D7F">
        <w:rPr>
          <w:rFonts w:ascii="Consolas" w:hAnsi="Consolas" w:cstheme="minorHAnsi"/>
          <w:noProof/>
          <w:sz w:val="20"/>
          <w:szCs w:val="20"/>
        </w:rPr>
        <w:drawing>
          <wp:inline distT="0" distB="0" distL="0" distR="0" wp14:anchorId="0C2AFD60" wp14:editId="615B9A99">
            <wp:extent cx="2284570" cy="1701800"/>
            <wp:effectExtent l="19050" t="19050" r="20955" b="1270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3881" cy="1716185"/>
                    </a:xfrm>
                    <a:prstGeom prst="rect">
                      <a:avLst/>
                    </a:prstGeom>
                    <a:noFill/>
                    <a:ln>
                      <a:solidFill>
                        <a:schemeClr val="tx1"/>
                      </a:solidFill>
                    </a:ln>
                  </pic:spPr>
                </pic:pic>
              </a:graphicData>
            </a:graphic>
          </wp:inline>
        </w:drawing>
      </w:r>
      <w:r w:rsidR="009A4977" w:rsidRPr="00782D7F">
        <w:rPr>
          <w:rFonts w:ascii="Consolas" w:hAnsi="Consolas" w:cstheme="minorHAnsi"/>
          <w:sz w:val="20"/>
          <w:szCs w:val="20"/>
        </w:rPr>
        <w:t xml:space="preserve"> </w:t>
      </w:r>
      <w:r w:rsidRPr="00782D7F">
        <w:rPr>
          <w:rFonts w:ascii="Consolas" w:hAnsi="Consolas" w:cstheme="minorHAnsi"/>
          <w:noProof/>
          <w:sz w:val="20"/>
          <w:szCs w:val="20"/>
        </w:rPr>
        <w:drawing>
          <wp:inline distT="0" distB="0" distL="0" distR="0" wp14:anchorId="12A3DA3E" wp14:editId="086024B4">
            <wp:extent cx="2266608" cy="1689100"/>
            <wp:effectExtent l="19050" t="19050" r="19685" b="2540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0383" cy="1721721"/>
                    </a:xfrm>
                    <a:prstGeom prst="rect">
                      <a:avLst/>
                    </a:prstGeom>
                    <a:noFill/>
                    <a:ln>
                      <a:solidFill>
                        <a:schemeClr val="tx1"/>
                      </a:solidFill>
                    </a:ln>
                  </pic:spPr>
                </pic:pic>
              </a:graphicData>
            </a:graphic>
          </wp:inline>
        </w:drawing>
      </w:r>
    </w:p>
    <w:p w14:paraId="151130D4" w14:textId="77777777" w:rsidR="00C11177" w:rsidRPr="00782D7F" w:rsidRDefault="00D4320F" w:rsidP="00FE544B">
      <w:pPr>
        <w:pStyle w:val="ListParagraph"/>
        <w:spacing w:line="240" w:lineRule="auto"/>
        <w:ind w:left="2340"/>
        <w:jc w:val="both"/>
        <w:rPr>
          <w:rFonts w:ascii="Consolas" w:hAnsi="Consolas" w:cstheme="minorHAnsi"/>
          <w:noProof/>
          <w:sz w:val="20"/>
          <w:szCs w:val="20"/>
        </w:rPr>
      </w:pPr>
      <w:r w:rsidRPr="00782D7F">
        <w:rPr>
          <w:rFonts w:ascii="Consolas" w:hAnsi="Consolas" w:cstheme="minorHAnsi"/>
          <w:noProof/>
          <w:sz w:val="20"/>
          <w:szCs w:val="20"/>
        </w:rPr>
        <w:lastRenderedPageBreak/>
        <w:drawing>
          <wp:inline distT="0" distB="0" distL="0" distR="0" wp14:anchorId="2DA33777" wp14:editId="45ED2ED9">
            <wp:extent cx="2284095" cy="1701257"/>
            <wp:effectExtent l="19050" t="19050" r="20955" b="133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2286544" cy="1703081"/>
                    </a:xfrm>
                    <a:prstGeom prst="rect">
                      <a:avLst/>
                    </a:prstGeom>
                    <a:noFill/>
                    <a:ln>
                      <a:solidFill>
                        <a:schemeClr val="tx1"/>
                      </a:solidFill>
                    </a:ln>
                  </pic:spPr>
                </pic:pic>
              </a:graphicData>
            </a:graphic>
          </wp:inline>
        </w:drawing>
      </w:r>
    </w:p>
    <w:p w14:paraId="1171210F" w14:textId="77777777" w:rsidR="003978B5" w:rsidRPr="00782D7F" w:rsidRDefault="003978B5" w:rsidP="003978B5">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There is no correlation between People having kids at home and Total number of purchases, however individuals with no children tend to spend more vs individuals with children. This might be due to more savings required for families with children.</w:t>
      </w:r>
    </w:p>
    <w:p w14:paraId="455DFFC3" w14:textId="70117505" w:rsidR="009A4977" w:rsidRPr="00782D7F" w:rsidRDefault="003978B5" w:rsidP="00FE544B">
      <w:pPr>
        <w:pStyle w:val="ListParagraph"/>
        <w:spacing w:line="240" w:lineRule="auto"/>
        <w:ind w:left="2340"/>
        <w:jc w:val="both"/>
        <w:rPr>
          <w:rFonts w:ascii="Consolas" w:hAnsi="Consolas" w:cstheme="minorHAnsi"/>
          <w:sz w:val="20"/>
          <w:szCs w:val="20"/>
        </w:rPr>
      </w:pPr>
      <w:r w:rsidRPr="00782D7F">
        <w:rPr>
          <w:rFonts w:ascii="Consolas" w:hAnsi="Consolas" w:cstheme="minorHAnsi"/>
          <w:noProof/>
          <w:sz w:val="20"/>
          <w:szCs w:val="20"/>
        </w:rPr>
        <w:drawing>
          <wp:inline distT="0" distB="0" distL="0" distR="0" wp14:anchorId="7BAF8DEF" wp14:editId="621E0F0C">
            <wp:extent cx="2238210" cy="1720850"/>
            <wp:effectExtent l="19050" t="19050" r="10160" b="1270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557" cy="1738031"/>
                    </a:xfrm>
                    <a:prstGeom prst="rect">
                      <a:avLst/>
                    </a:prstGeom>
                    <a:noFill/>
                    <a:ln>
                      <a:solidFill>
                        <a:schemeClr val="tx1"/>
                      </a:solidFill>
                    </a:ln>
                  </pic:spPr>
                </pic:pic>
              </a:graphicData>
            </a:graphic>
          </wp:inline>
        </w:drawing>
      </w:r>
      <w:r w:rsidR="00F85DDA" w:rsidRPr="00782D7F">
        <w:rPr>
          <w:rFonts w:ascii="Consolas" w:hAnsi="Consolas" w:cstheme="minorHAnsi"/>
          <w:noProof/>
          <w:sz w:val="20"/>
          <w:szCs w:val="20"/>
        </w:rPr>
        <w:drawing>
          <wp:inline distT="0" distB="0" distL="0" distR="0" wp14:anchorId="16477806" wp14:editId="6CE4668C">
            <wp:extent cx="2295383" cy="1720850"/>
            <wp:effectExtent l="19050" t="19050" r="10160" b="1270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3791" cy="1734650"/>
                    </a:xfrm>
                    <a:prstGeom prst="rect">
                      <a:avLst/>
                    </a:prstGeom>
                    <a:noFill/>
                    <a:ln>
                      <a:solidFill>
                        <a:schemeClr val="tx1"/>
                      </a:solidFill>
                    </a:ln>
                  </pic:spPr>
                </pic:pic>
              </a:graphicData>
            </a:graphic>
          </wp:inline>
        </w:drawing>
      </w:r>
    </w:p>
    <w:p w14:paraId="084A249B" w14:textId="77777777" w:rsidR="003978B5" w:rsidRPr="00782D7F" w:rsidRDefault="003978B5" w:rsidP="00FE544B">
      <w:pPr>
        <w:pStyle w:val="ListParagraph"/>
        <w:spacing w:line="240" w:lineRule="auto"/>
        <w:ind w:left="2340"/>
        <w:jc w:val="both"/>
        <w:rPr>
          <w:rFonts w:ascii="Consolas" w:hAnsi="Consolas" w:cstheme="minorHAnsi"/>
          <w:sz w:val="20"/>
          <w:szCs w:val="20"/>
        </w:rPr>
      </w:pPr>
    </w:p>
    <w:p w14:paraId="29B80D9E" w14:textId="434FC343" w:rsidR="00CC6490" w:rsidRPr="00782D7F" w:rsidRDefault="00CC6490" w:rsidP="00CC6490">
      <w:pPr>
        <w:pStyle w:val="ListParagraph"/>
        <w:numPr>
          <w:ilvl w:val="2"/>
          <w:numId w:val="8"/>
        </w:numPr>
        <w:spacing w:line="240" w:lineRule="auto"/>
        <w:jc w:val="both"/>
        <w:rPr>
          <w:rFonts w:ascii="Consolas" w:hAnsi="Consolas" w:cstheme="minorHAnsi"/>
          <w:sz w:val="20"/>
          <w:szCs w:val="20"/>
        </w:rPr>
      </w:pPr>
      <w:r w:rsidRPr="00782D7F">
        <w:rPr>
          <w:rFonts w:ascii="Consolas" w:hAnsi="Consolas" w:cstheme="minorHAnsi"/>
          <w:sz w:val="20"/>
          <w:szCs w:val="20"/>
        </w:rPr>
        <w:t>Here we can see drastic difference in customer purchases amongst people who have complained vs didn't complain, also helps us identify the importance of customer satisfaction for longer lasting business relations with our customers.</w:t>
      </w:r>
    </w:p>
    <w:p w14:paraId="1F207462" w14:textId="0E7DEAD4" w:rsidR="00F420E1" w:rsidRDefault="003D2091" w:rsidP="00782D7F">
      <w:pPr>
        <w:pStyle w:val="ListParagraph"/>
        <w:spacing w:line="240" w:lineRule="auto"/>
        <w:ind w:left="2340"/>
        <w:jc w:val="both"/>
        <w:rPr>
          <w:rFonts w:ascii="Consolas" w:hAnsi="Consolas" w:cstheme="minorHAnsi"/>
          <w:sz w:val="20"/>
          <w:szCs w:val="20"/>
        </w:rPr>
      </w:pPr>
      <w:r w:rsidRPr="00782D7F">
        <w:rPr>
          <w:rFonts w:ascii="Consolas" w:hAnsi="Consolas" w:cstheme="minorHAnsi"/>
          <w:noProof/>
          <w:sz w:val="20"/>
          <w:szCs w:val="20"/>
        </w:rPr>
        <w:drawing>
          <wp:inline distT="0" distB="0" distL="0" distR="0" wp14:anchorId="382C4B5B" wp14:editId="112D79F0">
            <wp:extent cx="2240736" cy="1638300"/>
            <wp:effectExtent l="19050" t="19050" r="26670" b="190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1705" cy="1646320"/>
                    </a:xfrm>
                    <a:prstGeom prst="rect">
                      <a:avLst/>
                    </a:prstGeom>
                    <a:noFill/>
                    <a:ln>
                      <a:solidFill>
                        <a:schemeClr val="tx1"/>
                      </a:solidFill>
                    </a:ln>
                  </pic:spPr>
                </pic:pic>
              </a:graphicData>
            </a:graphic>
          </wp:inline>
        </w:drawing>
      </w:r>
    </w:p>
    <w:p w14:paraId="005449D9" w14:textId="77777777" w:rsidR="00782D7F" w:rsidRPr="00782D7F" w:rsidRDefault="00782D7F" w:rsidP="00782D7F">
      <w:pPr>
        <w:pStyle w:val="ListParagraph"/>
        <w:spacing w:line="240" w:lineRule="auto"/>
        <w:ind w:left="2340"/>
        <w:jc w:val="both"/>
        <w:rPr>
          <w:rFonts w:ascii="Consolas" w:hAnsi="Consolas" w:cstheme="minorHAnsi"/>
          <w:sz w:val="20"/>
          <w:szCs w:val="20"/>
        </w:rPr>
      </w:pPr>
    </w:p>
    <w:p w14:paraId="6C759AEB" w14:textId="55DC72A7" w:rsidR="00BE3C2D" w:rsidRDefault="00BE3C2D" w:rsidP="00BE3C2D">
      <w:pPr>
        <w:pStyle w:val="ListParagraph"/>
        <w:numPr>
          <w:ilvl w:val="1"/>
          <w:numId w:val="8"/>
        </w:numPr>
        <w:spacing w:line="240" w:lineRule="auto"/>
        <w:jc w:val="both"/>
        <w:rPr>
          <w:rFonts w:cstheme="minorHAnsi"/>
          <w:b/>
          <w:bCs/>
          <w:sz w:val="24"/>
          <w:szCs w:val="24"/>
        </w:rPr>
      </w:pPr>
      <w:r>
        <w:rPr>
          <w:rFonts w:cstheme="minorHAnsi"/>
          <w:b/>
          <w:bCs/>
          <w:sz w:val="24"/>
          <w:szCs w:val="24"/>
        </w:rPr>
        <w:t>Algorithms: -</w:t>
      </w:r>
    </w:p>
    <w:p w14:paraId="67FCF798" w14:textId="77777777" w:rsidR="00F676CA" w:rsidRPr="00860474" w:rsidRDefault="00F676CA" w:rsidP="00F676CA">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We have customer data, relevant consumer purchase data, and past campaign information. We also have a response column that indicates whether the consumer accepted the prior campaign. We will attempt many techniques and compare the models to get the best fit for our dataset and forecast this response characteristic.</w:t>
      </w:r>
    </w:p>
    <w:p w14:paraId="6EB3607A" w14:textId="77777777" w:rsidR="00F676CA" w:rsidRPr="00860474" w:rsidRDefault="00F676CA" w:rsidP="00F676CA">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One of the issue statement's main criteria is to discover items that would boost earnings for future campaigns. We shall use the following methods to forecast this. Classification modelling is used to determine the relationship and likelihood of a client purchasing specific items throughout a campaign.</w:t>
      </w:r>
    </w:p>
    <w:p w14:paraId="7289157D" w14:textId="77777777" w:rsidR="00F676CA" w:rsidRPr="00860474" w:rsidRDefault="00F676CA" w:rsidP="00F676CA">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 xml:space="preserve">We will build a Decision Tree to determine whether the qualities can help us anticipate the proper values for campaign usage; however, </w:t>
      </w:r>
      <w:r w:rsidRPr="00860474">
        <w:rPr>
          <w:rFonts w:ascii="Consolas" w:hAnsi="Consolas" w:cstheme="minorHAnsi"/>
          <w:sz w:val="20"/>
          <w:szCs w:val="20"/>
        </w:rPr>
        <w:lastRenderedPageBreak/>
        <w:t>determining which elements of the dataset can be used to correctly predict will be tough.</w:t>
      </w:r>
    </w:p>
    <w:p w14:paraId="100A4F47" w14:textId="77777777" w:rsidR="00F676CA" w:rsidRPr="00860474" w:rsidRDefault="00F676CA" w:rsidP="00F676CA">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The K-NN approach will assist us in identifying the sorts of clients who are most likely to respond depending on the types of items we have on campaign, hence increasing our earnings.</w:t>
      </w:r>
    </w:p>
    <w:p w14:paraId="76901BCD" w14:textId="77777777" w:rsidR="00F676CA" w:rsidRPr="00860474" w:rsidRDefault="00F676CA" w:rsidP="00F676CA">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We may also use the Random Forest model to anticipate the number of store purchases, and then apply the feature significance method to rank the qualities that are highly related to the number of store sales.</w:t>
      </w:r>
    </w:p>
    <w:p w14:paraId="644D3A9C" w14:textId="11876C7B" w:rsidR="00F676CA" w:rsidRPr="00860474" w:rsidRDefault="00F676CA" w:rsidP="00F676CA">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Based on this, we will get our F-score from the prediction table for each algorithm to determine which method has the highest F-score and accuracy.</w:t>
      </w:r>
    </w:p>
    <w:p w14:paraId="4F6F1829" w14:textId="77777777" w:rsidR="00F676CA" w:rsidRPr="00F676CA" w:rsidRDefault="00F676CA" w:rsidP="00F676CA">
      <w:pPr>
        <w:pStyle w:val="ListParagraph"/>
        <w:spacing w:line="240" w:lineRule="auto"/>
        <w:ind w:left="2340"/>
        <w:jc w:val="both"/>
        <w:rPr>
          <w:rFonts w:cstheme="minorHAnsi"/>
          <w:sz w:val="24"/>
          <w:szCs w:val="24"/>
        </w:rPr>
      </w:pPr>
    </w:p>
    <w:p w14:paraId="2E61E9BA" w14:textId="46254653" w:rsidR="00E7328F" w:rsidRDefault="00E7328F" w:rsidP="00EF202D">
      <w:pPr>
        <w:pStyle w:val="ListParagraph"/>
        <w:numPr>
          <w:ilvl w:val="1"/>
          <w:numId w:val="8"/>
        </w:numPr>
        <w:spacing w:line="240" w:lineRule="auto"/>
        <w:jc w:val="both"/>
        <w:rPr>
          <w:rFonts w:cstheme="minorHAnsi"/>
          <w:b/>
          <w:bCs/>
          <w:sz w:val="24"/>
          <w:szCs w:val="24"/>
        </w:rPr>
      </w:pPr>
      <w:r w:rsidRPr="00F420E1">
        <w:rPr>
          <w:rFonts w:cstheme="minorHAnsi"/>
          <w:b/>
          <w:bCs/>
          <w:sz w:val="24"/>
          <w:szCs w:val="24"/>
        </w:rPr>
        <w:t>Risks: -</w:t>
      </w:r>
    </w:p>
    <w:p w14:paraId="05893AA6" w14:textId="22070353" w:rsidR="00EF202D" w:rsidRPr="00860474" w:rsidRDefault="00EF202D" w:rsidP="00EF202D">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Outlier detection for the available data type. There are already nearly 24 traits, making it difficult to detect outliers</w:t>
      </w:r>
      <w:r w:rsidR="003D0363" w:rsidRPr="00860474">
        <w:rPr>
          <w:rFonts w:ascii="Consolas" w:hAnsi="Consolas" w:cstheme="minorHAnsi"/>
          <w:sz w:val="20"/>
          <w:szCs w:val="20"/>
        </w:rPr>
        <w:t xml:space="preserve"> based of simple techniques like Boxplot or scatter plot.</w:t>
      </w:r>
    </w:p>
    <w:p w14:paraId="7B674D7D" w14:textId="77777777" w:rsidR="00EF202D" w:rsidRPr="00860474" w:rsidRDefault="00EF202D" w:rsidP="00EF202D">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Although product and consumer purchase histories are supplied, basing research on them may be problematic. We must give analysis for customer and product relationships based on purchase history to see whether there is a pattern of growing or declining buy rates over time.</w:t>
      </w:r>
    </w:p>
    <w:p w14:paraId="4514A148" w14:textId="77777777" w:rsidR="00EF202D" w:rsidRPr="00860474" w:rsidRDefault="00EF202D" w:rsidP="00EF202D">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 xml:space="preserve">Income categories are significant for analyzing client purchasing power and how it relates to various product kinds. However, there is always the risk that the information is incorrectly provided, as many surveys may contain incorrect or missing data. </w:t>
      </w:r>
    </w:p>
    <w:p w14:paraId="08DC3DE9" w14:textId="437C1E26" w:rsidR="00EF202D" w:rsidRPr="00860474" w:rsidRDefault="00EF202D" w:rsidP="00EF202D">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Future campaigns require analysis to improve sales and profit for the organization, and if the predictability of the model is low, the organization may incur heavy losses.</w:t>
      </w:r>
    </w:p>
    <w:p w14:paraId="7DD9DA84" w14:textId="77777777" w:rsidR="00EF202D" w:rsidRPr="00860474" w:rsidRDefault="00EF202D" w:rsidP="00EF202D">
      <w:pPr>
        <w:pStyle w:val="ListParagraph"/>
        <w:spacing w:line="240" w:lineRule="auto"/>
        <w:ind w:left="2340"/>
        <w:jc w:val="both"/>
        <w:rPr>
          <w:rFonts w:ascii="Consolas" w:hAnsi="Consolas" w:cstheme="minorHAnsi"/>
          <w:sz w:val="20"/>
          <w:szCs w:val="20"/>
        </w:rPr>
      </w:pPr>
    </w:p>
    <w:p w14:paraId="16E14ACA" w14:textId="4F956F1D" w:rsidR="009004E5" w:rsidRDefault="00E7328F" w:rsidP="009004E5">
      <w:pPr>
        <w:pStyle w:val="ListParagraph"/>
        <w:numPr>
          <w:ilvl w:val="1"/>
          <w:numId w:val="8"/>
        </w:numPr>
        <w:spacing w:line="240" w:lineRule="auto"/>
        <w:jc w:val="both"/>
        <w:rPr>
          <w:rFonts w:cstheme="minorHAnsi"/>
          <w:b/>
          <w:bCs/>
          <w:sz w:val="24"/>
          <w:szCs w:val="24"/>
        </w:rPr>
      </w:pPr>
      <w:r w:rsidRPr="00F420E1">
        <w:rPr>
          <w:rFonts w:cstheme="minorHAnsi"/>
          <w:b/>
          <w:bCs/>
          <w:sz w:val="24"/>
          <w:szCs w:val="24"/>
        </w:rPr>
        <w:t>Challenges: -</w:t>
      </w:r>
    </w:p>
    <w:p w14:paraId="341DEE4C" w14:textId="77777777" w:rsidR="00886F1F" w:rsidRPr="00860474" w:rsidRDefault="00886F1F" w:rsidP="00886F1F">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If the outlier is detected, deciding how to address it will be a tricky problem for the project.</w:t>
      </w:r>
    </w:p>
    <w:p w14:paraId="7B4BA057" w14:textId="77777777" w:rsidR="00886F1F" w:rsidRPr="00860474" w:rsidRDefault="00886F1F" w:rsidP="00886F1F">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Customer survey information for campaign response does not include historical information older than two years, resulting in a smaller dataset and the inability to use data-hungry algorithms to understand correlations.</w:t>
      </w:r>
    </w:p>
    <w:p w14:paraId="1F53156E" w14:textId="2B323322" w:rsidR="00886F1F" w:rsidRPr="00860474" w:rsidRDefault="00886F1F" w:rsidP="00886F1F">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 xml:space="preserve">The data does not provide information to determine if any currently available product should be priced higher or lower </w:t>
      </w:r>
      <w:r w:rsidR="00521C41" w:rsidRPr="00860474">
        <w:rPr>
          <w:rFonts w:ascii="Consolas" w:hAnsi="Consolas" w:cstheme="minorHAnsi"/>
          <w:sz w:val="20"/>
          <w:szCs w:val="20"/>
        </w:rPr>
        <w:t>to</w:t>
      </w:r>
      <w:r w:rsidRPr="00860474">
        <w:rPr>
          <w:rFonts w:ascii="Consolas" w:hAnsi="Consolas" w:cstheme="minorHAnsi"/>
          <w:sz w:val="20"/>
          <w:szCs w:val="20"/>
        </w:rPr>
        <w:t xml:space="preserve"> boost profit margins or sales volume.</w:t>
      </w:r>
    </w:p>
    <w:p w14:paraId="5169DF1F" w14:textId="77777777" w:rsidR="00886F1F" w:rsidRPr="00860474" w:rsidRDefault="00886F1F" w:rsidP="00886F1F">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Income contains a few empty records that need to be cleaned up before it can be used.</w:t>
      </w:r>
    </w:p>
    <w:p w14:paraId="75347D52" w14:textId="5DDA1E77" w:rsidR="00516C4D" w:rsidRDefault="00886F1F" w:rsidP="00B31492">
      <w:pPr>
        <w:pStyle w:val="ListParagraph"/>
        <w:numPr>
          <w:ilvl w:val="2"/>
          <w:numId w:val="8"/>
        </w:numPr>
        <w:spacing w:line="240" w:lineRule="auto"/>
        <w:jc w:val="both"/>
        <w:rPr>
          <w:rFonts w:ascii="Consolas" w:hAnsi="Consolas" w:cstheme="minorHAnsi"/>
          <w:sz w:val="20"/>
          <w:szCs w:val="20"/>
        </w:rPr>
      </w:pPr>
      <w:r w:rsidRPr="00860474">
        <w:rPr>
          <w:rFonts w:ascii="Consolas" w:hAnsi="Consolas" w:cstheme="minorHAnsi"/>
          <w:sz w:val="20"/>
          <w:szCs w:val="20"/>
        </w:rPr>
        <w:t>Product bundling, based on the data provided, can we determine what kind of items offered for purchase are more likely to be purchased together?</w:t>
      </w:r>
    </w:p>
    <w:p w14:paraId="26C5C9F3" w14:textId="77777777" w:rsidR="00B31492" w:rsidRDefault="00B31492" w:rsidP="00B31492">
      <w:pPr>
        <w:pStyle w:val="ListParagraph"/>
        <w:spacing w:line="240" w:lineRule="auto"/>
        <w:ind w:left="2340"/>
        <w:jc w:val="both"/>
        <w:rPr>
          <w:rFonts w:ascii="Consolas" w:hAnsi="Consolas" w:cstheme="minorHAnsi"/>
          <w:sz w:val="20"/>
          <w:szCs w:val="20"/>
        </w:rPr>
      </w:pPr>
    </w:p>
    <w:p w14:paraId="1D4628D6" w14:textId="0F412420" w:rsidR="00B31492" w:rsidRPr="00B31492" w:rsidRDefault="00B31492" w:rsidP="00B31492">
      <w:pPr>
        <w:pStyle w:val="ListParagraph"/>
        <w:numPr>
          <w:ilvl w:val="1"/>
          <w:numId w:val="8"/>
        </w:numPr>
        <w:spacing w:line="240" w:lineRule="auto"/>
        <w:jc w:val="both"/>
        <w:rPr>
          <w:rFonts w:ascii="Consolas" w:hAnsi="Consolas" w:cstheme="minorHAnsi"/>
          <w:b/>
          <w:bCs/>
          <w:sz w:val="20"/>
          <w:szCs w:val="20"/>
        </w:rPr>
      </w:pPr>
      <w:r w:rsidRPr="00B31492">
        <w:rPr>
          <w:rFonts w:ascii="Consolas" w:hAnsi="Consolas" w:cstheme="minorHAnsi"/>
          <w:b/>
          <w:bCs/>
          <w:sz w:val="20"/>
          <w:szCs w:val="20"/>
        </w:rPr>
        <w:t>Completion Plan :-</w:t>
      </w:r>
    </w:p>
    <w:p w14:paraId="7997203D" w14:textId="2A6554D8" w:rsidR="00B31492" w:rsidRDefault="00E607AC" w:rsidP="00B31492">
      <w:pPr>
        <w:pStyle w:val="ListParagraph"/>
        <w:numPr>
          <w:ilvl w:val="2"/>
          <w:numId w:val="8"/>
        </w:numPr>
        <w:spacing w:line="240" w:lineRule="auto"/>
        <w:jc w:val="both"/>
        <w:rPr>
          <w:rFonts w:ascii="Consolas" w:hAnsi="Consolas" w:cstheme="minorHAnsi"/>
          <w:sz w:val="20"/>
          <w:szCs w:val="20"/>
        </w:rPr>
      </w:pPr>
      <w:r>
        <w:rPr>
          <w:rFonts w:ascii="Consolas" w:hAnsi="Consolas" w:cstheme="minorHAnsi"/>
          <w:sz w:val="20"/>
          <w:szCs w:val="20"/>
        </w:rPr>
        <w:t xml:space="preserve">EDA of dataset with initial report </w:t>
      </w:r>
      <w:r w:rsidR="00EE0E01">
        <w:rPr>
          <w:rFonts w:ascii="Consolas" w:hAnsi="Consolas" w:cstheme="minorHAnsi"/>
          <w:sz w:val="20"/>
          <w:szCs w:val="20"/>
        </w:rPr>
        <w:t>– 4</w:t>
      </w:r>
      <w:r w:rsidR="00EE0E01" w:rsidRPr="00EE0E01">
        <w:rPr>
          <w:rFonts w:ascii="Consolas" w:hAnsi="Consolas" w:cstheme="minorHAnsi"/>
          <w:sz w:val="20"/>
          <w:szCs w:val="20"/>
          <w:vertAlign w:val="superscript"/>
        </w:rPr>
        <w:t>th</w:t>
      </w:r>
      <w:r w:rsidR="00EE0E01">
        <w:rPr>
          <w:rFonts w:ascii="Consolas" w:hAnsi="Consolas" w:cstheme="minorHAnsi"/>
          <w:sz w:val="20"/>
          <w:szCs w:val="20"/>
        </w:rPr>
        <w:t xml:space="preserve"> November 2022</w:t>
      </w:r>
    </w:p>
    <w:p w14:paraId="7346CCF1" w14:textId="7309CC05" w:rsidR="00EE0E01" w:rsidRDefault="00EE0E01" w:rsidP="00B31492">
      <w:pPr>
        <w:pStyle w:val="ListParagraph"/>
        <w:numPr>
          <w:ilvl w:val="2"/>
          <w:numId w:val="8"/>
        </w:numPr>
        <w:spacing w:line="240" w:lineRule="auto"/>
        <w:jc w:val="both"/>
        <w:rPr>
          <w:rFonts w:ascii="Consolas" w:hAnsi="Consolas" w:cstheme="minorHAnsi"/>
          <w:sz w:val="20"/>
          <w:szCs w:val="20"/>
        </w:rPr>
      </w:pPr>
      <w:r>
        <w:rPr>
          <w:rFonts w:ascii="Consolas" w:hAnsi="Consolas" w:cstheme="minorHAnsi"/>
          <w:sz w:val="20"/>
          <w:szCs w:val="20"/>
        </w:rPr>
        <w:t xml:space="preserve">Train </w:t>
      </w:r>
      <w:r w:rsidR="00EC3821">
        <w:rPr>
          <w:rFonts w:ascii="Consolas" w:hAnsi="Consolas" w:cstheme="minorHAnsi"/>
          <w:sz w:val="20"/>
          <w:szCs w:val="20"/>
        </w:rPr>
        <w:t xml:space="preserve">data </w:t>
      </w:r>
      <w:r>
        <w:rPr>
          <w:rFonts w:ascii="Consolas" w:hAnsi="Consolas" w:cstheme="minorHAnsi"/>
          <w:sz w:val="20"/>
          <w:szCs w:val="20"/>
        </w:rPr>
        <w:t xml:space="preserve">Model with </w:t>
      </w:r>
      <w:r w:rsidR="00E425E0">
        <w:rPr>
          <w:rFonts w:ascii="Consolas" w:hAnsi="Consolas" w:cstheme="minorHAnsi"/>
          <w:sz w:val="20"/>
          <w:szCs w:val="20"/>
        </w:rPr>
        <w:t xml:space="preserve">Classification and Decision Tree </w:t>
      </w:r>
      <w:r w:rsidR="00EC3821">
        <w:rPr>
          <w:rFonts w:ascii="Consolas" w:hAnsi="Consolas" w:cstheme="minorHAnsi"/>
          <w:sz w:val="20"/>
          <w:szCs w:val="20"/>
        </w:rPr>
        <w:t xml:space="preserve">with different randomized datasets </w:t>
      </w:r>
      <w:r w:rsidR="002B5912">
        <w:rPr>
          <w:rFonts w:ascii="Consolas" w:hAnsi="Consolas" w:cstheme="minorHAnsi"/>
          <w:sz w:val="20"/>
          <w:szCs w:val="20"/>
        </w:rPr>
        <w:t>–</w:t>
      </w:r>
      <w:r w:rsidR="00E425E0">
        <w:rPr>
          <w:rFonts w:ascii="Consolas" w:hAnsi="Consolas" w:cstheme="minorHAnsi"/>
          <w:sz w:val="20"/>
          <w:szCs w:val="20"/>
        </w:rPr>
        <w:t xml:space="preserve"> </w:t>
      </w:r>
      <w:r w:rsidR="002B5912">
        <w:rPr>
          <w:rFonts w:ascii="Consolas" w:hAnsi="Consolas" w:cstheme="minorHAnsi"/>
          <w:sz w:val="20"/>
          <w:szCs w:val="20"/>
        </w:rPr>
        <w:t>11</w:t>
      </w:r>
      <w:r w:rsidR="002B5912" w:rsidRPr="002B5912">
        <w:rPr>
          <w:rFonts w:ascii="Consolas" w:hAnsi="Consolas" w:cstheme="minorHAnsi"/>
          <w:sz w:val="20"/>
          <w:szCs w:val="20"/>
          <w:vertAlign w:val="superscript"/>
        </w:rPr>
        <w:t>th</w:t>
      </w:r>
      <w:r w:rsidR="002B5912">
        <w:rPr>
          <w:rFonts w:ascii="Consolas" w:hAnsi="Consolas" w:cstheme="minorHAnsi"/>
          <w:sz w:val="20"/>
          <w:szCs w:val="20"/>
        </w:rPr>
        <w:t xml:space="preserve"> November 2022</w:t>
      </w:r>
    </w:p>
    <w:p w14:paraId="7A237ACC" w14:textId="03DF92E1" w:rsidR="002B5912" w:rsidRDefault="002B5912" w:rsidP="002B5912">
      <w:pPr>
        <w:pStyle w:val="ListParagraph"/>
        <w:numPr>
          <w:ilvl w:val="2"/>
          <w:numId w:val="8"/>
        </w:numPr>
        <w:spacing w:line="240" w:lineRule="auto"/>
        <w:jc w:val="both"/>
        <w:rPr>
          <w:rFonts w:ascii="Consolas" w:hAnsi="Consolas" w:cstheme="minorHAnsi"/>
          <w:sz w:val="20"/>
          <w:szCs w:val="20"/>
        </w:rPr>
      </w:pPr>
      <w:r>
        <w:rPr>
          <w:rFonts w:ascii="Consolas" w:hAnsi="Consolas" w:cstheme="minorHAnsi"/>
          <w:sz w:val="20"/>
          <w:szCs w:val="20"/>
        </w:rPr>
        <w:t xml:space="preserve">Train data Model with KNN and </w:t>
      </w:r>
      <w:r w:rsidR="00841903">
        <w:rPr>
          <w:rFonts w:ascii="Consolas" w:hAnsi="Consolas" w:cstheme="minorHAnsi"/>
          <w:sz w:val="20"/>
          <w:szCs w:val="20"/>
        </w:rPr>
        <w:t>Random Forest models</w:t>
      </w:r>
      <w:r>
        <w:rPr>
          <w:rFonts w:ascii="Consolas" w:hAnsi="Consolas" w:cstheme="minorHAnsi"/>
          <w:sz w:val="20"/>
          <w:szCs w:val="20"/>
        </w:rPr>
        <w:t xml:space="preserve"> with different randomized datasets – 1</w:t>
      </w:r>
      <w:r w:rsidR="00841903">
        <w:rPr>
          <w:rFonts w:ascii="Consolas" w:hAnsi="Consolas" w:cstheme="minorHAnsi"/>
          <w:sz w:val="20"/>
          <w:szCs w:val="20"/>
        </w:rPr>
        <w:t>8</w:t>
      </w:r>
      <w:r w:rsidRPr="002B5912">
        <w:rPr>
          <w:rFonts w:ascii="Consolas" w:hAnsi="Consolas" w:cstheme="minorHAnsi"/>
          <w:sz w:val="20"/>
          <w:szCs w:val="20"/>
          <w:vertAlign w:val="superscript"/>
        </w:rPr>
        <w:t>th</w:t>
      </w:r>
      <w:r>
        <w:rPr>
          <w:rFonts w:ascii="Consolas" w:hAnsi="Consolas" w:cstheme="minorHAnsi"/>
          <w:sz w:val="20"/>
          <w:szCs w:val="20"/>
        </w:rPr>
        <w:t xml:space="preserve"> November 2022</w:t>
      </w:r>
    </w:p>
    <w:p w14:paraId="375A4166" w14:textId="6C81B3D6" w:rsidR="002B5912" w:rsidRDefault="00841903" w:rsidP="00B31492">
      <w:pPr>
        <w:pStyle w:val="ListParagraph"/>
        <w:numPr>
          <w:ilvl w:val="2"/>
          <w:numId w:val="8"/>
        </w:numPr>
        <w:spacing w:line="240" w:lineRule="auto"/>
        <w:jc w:val="both"/>
        <w:rPr>
          <w:rFonts w:ascii="Consolas" w:hAnsi="Consolas" w:cstheme="minorHAnsi"/>
          <w:sz w:val="20"/>
          <w:szCs w:val="20"/>
        </w:rPr>
      </w:pPr>
      <w:r>
        <w:rPr>
          <w:rFonts w:ascii="Consolas" w:hAnsi="Consolas" w:cstheme="minorHAnsi"/>
          <w:sz w:val="20"/>
          <w:szCs w:val="20"/>
        </w:rPr>
        <w:t>Compare results of various models</w:t>
      </w:r>
      <w:r w:rsidR="00CE0DCC">
        <w:rPr>
          <w:rFonts w:ascii="Consolas" w:hAnsi="Consolas" w:cstheme="minorHAnsi"/>
          <w:sz w:val="20"/>
          <w:szCs w:val="20"/>
        </w:rPr>
        <w:t xml:space="preserve"> and prepare learning curve for </w:t>
      </w:r>
      <w:r w:rsidR="00E44FF4">
        <w:rPr>
          <w:rFonts w:ascii="Consolas" w:hAnsi="Consolas" w:cstheme="minorHAnsi"/>
          <w:sz w:val="20"/>
          <w:szCs w:val="20"/>
        </w:rPr>
        <w:t>improvement – 20</w:t>
      </w:r>
      <w:r w:rsidR="00E44FF4" w:rsidRPr="00E44FF4">
        <w:rPr>
          <w:rFonts w:ascii="Consolas" w:hAnsi="Consolas" w:cstheme="minorHAnsi"/>
          <w:sz w:val="20"/>
          <w:szCs w:val="20"/>
          <w:vertAlign w:val="superscript"/>
        </w:rPr>
        <w:t>th</w:t>
      </w:r>
      <w:r w:rsidR="00E44FF4">
        <w:rPr>
          <w:rFonts w:ascii="Consolas" w:hAnsi="Consolas" w:cstheme="minorHAnsi"/>
          <w:sz w:val="20"/>
          <w:szCs w:val="20"/>
        </w:rPr>
        <w:t xml:space="preserve"> November 2022</w:t>
      </w:r>
    </w:p>
    <w:p w14:paraId="2A2FB7CE" w14:textId="6F21C238" w:rsidR="00E44FF4" w:rsidRDefault="00E44FF4" w:rsidP="00B31492">
      <w:pPr>
        <w:pStyle w:val="ListParagraph"/>
        <w:numPr>
          <w:ilvl w:val="2"/>
          <w:numId w:val="8"/>
        </w:numPr>
        <w:spacing w:line="240" w:lineRule="auto"/>
        <w:jc w:val="both"/>
        <w:rPr>
          <w:rFonts w:ascii="Consolas" w:hAnsi="Consolas" w:cstheme="minorHAnsi"/>
          <w:sz w:val="20"/>
          <w:szCs w:val="20"/>
        </w:rPr>
      </w:pPr>
      <w:r>
        <w:rPr>
          <w:rFonts w:ascii="Consolas" w:hAnsi="Consolas" w:cstheme="minorHAnsi"/>
          <w:sz w:val="20"/>
          <w:szCs w:val="20"/>
        </w:rPr>
        <w:t>Improve the model according to the results</w:t>
      </w:r>
      <w:r w:rsidR="00E54BE8">
        <w:rPr>
          <w:rFonts w:ascii="Consolas" w:hAnsi="Consolas" w:cstheme="minorHAnsi"/>
          <w:sz w:val="20"/>
          <w:szCs w:val="20"/>
        </w:rPr>
        <w:t xml:space="preserve"> and select the best model for predicting – 22</w:t>
      </w:r>
      <w:r w:rsidR="00E54BE8" w:rsidRPr="00E54BE8">
        <w:rPr>
          <w:rFonts w:ascii="Consolas" w:hAnsi="Consolas" w:cstheme="minorHAnsi"/>
          <w:sz w:val="20"/>
          <w:szCs w:val="20"/>
          <w:vertAlign w:val="superscript"/>
        </w:rPr>
        <w:t>nd</w:t>
      </w:r>
      <w:r w:rsidR="00E54BE8">
        <w:rPr>
          <w:rFonts w:ascii="Consolas" w:hAnsi="Consolas" w:cstheme="minorHAnsi"/>
          <w:sz w:val="20"/>
          <w:szCs w:val="20"/>
        </w:rPr>
        <w:t xml:space="preserve"> No</w:t>
      </w:r>
      <w:r w:rsidR="003F2DCA">
        <w:rPr>
          <w:rFonts w:ascii="Consolas" w:hAnsi="Consolas" w:cstheme="minorHAnsi"/>
          <w:sz w:val="20"/>
          <w:szCs w:val="20"/>
        </w:rPr>
        <w:t>vember 2022</w:t>
      </w:r>
    </w:p>
    <w:p w14:paraId="4E921DB2" w14:textId="0167A4A1" w:rsidR="00E54BE8" w:rsidRDefault="003F2DCA" w:rsidP="00B31492">
      <w:pPr>
        <w:pStyle w:val="ListParagraph"/>
        <w:numPr>
          <w:ilvl w:val="2"/>
          <w:numId w:val="8"/>
        </w:numPr>
        <w:spacing w:line="240" w:lineRule="auto"/>
        <w:jc w:val="both"/>
        <w:rPr>
          <w:rFonts w:ascii="Consolas" w:hAnsi="Consolas" w:cstheme="minorHAnsi"/>
          <w:sz w:val="20"/>
          <w:szCs w:val="20"/>
        </w:rPr>
      </w:pPr>
      <w:r>
        <w:rPr>
          <w:rFonts w:ascii="Consolas" w:hAnsi="Consolas" w:cstheme="minorHAnsi"/>
          <w:sz w:val="20"/>
          <w:szCs w:val="20"/>
        </w:rPr>
        <w:t>Validation and Testing on Data by – 25</w:t>
      </w:r>
      <w:r w:rsidRPr="003F2DCA">
        <w:rPr>
          <w:rFonts w:ascii="Consolas" w:hAnsi="Consolas" w:cstheme="minorHAnsi"/>
          <w:sz w:val="20"/>
          <w:szCs w:val="20"/>
          <w:vertAlign w:val="superscript"/>
        </w:rPr>
        <w:t>th</w:t>
      </w:r>
      <w:r>
        <w:rPr>
          <w:rFonts w:ascii="Consolas" w:hAnsi="Consolas" w:cstheme="minorHAnsi"/>
          <w:sz w:val="20"/>
          <w:szCs w:val="20"/>
        </w:rPr>
        <w:t xml:space="preserve"> November 2022</w:t>
      </w:r>
    </w:p>
    <w:p w14:paraId="4DC346D4" w14:textId="77777777" w:rsidR="00A72A62" w:rsidRDefault="00A72A62" w:rsidP="00A72A62">
      <w:pPr>
        <w:pStyle w:val="ListParagraph"/>
        <w:spacing w:line="240" w:lineRule="auto"/>
        <w:ind w:left="2340"/>
        <w:jc w:val="both"/>
        <w:rPr>
          <w:rFonts w:ascii="Consolas" w:hAnsi="Consolas" w:cstheme="minorHAnsi"/>
          <w:sz w:val="20"/>
          <w:szCs w:val="20"/>
        </w:rPr>
      </w:pPr>
    </w:p>
    <w:p w14:paraId="4D683D30" w14:textId="77777777" w:rsidR="00A72A62" w:rsidRPr="00B31492" w:rsidRDefault="00A72A62" w:rsidP="00A72A62">
      <w:pPr>
        <w:pStyle w:val="ListParagraph"/>
        <w:spacing w:line="240" w:lineRule="auto"/>
        <w:ind w:left="2340"/>
        <w:jc w:val="both"/>
        <w:rPr>
          <w:rFonts w:ascii="Consolas" w:hAnsi="Consolas" w:cstheme="minorHAnsi"/>
          <w:sz w:val="20"/>
          <w:szCs w:val="20"/>
        </w:rPr>
      </w:pPr>
    </w:p>
    <w:p w14:paraId="6FF8BE41" w14:textId="56E2D9A5" w:rsidR="00F420E1" w:rsidRDefault="002B7AC6" w:rsidP="00E7328F">
      <w:pPr>
        <w:pStyle w:val="ListParagraph"/>
        <w:numPr>
          <w:ilvl w:val="1"/>
          <w:numId w:val="8"/>
        </w:numPr>
        <w:spacing w:line="240" w:lineRule="auto"/>
        <w:jc w:val="both"/>
        <w:rPr>
          <w:rFonts w:cstheme="minorHAnsi"/>
          <w:b/>
          <w:bCs/>
          <w:sz w:val="24"/>
          <w:szCs w:val="24"/>
        </w:rPr>
      </w:pPr>
      <w:r w:rsidRPr="00521C41">
        <w:rPr>
          <w:rFonts w:cstheme="minorHAnsi"/>
          <w:b/>
          <w:bCs/>
          <w:sz w:val="24"/>
          <w:szCs w:val="24"/>
        </w:rPr>
        <w:t>Citations :-</w:t>
      </w:r>
    </w:p>
    <w:p w14:paraId="164EA2AE" w14:textId="2B2B9620" w:rsidR="00E27064" w:rsidRDefault="00000000" w:rsidP="004670A8">
      <w:pPr>
        <w:pStyle w:val="ListParagraph"/>
        <w:numPr>
          <w:ilvl w:val="2"/>
          <w:numId w:val="8"/>
        </w:numPr>
        <w:spacing w:line="240" w:lineRule="auto"/>
        <w:jc w:val="both"/>
        <w:rPr>
          <w:rFonts w:ascii="Consolas" w:hAnsi="Consolas" w:cstheme="minorHAnsi"/>
          <w:sz w:val="20"/>
          <w:szCs w:val="20"/>
        </w:rPr>
      </w:pPr>
      <w:hyperlink r:id="rId14" w:anchor=":~:text=Scikit%20learn%20Classification%201%20A%20classification%20is%20a,classes%20and%20sorting%20these%20classes%20into%20different%20categories." w:history="1">
        <w:proofErr w:type="spellStart"/>
        <w:r w:rsidR="002B7A4A" w:rsidRPr="002B7A4A">
          <w:rPr>
            <w:rStyle w:val="Hyperlink"/>
            <w:rFonts w:ascii="Consolas" w:hAnsi="Consolas" w:cstheme="minorHAnsi"/>
            <w:sz w:val="20"/>
            <w:szCs w:val="20"/>
          </w:rPr>
          <w:t>SKLearn</w:t>
        </w:r>
        <w:proofErr w:type="spellEnd"/>
        <w:r w:rsidR="002B7A4A" w:rsidRPr="002B7A4A">
          <w:rPr>
            <w:rStyle w:val="Hyperlink"/>
            <w:rFonts w:ascii="Consolas" w:hAnsi="Consolas" w:cstheme="minorHAnsi"/>
            <w:sz w:val="20"/>
            <w:szCs w:val="20"/>
          </w:rPr>
          <w:t xml:space="preserve"> - Classification</w:t>
        </w:r>
      </w:hyperlink>
    </w:p>
    <w:p w14:paraId="662E791A" w14:textId="71FD1D01" w:rsidR="004670A8" w:rsidRDefault="00000000" w:rsidP="004670A8">
      <w:pPr>
        <w:pStyle w:val="ListParagraph"/>
        <w:numPr>
          <w:ilvl w:val="2"/>
          <w:numId w:val="8"/>
        </w:numPr>
        <w:spacing w:line="240" w:lineRule="auto"/>
        <w:jc w:val="both"/>
        <w:rPr>
          <w:rFonts w:ascii="Consolas" w:hAnsi="Consolas" w:cstheme="minorHAnsi"/>
          <w:sz w:val="20"/>
          <w:szCs w:val="20"/>
        </w:rPr>
      </w:pPr>
      <w:hyperlink r:id="rId15" w:history="1">
        <w:proofErr w:type="spellStart"/>
        <w:r w:rsidR="00A10399">
          <w:rPr>
            <w:rStyle w:val="Hyperlink"/>
            <w:rFonts w:ascii="Consolas" w:hAnsi="Consolas" w:cstheme="minorHAnsi"/>
            <w:sz w:val="20"/>
            <w:szCs w:val="20"/>
          </w:rPr>
          <w:t>SKLearn</w:t>
        </w:r>
        <w:proofErr w:type="spellEnd"/>
        <w:r w:rsidR="00A10399">
          <w:rPr>
            <w:rStyle w:val="Hyperlink"/>
            <w:rFonts w:ascii="Consolas" w:hAnsi="Consolas" w:cstheme="minorHAnsi"/>
            <w:sz w:val="20"/>
            <w:szCs w:val="20"/>
          </w:rPr>
          <w:t xml:space="preserve"> - </w:t>
        </w:r>
        <w:proofErr w:type="spellStart"/>
        <w:r w:rsidR="00A10399">
          <w:rPr>
            <w:rStyle w:val="Hyperlink"/>
            <w:rFonts w:ascii="Consolas" w:hAnsi="Consolas" w:cstheme="minorHAnsi"/>
            <w:sz w:val="20"/>
            <w:szCs w:val="20"/>
          </w:rPr>
          <w:t>KNeighborsClassifier</w:t>
        </w:r>
        <w:proofErr w:type="spellEnd"/>
      </w:hyperlink>
    </w:p>
    <w:p w14:paraId="7CAC9EE5" w14:textId="0427EFA8" w:rsidR="0059218F" w:rsidRDefault="00000000" w:rsidP="004670A8">
      <w:pPr>
        <w:pStyle w:val="ListParagraph"/>
        <w:numPr>
          <w:ilvl w:val="2"/>
          <w:numId w:val="8"/>
        </w:numPr>
        <w:spacing w:line="240" w:lineRule="auto"/>
        <w:jc w:val="both"/>
        <w:rPr>
          <w:rFonts w:ascii="Consolas" w:hAnsi="Consolas" w:cstheme="minorHAnsi"/>
          <w:sz w:val="20"/>
          <w:szCs w:val="20"/>
        </w:rPr>
      </w:pPr>
      <w:hyperlink r:id="rId16" w:history="1">
        <w:proofErr w:type="spellStart"/>
        <w:r w:rsidR="00A10399" w:rsidRPr="00A10399">
          <w:rPr>
            <w:rStyle w:val="Hyperlink"/>
            <w:rFonts w:ascii="Consolas" w:hAnsi="Consolas" w:cstheme="minorHAnsi"/>
            <w:sz w:val="20"/>
            <w:szCs w:val="20"/>
          </w:rPr>
          <w:t>SKLearn</w:t>
        </w:r>
        <w:proofErr w:type="spellEnd"/>
        <w:r w:rsidR="00A10399" w:rsidRPr="00A10399">
          <w:rPr>
            <w:rStyle w:val="Hyperlink"/>
            <w:rFonts w:ascii="Consolas" w:hAnsi="Consolas" w:cstheme="minorHAnsi"/>
            <w:sz w:val="20"/>
            <w:szCs w:val="20"/>
          </w:rPr>
          <w:t xml:space="preserve"> - Decision Tree Classifier</w:t>
        </w:r>
      </w:hyperlink>
    </w:p>
    <w:p w14:paraId="7D96EBD2" w14:textId="6E45B90D" w:rsidR="00A10399" w:rsidRDefault="00000000" w:rsidP="004670A8">
      <w:pPr>
        <w:pStyle w:val="ListParagraph"/>
        <w:numPr>
          <w:ilvl w:val="2"/>
          <w:numId w:val="8"/>
        </w:numPr>
        <w:spacing w:line="240" w:lineRule="auto"/>
        <w:jc w:val="both"/>
        <w:rPr>
          <w:rFonts w:ascii="Consolas" w:hAnsi="Consolas" w:cstheme="minorHAnsi"/>
          <w:sz w:val="20"/>
          <w:szCs w:val="20"/>
        </w:rPr>
      </w:pPr>
      <w:hyperlink r:id="rId17" w:history="1">
        <w:proofErr w:type="spellStart"/>
        <w:r w:rsidR="00911521" w:rsidRPr="00911521">
          <w:rPr>
            <w:rStyle w:val="Hyperlink"/>
            <w:rFonts w:ascii="Consolas" w:hAnsi="Consolas" w:cstheme="minorHAnsi"/>
            <w:sz w:val="20"/>
            <w:szCs w:val="20"/>
          </w:rPr>
          <w:t>SKLearn</w:t>
        </w:r>
        <w:proofErr w:type="spellEnd"/>
        <w:r w:rsidR="00911521" w:rsidRPr="00911521">
          <w:rPr>
            <w:rStyle w:val="Hyperlink"/>
            <w:rFonts w:ascii="Consolas" w:hAnsi="Consolas" w:cstheme="minorHAnsi"/>
            <w:sz w:val="20"/>
            <w:szCs w:val="20"/>
          </w:rPr>
          <w:t xml:space="preserve"> - Random Forest Classifier</w:t>
        </w:r>
      </w:hyperlink>
    </w:p>
    <w:p w14:paraId="2FB2FBA7" w14:textId="6C185EE0" w:rsidR="00CD4476" w:rsidRDefault="00000000" w:rsidP="004670A8">
      <w:pPr>
        <w:pStyle w:val="ListParagraph"/>
        <w:numPr>
          <w:ilvl w:val="2"/>
          <w:numId w:val="8"/>
        </w:numPr>
        <w:spacing w:line="240" w:lineRule="auto"/>
        <w:jc w:val="both"/>
        <w:rPr>
          <w:rFonts w:ascii="Consolas" w:hAnsi="Consolas" w:cstheme="minorHAnsi"/>
          <w:sz w:val="20"/>
          <w:szCs w:val="20"/>
        </w:rPr>
      </w:pPr>
      <w:hyperlink r:id="rId18" w:history="1">
        <w:r w:rsidR="00CD4476" w:rsidRPr="00CD4476">
          <w:rPr>
            <w:rStyle w:val="Hyperlink"/>
            <w:rFonts w:ascii="Consolas" w:hAnsi="Consolas" w:cstheme="minorHAnsi"/>
            <w:sz w:val="20"/>
            <w:szCs w:val="20"/>
          </w:rPr>
          <w:t>Kaggle - Dataset</w:t>
        </w:r>
      </w:hyperlink>
    </w:p>
    <w:p w14:paraId="3D141E76" w14:textId="77777777" w:rsidR="00911521" w:rsidRPr="00125CAA" w:rsidRDefault="00911521" w:rsidP="002B7A4A">
      <w:pPr>
        <w:pStyle w:val="ListParagraph"/>
        <w:spacing w:line="240" w:lineRule="auto"/>
        <w:ind w:left="2340"/>
        <w:jc w:val="both"/>
        <w:rPr>
          <w:rFonts w:ascii="Consolas" w:hAnsi="Consolas" w:cstheme="minorHAnsi"/>
          <w:sz w:val="20"/>
          <w:szCs w:val="20"/>
        </w:rPr>
      </w:pPr>
    </w:p>
    <w:sectPr w:rsidR="00911521" w:rsidRPr="00125CAA" w:rsidSect="002126C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362"/>
    <w:multiLevelType w:val="hybridMultilevel"/>
    <w:tmpl w:val="1AB61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132C7"/>
    <w:multiLevelType w:val="hybridMultilevel"/>
    <w:tmpl w:val="719E2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992524C"/>
    <w:multiLevelType w:val="hybridMultilevel"/>
    <w:tmpl w:val="C2CCA01A"/>
    <w:lvl w:ilvl="0" w:tplc="4C1AE6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7C4170"/>
    <w:multiLevelType w:val="hybridMultilevel"/>
    <w:tmpl w:val="E3C82952"/>
    <w:lvl w:ilvl="0" w:tplc="7C844E9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0484344"/>
    <w:multiLevelType w:val="hybridMultilevel"/>
    <w:tmpl w:val="F5A2D7F8"/>
    <w:lvl w:ilvl="0" w:tplc="7C2E911A">
      <w:start w:val="1"/>
      <w:numFmt w:val="upperLetter"/>
      <w:lvlText w:val="%1)"/>
      <w:lvlJc w:val="left"/>
      <w:pPr>
        <w:ind w:left="720" w:hanging="360"/>
      </w:pPr>
      <w:rPr>
        <w:rFonts w:hint="default"/>
        <w:b/>
        <w:bCs w:val="0"/>
        <w:sz w:val="24"/>
        <w:szCs w:val="24"/>
      </w:rPr>
    </w:lvl>
    <w:lvl w:ilvl="1" w:tplc="04090013">
      <w:start w:val="1"/>
      <w:numFmt w:val="upperRoman"/>
      <w:lvlText w:val="%2."/>
      <w:lvlJc w:val="righ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A6E4A"/>
    <w:multiLevelType w:val="hybridMultilevel"/>
    <w:tmpl w:val="3E6C0DA6"/>
    <w:lvl w:ilvl="0" w:tplc="B37AD6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8B495B"/>
    <w:multiLevelType w:val="hybridMultilevel"/>
    <w:tmpl w:val="5906A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C32F72"/>
    <w:multiLevelType w:val="multilevel"/>
    <w:tmpl w:val="D25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03923"/>
    <w:multiLevelType w:val="hybridMultilevel"/>
    <w:tmpl w:val="61CEA9E4"/>
    <w:lvl w:ilvl="0" w:tplc="FE6E62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1837047"/>
    <w:multiLevelType w:val="hybridMultilevel"/>
    <w:tmpl w:val="8C54DADE"/>
    <w:lvl w:ilvl="0" w:tplc="2BF6C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C0B168E"/>
    <w:multiLevelType w:val="hybridMultilevel"/>
    <w:tmpl w:val="A7E44EDE"/>
    <w:lvl w:ilvl="0" w:tplc="FF0883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C3668C1"/>
    <w:multiLevelType w:val="hybridMultilevel"/>
    <w:tmpl w:val="5CCC75C6"/>
    <w:lvl w:ilvl="0" w:tplc="69DC89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81866819">
    <w:abstractNumId w:val="6"/>
  </w:num>
  <w:num w:numId="2" w16cid:durableId="158620497">
    <w:abstractNumId w:val="0"/>
  </w:num>
  <w:num w:numId="3" w16cid:durableId="1688633076">
    <w:abstractNumId w:val="11"/>
  </w:num>
  <w:num w:numId="4" w16cid:durableId="807480722">
    <w:abstractNumId w:val="10"/>
  </w:num>
  <w:num w:numId="5" w16cid:durableId="515312687">
    <w:abstractNumId w:val="2"/>
  </w:num>
  <w:num w:numId="6" w16cid:durableId="1300719382">
    <w:abstractNumId w:val="7"/>
  </w:num>
  <w:num w:numId="7" w16cid:durableId="1840582239">
    <w:abstractNumId w:val="9"/>
  </w:num>
  <w:num w:numId="8" w16cid:durableId="1192456032">
    <w:abstractNumId w:val="4"/>
  </w:num>
  <w:num w:numId="9" w16cid:durableId="213734089">
    <w:abstractNumId w:val="1"/>
  </w:num>
  <w:num w:numId="10" w16cid:durableId="1151872049">
    <w:abstractNumId w:val="8"/>
  </w:num>
  <w:num w:numId="11" w16cid:durableId="856967658">
    <w:abstractNumId w:val="5"/>
  </w:num>
  <w:num w:numId="12" w16cid:durableId="137214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DD"/>
    <w:rsid w:val="00001B52"/>
    <w:rsid w:val="0000668D"/>
    <w:rsid w:val="00071F21"/>
    <w:rsid w:val="000B38EE"/>
    <w:rsid w:val="000D1A04"/>
    <w:rsid w:val="000E091B"/>
    <w:rsid w:val="00111F34"/>
    <w:rsid w:val="00120A61"/>
    <w:rsid w:val="0012399A"/>
    <w:rsid w:val="00125CAA"/>
    <w:rsid w:val="00134866"/>
    <w:rsid w:val="00147B5D"/>
    <w:rsid w:val="00160A1D"/>
    <w:rsid w:val="0019416C"/>
    <w:rsid w:val="001B50FF"/>
    <w:rsid w:val="001C1405"/>
    <w:rsid w:val="00211591"/>
    <w:rsid w:val="002126CC"/>
    <w:rsid w:val="00216904"/>
    <w:rsid w:val="00220F63"/>
    <w:rsid w:val="0022515C"/>
    <w:rsid w:val="00227AC8"/>
    <w:rsid w:val="00233C9B"/>
    <w:rsid w:val="002444A0"/>
    <w:rsid w:val="00272B76"/>
    <w:rsid w:val="002747E7"/>
    <w:rsid w:val="00293B9C"/>
    <w:rsid w:val="002B500F"/>
    <w:rsid w:val="002B5912"/>
    <w:rsid w:val="002B7A4A"/>
    <w:rsid w:val="002B7AC6"/>
    <w:rsid w:val="002D1A3C"/>
    <w:rsid w:val="002D6686"/>
    <w:rsid w:val="0030654E"/>
    <w:rsid w:val="00322840"/>
    <w:rsid w:val="00324720"/>
    <w:rsid w:val="003360D3"/>
    <w:rsid w:val="0036609F"/>
    <w:rsid w:val="00374F44"/>
    <w:rsid w:val="00384094"/>
    <w:rsid w:val="003978B5"/>
    <w:rsid w:val="003B0836"/>
    <w:rsid w:val="003D0363"/>
    <w:rsid w:val="003D2091"/>
    <w:rsid w:val="003D6769"/>
    <w:rsid w:val="003E0A3D"/>
    <w:rsid w:val="003F2DCA"/>
    <w:rsid w:val="003F52F3"/>
    <w:rsid w:val="004000BC"/>
    <w:rsid w:val="00402893"/>
    <w:rsid w:val="00413491"/>
    <w:rsid w:val="00414CDE"/>
    <w:rsid w:val="004150E8"/>
    <w:rsid w:val="00417BC1"/>
    <w:rsid w:val="00435630"/>
    <w:rsid w:val="004527CD"/>
    <w:rsid w:val="00457697"/>
    <w:rsid w:val="004670A8"/>
    <w:rsid w:val="004755B0"/>
    <w:rsid w:val="00480950"/>
    <w:rsid w:val="00487EB3"/>
    <w:rsid w:val="004C507E"/>
    <w:rsid w:val="004E04CF"/>
    <w:rsid w:val="0050308C"/>
    <w:rsid w:val="00512B0C"/>
    <w:rsid w:val="00512EC1"/>
    <w:rsid w:val="00516C4D"/>
    <w:rsid w:val="00521C41"/>
    <w:rsid w:val="00533C2A"/>
    <w:rsid w:val="00556EBD"/>
    <w:rsid w:val="0059218F"/>
    <w:rsid w:val="00593254"/>
    <w:rsid w:val="005A432D"/>
    <w:rsid w:val="005A72C7"/>
    <w:rsid w:val="005A7482"/>
    <w:rsid w:val="005D57F0"/>
    <w:rsid w:val="005E78C7"/>
    <w:rsid w:val="005F04AD"/>
    <w:rsid w:val="005F4438"/>
    <w:rsid w:val="005F7EF1"/>
    <w:rsid w:val="00617B68"/>
    <w:rsid w:val="00617CDC"/>
    <w:rsid w:val="006220BC"/>
    <w:rsid w:val="006221C0"/>
    <w:rsid w:val="00633D14"/>
    <w:rsid w:val="00634BAD"/>
    <w:rsid w:val="00634F78"/>
    <w:rsid w:val="00637B95"/>
    <w:rsid w:val="006432F0"/>
    <w:rsid w:val="006674DA"/>
    <w:rsid w:val="00677FDE"/>
    <w:rsid w:val="00690201"/>
    <w:rsid w:val="006A15B8"/>
    <w:rsid w:val="006A5F5B"/>
    <w:rsid w:val="006C737D"/>
    <w:rsid w:val="0070647A"/>
    <w:rsid w:val="00715582"/>
    <w:rsid w:val="007248AD"/>
    <w:rsid w:val="007355CA"/>
    <w:rsid w:val="007505C5"/>
    <w:rsid w:val="007662DA"/>
    <w:rsid w:val="007804D9"/>
    <w:rsid w:val="00782D7F"/>
    <w:rsid w:val="007A2D04"/>
    <w:rsid w:val="007C7699"/>
    <w:rsid w:val="007E7565"/>
    <w:rsid w:val="00822A1F"/>
    <w:rsid w:val="00824E6A"/>
    <w:rsid w:val="00841903"/>
    <w:rsid w:val="00860474"/>
    <w:rsid w:val="0086256D"/>
    <w:rsid w:val="0086283D"/>
    <w:rsid w:val="0087254E"/>
    <w:rsid w:val="008771FB"/>
    <w:rsid w:val="00886F1F"/>
    <w:rsid w:val="00894D3E"/>
    <w:rsid w:val="00897CAE"/>
    <w:rsid w:val="008A6DD0"/>
    <w:rsid w:val="008B007E"/>
    <w:rsid w:val="008D3837"/>
    <w:rsid w:val="008E51A1"/>
    <w:rsid w:val="008F1E08"/>
    <w:rsid w:val="009004E5"/>
    <w:rsid w:val="00900651"/>
    <w:rsid w:val="00903BB2"/>
    <w:rsid w:val="009041D5"/>
    <w:rsid w:val="00911521"/>
    <w:rsid w:val="00921924"/>
    <w:rsid w:val="00921EEF"/>
    <w:rsid w:val="0093378C"/>
    <w:rsid w:val="00947998"/>
    <w:rsid w:val="009532F5"/>
    <w:rsid w:val="00965006"/>
    <w:rsid w:val="00966405"/>
    <w:rsid w:val="009772DD"/>
    <w:rsid w:val="00982829"/>
    <w:rsid w:val="009A4977"/>
    <w:rsid w:val="009B08D0"/>
    <w:rsid w:val="009E0AE3"/>
    <w:rsid w:val="009F2D8C"/>
    <w:rsid w:val="00A10399"/>
    <w:rsid w:val="00A13474"/>
    <w:rsid w:val="00A2406E"/>
    <w:rsid w:val="00A24CDA"/>
    <w:rsid w:val="00A4067C"/>
    <w:rsid w:val="00A431E9"/>
    <w:rsid w:val="00A52B86"/>
    <w:rsid w:val="00A54097"/>
    <w:rsid w:val="00A56FDD"/>
    <w:rsid w:val="00A600CD"/>
    <w:rsid w:val="00A72A62"/>
    <w:rsid w:val="00A73E7A"/>
    <w:rsid w:val="00AA3407"/>
    <w:rsid w:val="00AC212E"/>
    <w:rsid w:val="00AC2E3F"/>
    <w:rsid w:val="00AD5958"/>
    <w:rsid w:val="00AD6343"/>
    <w:rsid w:val="00AE29A9"/>
    <w:rsid w:val="00AE2BAB"/>
    <w:rsid w:val="00AE2C05"/>
    <w:rsid w:val="00AF4021"/>
    <w:rsid w:val="00B0198E"/>
    <w:rsid w:val="00B0418F"/>
    <w:rsid w:val="00B24517"/>
    <w:rsid w:val="00B31492"/>
    <w:rsid w:val="00B50789"/>
    <w:rsid w:val="00B515D5"/>
    <w:rsid w:val="00B53414"/>
    <w:rsid w:val="00B53DF4"/>
    <w:rsid w:val="00B921F2"/>
    <w:rsid w:val="00B978B6"/>
    <w:rsid w:val="00BB45DC"/>
    <w:rsid w:val="00BE3C2D"/>
    <w:rsid w:val="00BE4357"/>
    <w:rsid w:val="00BE7230"/>
    <w:rsid w:val="00BF25E0"/>
    <w:rsid w:val="00BF784C"/>
    <w:rsid w:val="00C11177"/>
    <w:rsid w:val="00C2624E"/>
    <w:rsid w:val="00C3742B"/>
    <w:rsid w:val="00C43893"/>
    <w:rsid w:val="00C52E57"/>
    <w:rsid w:val="00C530CC"/>
    <w:rsid w:val="00C872BD"/>
    <w:rsid w:val="00C879F6"/>
    <w:rsid w:val="00C97890"/>
    <w:rsid w:val="00CC182B"/>
    <w:rsid w:val="00CC6490"/>
    <w:rsid w:val="00CD0DCA"/>
    <w:rsid w:val="00CD4476"/>
    <w:rsid w:val="00CD4FAA"/>
    <w:rsid w:val="00CE03D8"/>
    <w:rsid w:val="00CE0DCC"/>
    <w:rsid w:val="00CF1DFF"/>
    <w:rsid w:val="00D00A6A"/>
    <w:rsid w:val="00D0584C"/>
    <w:rsid w:val="00D064CD"/>
    <w:rsid w:val="00D1197D"/>
    <w:rsid w:val="00D22468"/>
    <w:rsid w:val="00D42ECE"/>
    <w:rsid w:val="00D4320F"/>
    <w:rsid w:val="00D9503D"/>
    <w:rsid w:val="00DB2B47"/>
    <w:rsid w:val="00DB7E40"/>
    <w:rsid w:val="00DD0AA7"/>
    <w:rsid w:val="00DD154C"/>
    <w:rsid w:val="00DD1DE3"/>
    <w:rsid w:val="00DD7A77"/>
    <w:rsid w:val="00DD7B6E"/>
    <w:rsid w:val="00DF1BD8"/>
    <w:rsid w:val="00DF314C"/>
    <w:rsid w:val="00E109EC"/>
    <w:rsid w:val="00E27064"/>
    <w:rsid w:val="00E27E35"/>
    <w:rsid w:val="00E417C7"/>
    <w:rsid w:val="00E425E0"/>
    <w:rsid w:val="00E44FF4"/>
    <w:rsid w:val="00E512A2"/>
    <w:rsid w:val="00E54BE8"/>
    <w:rsid w:val="00E54C99"/>
    <w:rsid w:val="00E607AC"/>
    <w:rsid w:val="00E7328F"/>
    <w:rsid w:val="00E84C03"/>
    <w:rsid w:val="00EA2048"/>
    <w:rsid w:val="00EA3CFE"/>
    <w:rsid w:val="00EA784E"/>
    <w:rsid w:val="00EC0BED"/>
    <w:rsid w:val="00EC1A38"/>
    <w:rsid w:val="00EC3821"/>
    <w:rsid w:val="00ED30BC"/>
    <w:rsid w:val="00EE0E01"/>
    <w:rsid w:val="00EF1C64"/>
    <w:rsid w:val="00EF202D"/>
    <w:rsid w:val="00EF6A85"/>
    <w:rsid w:val="00F420E1"/>
    <w:rsid w:val="00F4403C"/>
    <w:rsid w:val="00F538EB"/>
    <w:rsid w:val="00F56C2A"/>
    <w:rsid w:val="00F63100"/>
    <w:rsid w:val="00F63AF7"/>
    <w:rsid w:val="00F676CA"/>
    <w:rsid w:val="00F85DDA"/>
    <w:rsid w:val="00F93390"/>
    <w:rsid w:val="00FA45E1"/>
    <w:rsid w:val="00FA6AAA"/>
    <w:rsid w:val="00FB265A"/>
    <w:rsid w:val="00FB616A"/>
    <w:rsid w:val="00FC5532"/>
    <w:rsid w:val="00FE13DE"/>
    <w:rsid w:val="00FE544B"/>
    <w:rsid w:val="00FF3EE2"/>
    <w:rsid w:val="00FF5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32E6"/>
  <w15:chartTrackingRefBased/>
  <w15:docId w15:val="{ADAE87D5-7142-4841-8A3D-B7D55EA3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DD"/>
    <w:pPr>
      <w:ind w:left="720"/>
      <w:contextualSpacing/>
    </w:pPr>
  </w:style>
  <w:style w:type="paragraph" w:styleId="NormalWeb">
    <w:name w:val="Normal (Web)"/>
    <w:basedOn w:val="Normal"/>
    <w:uiPriority w:val="99"/>
    <w:semiHidden/>
    <w:unhideWhenUsed/>
    <w:rsid w:val="00233C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01B52"/>
    <w:rPr>
      <w:color w:val="0563C1" w:themeColor="hyperlink"/>
      <w:u w:val="single"/>
    </w:rPr>
  </w:style>
  <w:style w:type="character" w:styleId="UnresolvedMention">
    <w:name w:val="Unresolved Mention"/>
    <w:basedOn w:val="DefaultParagraphFont"/>
    <w:uiPriority w:val="99"/>
    <w:semiHidden/>
    <w:unhideWhenUsed/>
    <w:rsid w:val="00001B52"/>
    <w:rPr>
      <w:color w:val="605E5C"/>
      <w:shd w:val="clear" w:color="auto" w:fill="E1DFDD"/>
    </w:rPr>
  </w:style>
  <w:style w:type="paragraph" w:customStyle="1" w:styleId="nl">
    <w:name w:val="nl"/>
    <w:basedOn w:val="Normal"/>
    <w:rsid w:val="00EF6A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C87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0934">
      <w:bodyDiv w:val="1"/>
      <w:marLeft w:val="0"/>
      <w:marRight w:val="0"/>
      <w:marTop w:val="0"/>
      <w:marBottom w:val="0"/>
      <w:divBdr>
        <w:top w:val="none" w:sz="0" w:space="0" w:color="auto"/>
        <w:left w:val="none" w:sz="0" w:space="0" w:color="auto"/>
        <w:bottom w:val="none" w:sz="0" w:space="0" w:color="auto"/>
        <w:right w:val="none" w:sz="0" w:space="0" w:color="auto"/>
      </w:divBdr>
    </w:div>
    <w:div w:id="361442098">
      <w:bodyDiv w:val="1"/>
      <w:marLeft w:val="0"/>
      <w:marRight w:val="0"/>
      <w:marTop w:val="0"/>
      <w:marBottom w:val="0"/>
      <w:divBdr>
        <w:top w:val="none" w:sz="0" w:space="0" w:color="auto"/>
        <w:left w:val="none" w:sz="0" w:space="0" w:color="auto"/>
        <w:bottom w:val="none" w:sz="0" w:space="0" w:color="auto"/>
        <w:right w:val="none" w:sz="0" w:space="0" w:color="auto"/>
      </w:divBdr>
    </w:div>
    <w:div w:id="950167838">
      <w:bodyDiv w:val="1"/>
      <w:marLeft w:val="0"/>
      <w:marRight w:val="0"/>
      <w:marTop w:val="0"/>
      <w:marBottom w:val="0"/>
      <w:divBdr>
        <w:top w:val="none" w:sz="0" w:space="0" w:color="auto"/>
        <w:left w:val="none" w:sz="0" w:space="0" w:color="auto"/>
        <w:bottom w:val="none" w:sz="0" w:space="0" w:color="auto"/>
        <w:right w:val="none" w:sz="0" w:space="0" w:color="auto"/>
      </w:divBdr>
      <w:divsChild>
        <w:div w:id="960763570">
          <w:marLeft w:val="0"/>
          <w:marRight w:val="0"/>
          <w:marTop w:val="0"/>
          <w:marBottom w:val="0"/>
          <w:divBdr>
            <w:top w:val="none" w:sz="0" w:space="0" w:color="auto"/>
            <w:left w:val="none" w:sz="0" w:space="0" w:color="auto"/>
            <w:bottom w:val="none" w:sz="0" w:space="0" w:color="auto"/>
            <w:right w:val="none" w:sz="0" w:space="0" w:color="auto"/>
          </w:divBdr>
        </w:div>
        <w:div w:id="940188935">
          <w:marLeft w:val="0"/>
          <w:marRight w:val="0"/>
          <w:marTop w:val="0"/>
          <w:marBottom w:val="0"/>
          <w:divBdr>
            <w:top w:val="none" w:sz="0" w:space="0" w:color="auto"/>
            <w:left w:val="none" w:sz="0" w:space="0" w:color="auto"/>
            <w:bottom w:val="none" w:sz="0" w:space="0" w:color="auto"/>
            <w:right w:val="none" w:sz="0" w:space="0" w:color="auto"/>
          </w:divBdr>
        </w:div>
        <w:div w:id="208299116">
          <w:marLeft w:val="0"/>
          <w:marRight w:val="0"/>
          <w:marTop w:val="0"/>
          <w:marBottom w:val="0"/>
          <w:divBdr>
            <w:top w:val="none" w:sz="0" w:space="0" w:color="auto"/>
            <w:left w:val="none" w:sz="0" w:space="0" w:color="auto"/>
            <w:bottom w:val="none" w:sz="0" w:space="0" w:color="auto"/>
            <w:right w:val="none" w:sz="0" w:space="0" w:color="auto"/>
          </w:divBdr>
        </w:div>
        <w:div w:id="606234692">
          <w:marLeft w:val="0"/>
          <w:marRight w:val="0"/>
          <w:marTop w:val="0"/>
          <w:marBottom w:val="0"/>
          <w:divBdr>
            <w:top w:val="none" w:sz="0" w:space="0" w:color="auto"/>
            <w:left w:val="none" w:sz="0" w:space="0" w:color="auto"/>
            <w:bottom w:val="none" w:sz="0" w:space="0" w:color="auto"/>
            <w:right w:val="none" w:sz="0" w:space="0" w:color="auto"/>
          </w:divBdr>
        </w:div>
        <w:div w:id="617368722">
          <w:marLeft w:val="0"/>
          <w:marRight w:val="0"/>
          <w:marTop w:val="0"/>
          <w:marBottom w:val="0"/>
          <w:divBdr>
            <w:top w:val="none" w:sz="0" w:space="0" w:color="auto"/>
            <w:left w:val="none" w:sz="0" w:space="0" w:color="auto"/>
            <w:bottom w:val="none" w:sz="0" w:space="0" w:color="auto"/>
            <w:right w:val="none" w:sz="0" w:space="0" w:color="auto"/>
          </w:divBdr>
        </w:div>
        <w:div w:id="698168528">
          <w:marLeft w:val="0"/>
          <w:marRight w:val="0"/>
          <w:marTop w:val="0"/>
          <w:marBottom w:val="0"/>
          <w:divBdr>
            <w:top w:val="none" w:sz="0" w:space="0" w:color="auto"/>
            <w:left w:val="none" w:sz="0" w:space="0" w:color="auto"/>
            <w:bottom w:val="none" w:sz="0" w:space="0" w:color="auto"/>
            <w:right w:val="none" w:sz="0" w:space="0" w:color="auto"/>
          </w:divBdr>
        </w:div>
      </w:divsChild>
    </w:div>
    <w:div w:id="1014651194">
      <w:bodyDiv w:val="1"/>
      <w:marLeft w:val="0"/>
      <w:marRight w:val="0"/>
      <w:marTop w:val="0"/>
      <w:marBottom w:val="0"/>
      <w:divBdr>
        <w:top w:val="none" w:sz="0" w:space="0" w:color="auto"/>
        <w:left w:val="none" w:sz="0" w:space="0" w:color="auto"/>
        <w:bottom w:val="none" w:sz="0" w:space="0" w:color="auto"/>
        <w:right w:val="none" w:sz="0" w:space="0" w:color="auto"/>
      </w:divBdr>
    </w:div>
    <w:div w:id="1758865225">
      <w:bodyDiv w:val="1"/>
      <w:marLeft w:val="0"/>
      <w:marRight w:val="0"/>
      <w:marTop w:val="0"/>
      <w:marBottom w:val="0"/>
      <w:divBdr>
        <w:top w:val="none" w:sz="0" w:space="0" w:color="auto"/>
        <w:left w:val="none" w:sz="0" w:space="0" w:color="auto"/>
        <w:bottom w:val="none" w:sz="0" w:space="0" w:color="auto"/>
        <w:right w:val="none" w:sz="0" w:space="0" w:color="auto"/>
      </w:divBdr>
      <w:divsChild>
        <w:div w:id="1311054238">
          <w:marLeft w:val="0"/>
          <w:marRight w:val="0"/>
          <w:marTop w:val="0"/>
          <w:marBottom w:val="0"/>
          <w:divBdr>
            <w:top w:val="none" w:sz="0" w:space="0" w:color="auto"/>
            <w:left w:val="none" w:sz="0" w:space="0" w:color="auto"/>
            <w:bottom w:val="none" w:sz="0" w:space="0" w:color="auto"/>
            <w:right w:val="none" w:sz="0" w:space="0" w:color="auto"/>
          </w:divBdr>
        </w:div>
        <w:div w:id="1326932352">
          <w:marLeft w:val="0"/>
          <w:marRight w:val="0"/>
          <w:marTop w:val="0"/>
          <w:marBottom w:val="0"/>
          <w:divBdr>
            <w:top w:val="none" w:sz="0" w:space="0" w:color="auto"/>
            <w:left w:val="none" w:sz="0" w:space="0" w:color="auto"/>
            <w:bottom w:val="none" w:sz="0" w:space="0" w:color="auto"/>
            <w:right w:val="none" w:sz="0" w:space="0" w:color="auto"/>
          </w:divBdr>
        </w:div>
        <w:div w:id="517079925">
          <w:marLeft w:val="0"/>
          <w:marRight w:val="0"/>
          <w:marTop w:val="0"/>
          <w:marBottom w:val="0"/>
          <w:divBdr>
            <w:top w:val="none" w:sz="0" w:space="0" w:color="auto"/>
            <w:left w:val="none" w:sz="0" w:space="0" w:color="auto"/>
            <w:bottom w:val="none" w:sz="0" w:space="0" w:color="auto"/>
            <w:right w:val="none" w:sz="0" w:space="0" w:color="auto"/>
          </w:divBdr>
        </w:div>
        <w:div w:id="370232720">
          <w:marLeft w:val="0"/>
          <w:marRight w:val="0"/>
          <w:marTop w:val="0"/>
          <w:marBottom w:val="0"/>
          <w:divBdr>
            <w:top w:val="none" w:sz="0" w:space="0" w:color="auto"/>
            <w:left w:val="none" w:sz="0" w:space="0" w:color="auto"/>
            <w:bottom w:val="none" w:sz="0" w:space="0" w:color="auto"/>
            <w:right w:val="none" w:sz="0" w:space="0" w:color="auto"/>
          </w:divBdr>
        </w:div>
        <w:div w:id="104421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ode/jennifercrockett/marketing-analytics-eda-task-final/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hyperlink" Target="https://scikit-learn.org/stable/modules/generated/sklearn.tree.DecisionTreeClassifi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jennifercrockett/marketing-analytics-eda-task-final/data" TargetMode="External"/><Relationship Id="rId11" Type="http://schemas.openxmlformats.org/officeDocument/2006/relationships/image" Target="media/image5.png"/><Relationship Id="rId5" Type="http://schemas.openxmlformats.org/officeDocument/2006/relationships/hyperlink" Target="https://github.com/madhuroopa/Personalized-Ads--market-Analytics" TargetMode="External"/><Relationship Id="rId15" Type="http://schemas.openxmlformats.org/officeDocument/2006/relationships/hyperlink" Target="https://scikit-learn.org/stable/modules/generated/sklearn.neighbors.KNeighborsClassifier.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thonguides.com/scikit-learn-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75DB42-F93D-4468-85BF-C93EF95410D5}">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1075</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roopa</dc:creator>
  <cp:keywords/>
  <dc:description/>
  <cp:lastModifiedBy>madhu roopa</cp:lastModifiedBy>
  <cp:revision>232</cp:revision>
  <dcterms:created xsi:type="dcterms:W3CDTF">2022-09-29T22:01:00Z</dcterms:created>
  <dcterms:modified xsi:type="dcterms:W3CDTF">2022-11-05T04:26:00Z</dcterms:modified>
</cp:coreProperties>
</file>