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6B46" w14:textId="165A31DA" w:rsidR="000D32C8" w:rsidRDefault="00763944">
      <w:pPr>
        <w:rPr>
          <w:b/>
          <w:bCs/>
        </w:rPr>
      </w:pPr>
      <w:r w:rsidRPr="00763944">
        <w:rPr>
          <w:b/>
          <w:bCs/>
        </w:rPr>
        <w:t>TO DELETE SUBSCRIPTION TOPIC IN ACL PROFILE</w:t>
      </w:r>
    </w:p>
    <w:p w14:paraId="6AC52DDF" w14:textId="36DB9002" w:rsidR="00763944" w:rsidRDefault="00763944">
      <w:r w:rsidRPr="00763944">
        <w:t>T</w:t>
      </w:r>
      <w:r>
        <w:t>he Solace CLI commands used to delete the subscription is no &lt;thing&gt;</w:t>
      </w:r>
    </w:p>
    <w:p w14:paraId="7F77DC60" w14:textId="55337FB3" w:rsidR="00763944" w:rsidRPr="00763944" w:rsidRDefault="00763944">
      <w:r>
        <w:t>Solace-primary-0(configure/acl-profile/subscribe-topic) no exceptions list animals/domestic/*</w:t>
      </w:r>
    </w:p>
    <w:p w14:paraId="4FC440E5" w14:textId="1DB6CBE8" w:rsidR="00763944" w:rsidRDefault="00763944">
      <w:r>
        <w:rPr>
          <w:noProof/>
        </w:rPr>
        <w:drawing>
          <wp:inline distT="0" distB="0" distL="0" distR="0" wp14:anchorId="47B1B362" wp14:editId="7F73F4DE">
            <wp:extent cx="5731510" cy="3223895"/>
            <wp:effectExtent l="0" t="0" r="2540" b="0"/>
            <wp:docPr id="141972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90D3" w14:textId="77777777" w:rsidR="00763944" w:rsidRDefault="00763944"/>
    <w:p w14:paraId="27D48F2D" w14:textId="613A0663" w:rsidR="00763944" w:rsidRDefault="00763944">
      <w:pPr>
        <w:rPr>
          <w:b/>
          <w:bCs/>
        </w:rPr>
      </w:pPr>
      <w:r w:rsidRPr="00763944">
        <w:rPr>
          <w:b/>
          <w:bCs/>
        </w:rPr>
        <w:t xml:space="preserve">AFTER DELETE SUBSCRIPTION </w:t>
      </w:r>
    </w:p>
    <w:p w14:paraId="377BB625" w14:textId="6BB00E5F" w:rsidR="00763944" w:rsidRPr="00763944" w:rsidRDefault="00763944">
      <w:pPr>
        <w:rPr>
          <w:b/>
          <w:bCs/>
        </w:rPr>
      </w:pPr>
      <w:r>
        <w:rPr>
          <w:noProof/>
        </w:rPr>
        <w:drawing>
          <wp:inline distT="0" distB="0" distL="0" distR="0" wp14:anchorId="330A6049" wp14:editId="183310C4">
            <wp:extent cx="5731510" cy="3223895"/>
            <wp:effectExtent l="0" t="0" r="2540" b="0"/>
            <wp:docPr id="970670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944" w:rsidRPr="0076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C"/>
    <w:rsid w:val="000D32C8"/>
    <w:rsid w:val="00763944"/>
    <w:rsid w:val="00D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AFD9"/>
  <w15:chartTrackingRefBased/>
  <w15:docId w15:val="{2C94B823-11C8-41D7-8527-C4B02840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2023-08-10T18:03:00Z</dcterms:created>
  <dcterms:modified xsi:type="dcterms:W3CDTF">2023-08-10T18:07:00Z</dcterms:modified>
</cp:coreProperties>
</file>