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7CF0" w14:textId="4397B816" w:rsidR="00662ACD" w:rsidRPr="00662ACD" w:rsidRDefault="00662ACD" w:rsidP="00662A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2ACD">
        <w:rPr>
          <w:rFonts w:ascii="Times New Roman" w:hAnsi="Times New Roman" w:cs="Times New Roman"/>
          <w:b/>
          <w:bCs/>
          <w:sz w:val="32"/>
          <w:szCs w:val="32"/>
        </w:rPr>
        <w:t>PHASE 8 – PROJECT DEMONSTRATION</w:t>
      </w:r>
    </w:p>
    <w:p w14:paraId="2F99758F" w14:textId="38FB4645" w:rsidR="00662ACD" w:rsidRPr="00662AC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2D3FCDBC" w14:textId="4D3381E9" w:rsidR="00662ACD" w:rsidRPr="00662ACD" w:rsidRDefault="00662ACD" w:rsidP="00662AC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Project Demonstration phase presents the completed </w:t>
      </w:r>
      <w:proofErr w:type="spellStart"/>
      <w:r w:rsidRPr="00662ACD">
        <w:rPr>
          <w:rFonts w:ascii="Times New Roman" w:hAnsi="Times New Roman" w:cs="Times New Roman"/>
          <w:b/>
          <w:bCs/>
        </w:rPr>
        <w:t>LegalEase</w:t>
      </w:r>
      <w:proofErr w:type="spellEnd"/>
      <w:r w:rsidRPr="00662ACD">
        <w:rPr>
          <w:rFonts w:ascii="Times New Roman" w:hAnsi="Times New Roman" w:cs="Times New Roman"/>
          <w:b/>
          <w:bCs/>
        </w:rPr>
        <w:t>: AI-Powered Legal Document Generator</w:t>
      </w:r>
      <w:r w:rsidRPr="00662ACD">
        <w:rPr>
          <w:rFonts w:ascii="Times New Roman" w:hAnsi="Times New Roman" w:cs="Times New Roman"/>
        </w:rPr>
        <w:t xml:space="preserve"> and demonstrates its major functionalities.</w:t>
      </w:r>
    </w:p>
    <w:p w14:paraId="5EE807F7" w14:textId="75923FF7" w:rsidR="00662ACD" w:rsidRPr="00662ACD" w:rsidRDefault="00662ACD" w:rsidP="00662AC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demonstration shows how a user provides legal document requirements, how the system processes the information through the </w:t>
      </w:r>
      <w:proofErr w:type="spellStart"/>
      <w:r w:rsidRPr="00662ACD">
        <w:rPr>
          <w:rFonts w:ascii="Times New Roman" w:hAnsi="Times New Roman" w:cs="Times New Roman"/>
        </w:rPr>
        <w:t>FastAPI</w:t>
      </w:r>
      <w:proofErr w:type="spellEnd"/>
      <w:r w:rsidRPr="00662ACD">
        <w:rPr>
          <w:rFonts w:ascii="Times New Roman" w:hAnsi="Times New Roman" w:cs="Times New Roman"/>
        </w:rPr>
        <w:t xml:space="preserve"> backend and Gemini AI integration, and how the generated document can be reviewed, edited, and downloaded.</w:t>
      </w:r>
      <w:r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>The demonstration provides practical evidence of the completed project and its end-to-end workflow.</w:t>
      </w:r>
    </w:p>
    <w:p w14:paraId="1659C66E" w14:textId="55C1F616" w:rsidR="00662ACD" w:rsidRPr="00662AC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  <w:b/>
          <w:bCs/>
          <w:sz w:val="28"/>
          <w:szCs w:val="28"/>
        </w:rPr>
        <w:t>2. Objectives of the Project Demonstration</w:t>
      </w:r>
    </w:p>
    <w:p w14:paraId="59394DE4" w14:textId="0D0A815D" w:rsidR="00662ACD" w:rsidRPr="00662ACD" w:rsidRDefault="00662ACD" w:rsidP="00662AC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main objectives of the demonstration are:</w:t>
      </w:r>
    </w:p>
    <w:p w14:paraId="066E03AA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* To present the completed 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 xml:space="preserve"> application.</w:t>
      </w:r>
    </w:p>
    <w:p w14:paraId="458F5072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To demonstrate the user interface.</w:t>
      </w:r>
    </w:p>
    <w:p w14:paraId="260E0E64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To demonstrate AI-based legal document generation.</w:t>
      </w:r>
    </w:p>
    <w:p w14:paraId="044AD82A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* To demonstrate </w:t>
      </w:r>
      <w:proofErr w:type="spellStart"/>
      <w:r w:rsidRPr="00662ACD">
        <w:rPr>
          <w:rFonts w:ascii="Times New Roman" w:hAnsi="Times New Roman" w:cs="Times New Roman"/>
        </w:rPr>
        <w:t>FastAPI</w:t>
      </w:r>
      <w:proofErr w:type="spellEnd"/>
      <w:r w:rsidRPr="00662ACD">
        <w:rPr>
          <w:rFonts w:ascii="Times New Roman" w:hAnsi="Times New Roman" w:cs="Times New Roman"/>
        </w:rPr>
        <w:t xml:space="preserve"> backend integration.</w:t>
      </w:r>
    </w:p>
    <w:p w14:paraId="465381D3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To demonstrate document preview and editing.</w:t>
      </w:r>
    </w:p>
    <w:p w14:paraId="0CA848D5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To demonstrate TXT, DOCX, and PDF export.</w:t>
      </w:r>
    </w:p>
    <w:p w14:paraId="2EFECA4D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To show the final generated document.</w:t>
      </w:r>
    </w:p>
    <w:p w14:paraId="7FA3CB47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To demonstrate the complete project workflow.</w:t>
      </w:r>
    </w:p>
    <w:p w14:paraId="39143AF1" w14:textId="037FCD4A" w:rsidR="00662ACD" w:rsidRPr="00662AC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  <w:b/>
          <w:bCs/>
          <w:sz w:val="28"/>
          <w:szCs w:val="28"/>
        </w:rPr>
        <w:t xml:space="preserve"> 3. Demonstration Preparation</w:t>
      </w:r>
    </w:p>
    <w:p w14:paraId="47BBA20F" w14:textId="58F332F3" w:rsidR="00662ACD" w:rsidRPr="00662ACD" w:rsidRDefault="00662ACD" w:rsidP="00662AC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Before starting the demonstration, the following components are prepared:</w:t>
      </w:r>
    </w:p>
    <w:p w14:paraId="0444F012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* 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 xml:space="preserve"> project files</w:t>
      </w:r>
    </w:p>
    <w:p w14:paraId="63BA951D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Python development environment</w:t>
      </w:r>
    </w:p>
    <w:p w14:paraId="07F76AAE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Required Python packages</w:t>
      </w:r>
    </w:p>
    <w:p w14:paraId="39C45354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Gemini API configuration</w:t>
      </w:r>
    </w:p>
    <w:p w14:paraId="3BBD873F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* </w:t>
      </w:r>
      <w:proofErr w:type="spellStart"/>
      <w:r w:rsidRPr="00662ACD">
        <w:rPr>
          <w:rFonts w:ascii="Times New Roman" w:hAnsi="Times New Roman" w:cs="Times New Roman"/>
        </w:rPr>
        <w:t>FastAPI</w:t>
      </w:r>
      <w:proofErr w:type="spellEnd"/>
      <w:r w:rsidRPr="00662ACD">
        <w:rPr>
          <w:rFonts w:ascii="Times New Roman" w:hAnsi="Times New Roman" w:cs="Times New Roman"/>
        </w:rPr>
        <w:t xml:space="preserve"> backend</w:t>
      </w:r>
    </w:p>
    <w:p w14:paraId="70FA4B88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* </w:t>
      </w:r>
      <w:proofErr w:type="spellStart"/>
      <w:r w:rsidRPr="00662ACD">
        <w:rPr>
          <w:rFonts w:ascii="Times New Roman" w:hAnsi="Times New Roman" w:cs="Times New Roman"/>
        </w:rPr>
        <w:t>Streamlit</w:t>
      </w:r>
      <w:proofErr w:type="spellEnd"/>
      <w:r w:rsidRPr="00662ACD">
        <w:rPr>
          <w:rFonts w:ascii="Times New Roman" w:hAnsi="Times New Roman" w:cs="Times New Roman"/>
        </w:rPr>
        <w:t xml:space="preserve"> frontend</w:t>
      </w:r>
    </w:p>
    <w:p w14:paraId="4D30A3D4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Sample legal document information</w:t>
      </w:r>
    </w:p>
    <w:p w14:paraId="3DD35C66" w14:textId="04F66E6C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Final output files</w:t>
      </w:r>
    </w:p>
    <w:p w14:paraId="5E020314" w14:textId="77777777" w:rsid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lastRenderedPageBreak/>
        <w:t>The application is checked before the demonstration to ensure that the main features are available.</w:t>
      </w:r>
    </w:p>
    <w:p w14:paraId="691959AF" w14:textId="52B18F08" w:rsidR="00662ACD" w:rsidRPr="00662AC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  <w:b/>
          <w:bCs/>
          <w:sz w:val="28"/>
          <w:szCs w:val="28"/>
        </w:rPr>
        <w:t>4. Project Introduction</w:t>
      </w:r>
    </w:p>
    <w:p w14:paraId="6C00CB09" w14:textId="00C90A64" w:rsidR="00662ACD" w:rsidRPr="00662ACD" w:rsidRDefault="00662ACD" w:rsidP="00662AC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demonstration begins with a brief introduction to the project.</w:t>
      </w:r>
    </w:p>
    <w:p w14:paraId="7579F88D" w14:textId="5F9E7698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  <w:b/>
          <w:bCs/>
        </w:rPr>
        <w:t>Project Name</w:t>
      </w:r>
      <w:r w:rsidRPr="00662AC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>: AI-Powered Legal Document Generator</w:t>
      </w:r>
    </w:p>
    <w:p w14:paraId="36674F63" w14:textId="5DE1D7ED" w:rsidR="00662ACD" w:rsidRPr="00662ACD" w:rsidRDefault="00662ACD" w:rsidP="00662ACD">
      <w:pPr>
        <w:ind w:firstLine="720"/>
        <w:rPr>
          <w:rFonts w:ascii="Times New Roman" w:hAnsi="Times New Roman" w:cs="Times New Roman"/>
        </w:rPr>
      </w:pP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 xml:space="preserve"> is a Generative AI-based application designed to simplify legal document creation. It accepts user-provided information and generates structured legal documents using Gemini AI.</w:t>
      </w:r>
      <w:r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>The generated documents can be previewed, edited, and downloaded in TXT, DOCX, and PDF formats.</w:t>
      </w:r>
    </w:p>
    <w:p w14:paraId="19E16FF5" w14:textId="48A17BF3" w:rsidR="00662ACD" w:rsidRPr="00662AC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  <w:b/>
          <w:bCs/>
          <w:sz w:val="28"/>
          <w:szCs w:val="28"/>
        </w:rPr>
        <w:t>5. Technology Stack Demonstration</w:t>
      </w:r>
    </w:p>
    <w:p w14:paraId="64E71C2A" w14:textId="761CE4BA" w:rsid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major technologies used in the project </w:t>
      </w:r>
      <w:proofErr w:type="gramStart"/>
      <w:r w:rsidRPr="00662ACD">
        <w:rPr>
          <w:rFonts w:ascii="Times New Roman" w:hAnsi="Times New Roman" w:cs="Times New Roman"/>
        </w:rPr>
        <w:t>are</w:t>
      </w:r>
      <w:proofErr w:type="gramEnd"/>
      <w:r w:rsidRPr="00662ACD">
        <w:rPr>
          <w:rFonts w:ascii="Times New Roman" w:hAnsi="Times New Roman" w:cs="Times New Roman"/>
        </w:rPr>
        <w:t xml:space="preserve"> introduced during the demonstration.</w:t>
      </w:r>
    </w:p>
    <w:tbl>
      <w:tblPr>
        <w:tblStyle w:val="TableGrid"/>
        <w:tblW w:w="0" w:type="auto"/>
        <w:tblInd w:w="1065" w:type="dxa"/>
        <w:tblLook w:val="04A0" w:firstRow="1" w:lastRow="0" w:firstColumn="1" w:lastColumn="0" w:noHBand="0" w:noVBand="1"/>
      </w:tblPr>
      <w:tblGrid>
        <w:gridCol w:w="3608"/>
        <w:gridCol w:w="3608"/>
      </w:tblGrid>
      <w:tr w:rsidR="00662ACD" w:rsidRPr="004C68AC" w14:paraId="159D2A61" w14:textId="77777777" w:rsidTr="00D72375">
        <w:trPr>
          <w:trHeight w:val="274"/>
        </w:trPr>
        <w:tc>
          <w:tcPr>
            <w:tcW w:w="3608" w:type="dxa"/>
          </w:tcPr>
          <w:p w14:paraId="5102E497" w14:textId="21292334" w:rsidR="00662ACD" w:rsidRPr="004C68AC" w:rsidRDefault="00662ACD" w:rsidP="00D723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608" w:type="dxa"/>
          </w:tcPr>
          <w:p w14:paraId="77085476" w14:textId="77777777" w:rsidR="00662ACD" w:rsidRPr="004C68AC" w:rsidRDefault="00662ACD" w:rsidP="00D72375">
            <w:pPr>
              <w:rPr>
                <w:rFonts w:ascii="Times New Roman" w:hAnsi="Times New Roman" w:cs="Times New Roman"/>
                <w:b/>
                <w:bCs/>
              </w:rPr>
            </w:pPr>
            <w:r w:rsidRPr="004C68A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662ACD" w14:paraId="71AD5D52" w14:textId="77777777" w:rsidTr="00D72375">
        <w:trPr>
          <w:trHeight w:val="274"/>
        </w:trPr>
        <w:tc>
          <w:tcPr>
            <w:tcW w:w="3608" w:type="dxa"/>
          </w:tcPr>
          <w:p w14:paraId="496F9A4A" w14:textId="4FE04628" w:rsidR="00662ACD" w:rsidRDefault="00662ACD" w:rsidP="00D72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 application development</w:t>
            </w:r>
          </w:p>
        </w:tc>
        <w:tc>
          <w:tcPr>
            <w:tcW w:w="3608" w:type="dxa"/>
          </w:tcPr>
          <w:p w14:paraId="597ED48F" w14:textId="77777777" w:rsidR="00662ACD" w:rsidRDefault="00662ACD" w:rsidP="00D72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</w:tc>
      </w:tr>
      <w:tr w:rsidR="00662ACD" w14:paraId="6504D5FE" w14:textId="77777777" w:rsidTr="00D72375">
        <w:trPr>
          <w:trHeight w:val="274"/>
        </w:trPr>
        <w:tc>
          <w:tcPr>
            <w:tcW w:w="3608" w:type="dxa"/>
          </w:tcPr>
          <w:p w14:paraId="22E1F7CB" w14:textId="77777777" w:rsidR="00662ACD" w:rsidRDefault="00662ACD" w:rsidP="00D72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608" w:type="dxa"/>
          </w:tcPr>
          <w:p w14:paraId="51EBFAE4" w14:textId="77777777" w:rsidR="00662ACD" w:rsidRDefault="00662ACD" w:rsidP="00D723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  <w:tr w:rsidR="00662ACD" w14:paraId="6C3D331D" w14:textId="77777777" w:rsidTr="00D72375">
        <w:trPr>
          <w:trHeight w:val="274"/>
        </w:trPr>
        <w:tc>
          <w:tcPr>
            <w:tcW w:w="3608" w:type="dxa"/>
          </w:tcPr>
          <w:p w14:paraId="059250F6" w14:textId="77777777" w:rsidR="00662ACD" w:rsidRDefault="00662ACD" w:rsidP="00D72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3608" w:type="dxa"/>
          </w:tcPr>
          <w:p w14:paraId="59389F1E" w14:textId="77777777" w:rsidR="00662ACD" w:rsidRDefault="00662ACD" w:rsidP="00D723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662ACD" w14:paraId="6ED8ED4C" w14:textId="77777777" w:rsidTr="00D72375">
        <w:trPr>
          <w:trHeight w:val="274"/>
        </w:trPr>
        <w:tc>
          <w:tcPr>
            <w:tcW w:w="3608" w:type="dxa"/>
          </w:tcPr>
          <w:p w14:paraId="02DECAFD" w14:textId="29B9C534" w:rsidR="00662ACD" w:rsidRDefault="00662ACD" w:rsidP="00D72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AI-based document generation</w:t>
            </w:r>
          </w:p>
        </w:tc>
        <w:tc>
          <w:tcPr>
            <w:tcW w:w="3608" w:type="dxa"/>
          </w:tcPr>
          <w:p w14:paraId="381DEB4E" w14:textId="77777777" w:rsidR="00662ACD" w:rsidRDefault="00662ACD" w:rsidP="00D72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Gemini</w:t>
            </w:r>
          </w:p>
        </w:tc>
      </w:tr>
      <w:tr w:rsidR="00662ACD" w14:paraId="36822911" w14:textId="77777777" w:rsidTr="00D72375">
        <w:trPr>
          <w:trHeight w:val="274"/>
        </w:trPr>
        <w:tc>
          <w:tcPr>
            <w:tcW w:w="3608" w:type="dxa"/>
          </w:tcPr>
          <w:p w14:paraId="131464EA" w14:textId="28AB39C5" w:rsidR="00662ACD" w:rsidRDefault="00662ACD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DOCX Generation</w:t>
            </w:r>
          </w:p>
        </w:tc>
        <w:tc>
          <w:tcPr>
            <w:tcW w:w="3608" w:type="dxa"/>
          </w:tcPr>
          <w:p w14:paraId="1070127E" w14:textId="4BD40AD0" w:rsidR="00662ACD" w:rsidRDefault="00662ACD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Python-docx</w:t>
            </w:r>
          </w:p>
        </w:tc>
      </w:tr>
      <w:tr w:rsidR="00662ACD" w14:paraId="00EEE26B" w14:textId="77777777" w:rsidTr="00D72375">
        <w:trPr>
          <w:trHeight w:val="274"/>
        </w:trPr>
        <w:tc>
          <w:tcPr>
            <w:tcW w:w="3608" w:type="dxa"/>
          </w:tcPr>
          <w:p w14:paraId="3A6E3AFB" w14:textId="6DF921C4" w:rsidR="00662ACD" w:rsidRDefault="00662ACD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 Generation</w:t>
            </w:r>
          </w:p>
        </w:tc>
        <w:tc>
          <w:tcPr>
            <w:tcW w:w="3608" w:type="dxa"/>
          </w:tcPr>
          <w:p w14:paraId="31D985CD" w14:textId="32B217F5" w:rsidR="00662ACD" w:rsidRDefault="00662ACD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FPDF</w:t>
            </w:r>
          </w:p>
        </w:tc>
      </w:tr>
      <w:tr w:rsidR="00662ACD" w14:paraId="6FCA7531" w14:textId="77777777" w:rsidTr="00D72375">
        <w:trPr>
          <w:trHeight w:val="274"/>
        </w:trPr>
        <w:tc>
          <w:tcPr>
            <w:tcW w:w="3608" w:type="dxa"/>
          </w:tcPr>
          <w:p w14:paraId="6770C749" w14:textId="2484710B" w:rsidR="00662ACD" w:rsidRDefault="00662ACD" w:rsidP="00662AC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  <w:tc>
          <w:tcPr>
            <w:tcW w:w="3608" w:type="dxa"/>
          </w:tcPr>
          <w:p w14:paraId="6C9A1FFF" w14:textId="0EF197FF" w:rsidR="00662ACD" w:rsidRDefault="00662ACD" w:rsidP="00662AC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Uvicorn</w:t>
            </w:r>
            <w:proofErr w:type="spellEnd"/>
          </w:p>
        </w:tc>
      </w:tr>
    </w:tbl>
    <w:p w14:paraId="2204B8D8" w14:textId="77777777" w:rsidR="00662ACD" w:rsidRDefault="00662ACD" w:rsidP="00662ACD">
      <w:pPr>
        <w:rPr>
          <w:rFonts w:ascii="Times New Roman" w:hAnsi="Times New Roman" w:cs="Times New Roman"/>
        </w:rPr>
      </w:pPr>
    </w:p>
    <w:p w14:paraId="75050073" w14:textId="2A340884" w:rsidR="00662ACD" w:rsidRPr="00662AC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  <w:b/>
          <w:bCs/>
          <w:sz w:val="28"/>
          <w:szCs w:val="28"/>
        </w:rPr>
        <w:t>6. Demonstration Workflow</w:t>
      </w:r>
    </w:p>
    <w:p w14:paraId="05300EAC" w14:textId="293785D3" w:rsidR="00662ACD" w:rsidRPr="00662ACD" w:rsidRDefault="00662ACD" w:rsidP="00662AC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complete demonstration follows the workflow below:</w:t>
      </w:r>
    </w:p>
    <w:p w14:paraId="3009E152" w14:textId="65546E83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 xml:space="preserve">Open </w:t>
      </w:r>
      <w:proofErr w:type="spellStart"/>
      <w:r w:rsidRPr="00662ACD">
        <w:rPr>
          <w:rFonts w:ascii="Times New Roman" w:hAnsi="Times New Roman" w:cs="Times New Roman"/>
          <w:b/>
          <w:bCs/>
        </w:rPr>
        <w:t>LegalEase</w:t>
      </w:r>
      <w:proofErr w:type="spellEnd"/>
    </w:p>
    <w:p w14:paraId="0615D95D" w14:textId="77777777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7CE10313" w14:textId="6D5385F9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Enter Document Type</w:t>
      </w:r>
    </w:p>
    <w:p w14:paraId="5F3FDE58" w14:textId="77777777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1F2997DB" w14:textId="2EED06CE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Enter Parties</w:t>
      </w:r>
    </w:p>
    <w:p w14:paraId="19B36FB2" w14:textId="77777777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3E6D9E28" w14:textId="4A87D5AB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Enter Terms &amp; Conditions</w:t>
      </w:r>
    </w:p>
    <w:p w14:paraId="0E59292B" w14:textId="77777777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0D960213" w14:textId="3A36239C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Enter Effective Date</w:t>
      </w:r>
    </w:p>
    <w:p w14:paraId="4EDA5DE8" w14:textId="77777777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lastRenderedPageBreak/>
        <w:t>↓</w:t>
      </w:r>
    </w:p>
    <w:p w14:paraId="00F9C32B" w14:textId="4118CB44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Click Generate Document</w:t>
      </w:r>
    </w:p>
    <w:p w14:paraId="08C0F4C2" w14:textId="77777777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69C4CB4D" w14:textId="5FCE0CAF" w:rsidR="00662ACD" w:rsidRDefault="00662ACD" w:rsidP="00662ACD">
      <w:pPr>
        <w:rPr>
          <w:rFonts w:ascii="Times New Roman" w:hAnsi="Times New Roman" w:cs="Times New Roman"/>
          <w:b/>
          <w:bCs/>
        </w:rPr>
      </w:pPr>
      <w:proofErr w:type="spellStart"/>
      <w:r w:rsidRPr="00662ACD">
        <w:rPr>
          <w:rFonts w:ascii="Times New Roman" w:hAnsi="Times New Roman" w:cs="Times New Roman"/>
          <w:b/>
          <w:bCs/>
        </w:rPr>
        <w:t>FastAPI</w:t>
      </w:r>
      <w:proofErr w:type="spellEnd"/>
      <w:r w:rsidRPr="00662ACD">
        <w:rPr>
          <w:rFonts w:ascii="Times New Roman" w:hAnsi="Times New Roman" w:cs="Times New Roman"/>
          <w:b/>
          <w:bCs/>
        </w:rPr>
        <w:t xml:space="preserve"> Backend</w:t>
      </w:r>
    </w:p>
    <w:p w14:paraId="689A89F8" w14:textId="41E42DFB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40DF94F7" w14:textId="0984E876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Gemini AI Processing</w:t>
      </w:r>
    </w:p>
    <w:p w14:paraId="5C62AC6F" w14:textId="77777777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13E3E0DB" w14:textId="2B10FC27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Display Generated Document</w:t>
      </w:r>
    </w:p>
    <w:p w14:paraId="387AA69A" w14:textId="59058C92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05A1A971" w14:textId="5FB5B59F" w:rsid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Review / Edit Document</w:t>
      </w:r>
    </w:p>
    <w:p w14:paraId="66C5B9ED" w14:textId="3BE61ADF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1EA43275" w14:textId="48C3EE71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Download TXT / DOCX / PDF</w:t>
      </w:r>
    </w:p>
    <w:p w14:paraId="1C3083BB" w14:textId="77777777" w:rsidR="00662ACD" w:rsidRPr="00662AC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  <w:b/>
          <w:bCs/>
        </w:rPr>
        <w:t>↓</w:t>
      </w:r>
    </w:p>
    <w:p w14:paraId="2204B201" w14:textId="4B4E51A0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  <w:b/>
          <w:bCs/>
        </w:rPr>
        <w:t>Verify Final Document</w:t>
      </w:r>
    </w:p>
    <w:p w14:paraId="31302A78" w14:textId="1C7C5629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9BD">
        <w:rPr>
          <w:rFonts w:ascii="Times New Roman" w:hAnsi="Times New Roman" w:cs="Times New Roman"/>
          <w:b/>
          <w:bCs/>
          <w:sz w:val="28"/>
          <w:szCs w:val="28"/>
        </w:rPr>
        <w:t>7. Demonstration of User Input</w:t>
      </w:r>
    </w:p>
    <w:p w14:paraId="0B3240FA" w14:textId="69021971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first practical step is </w:t>
      </w:r>
      <w:proofErr w:type="gramStart"/>
      <w:r w:rsidRPr="00662ACD">
        <w:rPr>
          <w:rFonts w:ascii="Times New Roman" w:hAnsi="Times New Roman" w:cs="Times New Roman"/>
        </w:rPr>
        <w:t>entering</w:t>
      </w:r>
      <w:proofErr w:type="gramEnd"/>
      <w:r w:rsidRPr="00662ACD">
        <w:rPr>
          <w:rFonts w:ascii="Times New Roman" w:hAnsi="Times New Roman" w:cs="Times New Roman"/>
        </w:rPr>
        <w:t xml:space="preserve"> the required legal document information.</w:t>
      </w:r>
    </w:p>
    <w:p w14:paraId="11CBDC96" w14:textId="1096E6E2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user provides:</w:t>
      </w:r>
    </w:p>
    <w:p w14:paraId="54DA2907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Document Type</w:t>
      </w:r>
    </w:p>
    <w:p w14:paraId="5064D6C5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Parties Involved</w:t>
      </w:r>
    </w:p>
    <w:p w14:paraId="47902C9E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Terms &amp; Conditions</w:t>
      </w:r>
    </w:p>
    <w:p w14:paraId="561F6355" w14:textId="082435FC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Effective Date</w:t>
      </w:r>
    </w:p>
    <w:p w14:paraId="6B5BFBF9" w14:textId="7037BBC4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information is entered through the </w:t>
      </w:r>
      <w:proofErr w:type="spellStart"/>
      <w:r w:rsidRPr="00662ACD">
        <w:rPr>
          <w:rFonts w:ascii="Times New Roman" w:hAnsi="Times New Roman" w:cs="Times New Roman"/>
        </w:rPr>
        <w:t>Streamlit</w:t>
      </w:r>
      <w:proofErr w:type="spellEnd"/>
      <w:r w:rsidRPr="00662ACD">
        <w:rPr>
          <w:rFonts w:ascii="Times New Roman" w:hAnsi="Times New Roman" w:cs="Times New Roman"/>
        </w:rPr>
        <w:t xml:space="preserve"> interface.</w:t>
      </w:r>
    </w:p>
    <w:p w14:paraId="41539457" w14:textId="08AB261F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</w:rPr>
        <w:t xml:space="preserve"> </w:t>
      </w:r>
      <w:r w:rsidRPr="00D649BD">
        <w:rPr>
          <w:rFonts w:ascii="Times New Roman" w:hAnsi="Times New Roman" w:cs="Times New Roman"/>
          <w:b/>
          <w:bCs/>
          <w:sz w:val="28"/>
          <w:szCs w:val="28"/>
        </w:rPr>
        <w:t>8. Demonstration of AI Document Generation</w:t>
      </w:r>
    </w:p>
    <w:p w14:paraId="3E6EB708" w14:textId="53F4688E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After entering the required information, the user selects </w:t>
      </w:r>
      <w:r w:rsidRPr="00D649BD">
        <w:rPr>
          <w:rFonts w:ascii="Times New Roman" w:hAnsi="Times New Roman" w:cs="Times New Roman"/>
          <w:b/>
          <w:bCs/>
        </w:rPr>
        <w:t>Generate Document</w:t>
      </w:r>
      <w:r w:rsidRPr="00662ACD">
        <w:rPr>
          <w:rFonts w:ascii="Times New Roman" w:hAnsi="Times New Roman" w:cs="Times New Roman"/>
        </w:rPr>
        <w:t>.</w:t>
      </w:r>
    </w:p>
    <w:p w14:paraId="2857CE06" w14:textId="77777777" w:rsidR="00D649B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request is sent to the </w:t>
      </w:r>
      <w:proofErr w:type="spellStart"/>
      <w:r w:rsidRPr="00662ACD">
        <w:rPr>
          <w:rFonts w:ascii="Times New Roman" w:hAnsi="Times New Roman" w:cs="Times New Roman"/>
        </w:rPr>
        <w:t>FastAPI</w:t>
      </w:r>
      <w:proofErr w:type="spellEnd"/>
      <w:r w:rsidRPr="00662ACD">
        <w:rPr>
          <w:rFonts w:ascii="Times New Roman" w:hAnsi="Times New Roman" w:cs="Times New Roman"/>
        </w:rPr>
        <w:t xml:space="preserve"> backend through the `/generate` endpoint.</w:t>
      </w:r>
      <w:r w:rsidR="00D649BD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 xml:space="preserve">The backend passes the document requirements to the Gemini AI component. Gemini generates </w:t>
      </w:r>
      <w:proofErr w:type="gramStart"/>
      <w:r w:rsidRPr="00662ACD">
        <w:rPr>
          <w:rFonts w:ascii="Times New Roman" w:hAnsi="Times New Roman" w:cs="Times New Roman"/>
        </w:rPr>
        <w:t>the legal</w:t>
      </w:r>
      <w:proofErr w:type="gramEnd"/>
      <w:r w:rsidRPr="00662ACD">
        <w:rPr>
          <w:rFonts w:ascii="Times New Roman" w:hAnsi="Times New Roman" w:cs="Times New Roman"/>
        </w:rPr>
        <w:t xml:space="preserve"> document based on the supplied information.</w:t>
      </w:r>
      <w:r w:rsidR="00D649BD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>The generated content is then returned to the frontend.</w:t>
      </w:r>
    </w:p>
    <w:p w14:paraId="6AB5F065" w14:textId="4B878622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9BD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Demonstration of Document Preview</w:t>
      </w:r>
    </w:p>
    <w:p w14:paraId="73F230C1" w14:textId="1F10FB53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generated document is displayed in the application through the document preview interface.</w:t>
      </w:r>
      <w:r w:rsidR="00D649BD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>The user can review the generated content before exporting the document.</w:t>
      </w:r>
      <w:r w:rsidR="00D649BD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>The preview allows the user to verify the generated information and document structure.</w:t>
      </w:r>
    </w:p>
    <w:p w14:paraId="0073A02B" w14:textId="355E9DFD" w:rsidR="00662ACD" w:rsidRPr="00662ACD" w:rsidRDefault="00D649BD" w:rsidP="00662A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DFD31F" wp14:editId="56BA9ABE">
            <wp:extent cx="4294414" cy="2311000"/>
            <wp:effectExtent l="0" t="0" r="0" b="0"/>
            <wp:docPr id="30245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2050" name="Picture 3024520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332" cy="232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9703" w14:textId="77777777" w:rsidR="00D649BD" w:rsidRDefault="00D649B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10A7A" w14:textId="50B4296D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9BD">
        <w:rPr>
          <w:rFonts w:ascii="Times New Roman" w:hAnsi="Times New Roman" w:cs="Times New Roman"/>
          <w:b/>
          <w:bCs/>
          <w:sz w:val="28"/>
          <w:szCs w:val="28"/>
        </w:rPr>
        <w:t>10. Demonstration of Document Editing</w:t>
      </w:r>
    </w:p>
    <w:p w14:paraId="494C2DAC" w14:textId="2AA6248C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generated document can be edited before final export.</w:t>
      </w:r>
    </w:p>
    <w:p w14:paraId="5007C250" w14:textId="72243172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user can select the editing option and modify the generated content according to the required changes</w:t>
      </w:r>
      <w:r w:rsidR="00D649BD">
        <w:rPr>
          <w:rFonts w:ascii="Times New Roman" w:hAnsi="Times New Roman" w:cs="Times New Roman"/>
        </w:rPr>
        <w:t xml:space="preserve">. </w:t>
      </w:r>
      <w:r w:rsidRPr="00662ACD">
        <w:rPr>
          <w:rFonts w:ascii="Times New Roman" w:hAnsi="Times New Roman" w:cs="Times New Roman"/>
        </w:rPr>
        <w:t>After making the required changes, the updated content can be used for final document export.</w:t>
      </w:r>
    </w:p>
    <w:p w14:paraId="733B3122" w14:textId="0954D4B7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9BD">
        <w:rPr>
          <w:rFonts w:ascii="Times New Roman" w:hAnsi="Times New Roman" w:cs="Times New Roman"/>
          <w:b/>
          <w:bCs/>
          <w:sz w:val="28"/>
          <w:szCs w:val="28"/>
        </w:rPr>
        <w:t>11. Demonstration of Document Export</w:t>
      </w:r>
    </w:p>
    <w:p w14:paraId="59648781" w14:textId="1671163F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 xml:space="preserve"> provides multiple download formats.</w:t>
      </w:r>
    </w:p>
    <w:p w14:paraId="6044FD88" w14:textId="0B6F3759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available formats are:</w:t>
      </w:r>
    </w:p>
    <w:p w14:paraId="51BF3002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TXT</w:t>
      </w:r>
    </w:p>
    <w:p w14:paraId="2EA1ADB8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DOCX</w:t>
      </w:r>
    </w:p>
    <w:p w14:paraId="0509A1F1" w14:textId="44AAF73F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PDF</w:t>
      </w:r>
    </w:p>
    <w:p w14:paraId="5D964316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user selects the required format and downloads the generated document.</w:t>
      </w:r>
    </w:p>
    <w:p w14:paraId="683F2D25" w14:textId="2C504831" w:rsidR="00662ACD" w:rsidRPr="00662ACD" w:rsidRDefault="00D649BD" w:rsidP="00662A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EE56F2" wp14:editId="6ADA60A5">
            <wp:extent cx="4261757" cy="1980169"/>
            <wp:effectExtent l="0" t="0" r="5715" b="1270"/>
            <wp:docPr id="1876387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87328" name="Picture 18763873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985" cy="198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F8B0" w14:textId="0E8BA4BD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9BD">
        <w:rPr>
          <w:rFonts w:ascii="Times New Roman" w:hAnsi="Times New Roman" w:cs="Times New Roman"/>
          <w:b/>
          <w:bCs/>
          <w:sz w:val="28"/>
          <w:szCs w:val="28"/>
        </w:rPr>
        <w:t>12. Demonstration of Final Output</w:t>
      </w:r>
    </w:p>
    <w:p w14:paraId="5D9F4F0A" w14:textId="1E3BACB8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downloaded document is opened and verified after export.</w:t>
      </w:r>
    </w:p>
    <w:p w14:paraId="43A8219A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DOCX and PDF outputs can contain the supported document formatting and branding elements.</w:t>
      </w:r>
    </w:p>
    <w:p w14:paraId="07FF5B26" w14:textId="725DE250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final output is checked for:</w:t>
      </w:r>
    </w:p>
    <w:p w14:paraId="6A586A8A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Document content</w:t>
      </w:r>
    </w:p>
    <w:p w14:paraId="5CFC10A4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Title</w:t>
      </w:r>
    </w:p>
    <w:p w14:paraId="4D173B9E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Paragraph structure</w:t>
      </w:r>
    </w:p>
    <w:p w14:paraId="0F5706A6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Terms and conditions</w:t>
      </w:r>
    </w:p>
    <w:p w14:paraId="18A6D783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Logo</w:t>
      </w:r>
    </w:p>
    <w:p w14:paraId="53A681D3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Footer</w:t>
      </w:r>
    </w:p>
    <w:p w14:paraId="6D1E1F4E" w14:textId="16BFFE3E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Overall formatting</w:t>
      </w:r>
    </w:p>
    <w:p w14:paraId="1EFD8B6C" w14:textId="53B4BDA7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</w:rPr>
        <w:t xml:space="preserve"> </w:t>
      </w:r>
      <w:r w:rsidRPr="00D649BD">
        <w:rPr>
          <w:rFonts w:ascii="Times New Roman" w:hAnsi="Times New Roman" w:cs="Times New Roman"/>
          <w:b/>
          <w:bCs/>
          <w:sz w:val="28"/>
          <w:szCs w:val="28"/>
        </w:rPr>
        <w:t>13. Demonstration of Different Document Types</w:t>
      </w:r>
    </w:p>
    <w:p w14:paraId="79BABF94" w14:textId="57DC9618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project can be demonstrated using different legal document scenarios.</w:t>
      </w:r>
    </w:p>
    <w:p w14:paraId="1FB2753A" w14:textId="24FAA2B7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Scenario 1 – Employment Contract</w:t>
      </w:r>
    </w:p>
    <w:p w14:paraId="4CF18B4A" w14:textId="51E6C318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user enters employment-related details such as roles, responsibilities, compensation, and confidentiality requirements</w:t>
      </w:r>
      <w:r w:rsidR="00D649BD">
        <w:rPr>
          <w:rFonts w:ascii="Times New Roman" w:hAnsi="Times New Roman" w:cs="Times New Roman"/>
        </w:rPr>
        <w:t xml:space="preserve">. </w:t>
      </w:r>
      <w:r w:rsidRPr="00662ACD">
        <w:rPr>
          <w:rFonts w:ascii="Times New Roman" w:hAnsi="Times New Roman" w:cs="Times New Roman"/>
        </w:rPr>
        <w:t xml:space="preserve">The system generates an employment contract based on the </w:t>
      </w:r>
      <w:proofErr w:type="gramStart"/>
      <w:r w:rsidRPr="00662ACD">
        <w:rPr>
          <w:rFonts w:ascii="Times New Roman" w:hAnsi="Times New Roman" w:cs="Times New Roman"/>
        </w:rPr>
        <w:t>provided information</w:t>
      </w:r>
      <w:proofErr w:type="gramEnd"/>
      <w:r w:rsidRPr="00662ACD">
        <w:rPr>
          <w:rFonts w:ascii="Times New Roman" w:hAnsi="Times New Roman" w:cs="Times New Roman"/>
        </w:rPr>
        <w:t>.</w:t>
      </w:r>
    </w:p>
    <w:p w14:paraId="752CC1F1" w14:textId="2A94E6AD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Scenario 2 – Non-Disclosure Agreement</w:t>
      </w:r>
    </w:p>
    <w:p w14:paraId="6E7BE739" w14:textId="77777777" w:rsidR="00D649B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user enters the parties, scope of confidential information, and effective date.</w:t>
      </w:r>
      <w:r w:rsidR="00D649BD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>The system generates an NDA based on the supplied requirements.</w:t>
      </w:r>
    </w:p>
    <w:p w14:paraId="53BB2D57" w14:textId="1691B28F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</w:rPr>
        <w:lastRenderedPageBreak/>
        <w:t xml:space="preserve"> </w:t>
      </w:r>
      <w:r w:rsidRPr="00D649BD">
        <w:rPr>
          <w:rFonts w:ascii="Times New Roman" w:hAnsi="Times New Roman" w:cs="Times New Roman"/>
          <w:b/>
          <w:bCs/>
        </w:rPr>
        <w:t>Scenario 3 – Lease Agreement</w:t>
      </w:r>
    </w:p>
    <w:p w14:paraId="52816211" w14:textId="77777777" w:rsidR="00D649B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user enters property information, tenant details, and lease terms.</w:t>
      </w:r>
      <w:r w:rsidR="00D649BD">
        <w:rPr>
          <w:rFonts w:ascii="Times New Roman" w:hAnsi="Times New Roman" w:cs="Times New Roman"/>
        </w:rPr>
        <w:t xml:space="preserve">  </w:t>
      </w:r>
      <w:r w:rsidRPr="00662ACD">
        <w:rPr>
          <w:rFonts w:ascii="Times New Roman" w:hAnsi="Times New Roman" w:cs="Times New Roman"/>
        </w:rPr>
        <w:t xml:space="preserve">The system generates a lease agreement based on the </w:t>
      </w:r>
      <w:proofErr w:type="gramStart"/>
      <w:r w:rsidRPr="00662ACD">
        <w:rPr>
          <w:rFonts w:ascii="Times New Roman" w:hAnsi="Times New Roman" w:cs="Times New Roman"/>
        </w:rPr>
        <w:t>provided information</w:t>
      </w:r>
      <w:proofErr w:type="gramEnd"/>
      <w:r w:rsidRPr="00662ACD">
        <w:rPr>
          <w:rFonts w:ascii="Times New Roman" w:hAnsi="Times New Roman" w:cs="Times New Roman"/>
        </w:rPr>
        <w:t>.</w:t>
      </w:r>
      <w:r w:rsidR="00D649BD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>For the final video demonstration, one complete scenario can be shown from input to final download, while the other scenarios can be briefly demonstrated if time permits.</w:t>
      </w:r>
    </w:p>
    <w:p w14:paraId="259BF3DA" w14:textId="44497E5C" w:rsidR="00662ACD" w:rsidRPr="00D649BD" w:rsidRDefault="00662ACD" w:rsidP="00662ACD">
      <w:pPr>
        <w:rPr>
          <w:rFonts w:ascii="Times New Roman" w:hAnsi="Times New Roman" w:cs="Times New Roman"/>
        </w:rPr>
      </w:pPr>
      <w:r w:rsidRPr="00D649BD">
        <w:rPr>
          <w:rFonts w:ascii="Times New Roman" w:hAnsi="Times New Roman" w:cs="Times New Roman"/>
          <w:b/>
          <w:bCs/>
          <w:sz w:val="28"/>
          <w:szCs w:val="28"/>
        </w:rPr>
        <w:t>14. End-to-End Demonstration</w:t>
      </w:r>
    </w:p>
    <w:p w14:paraId="162B1613" w14:textId="489C0D6D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final demonstration shows the complete working process of 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>.</w:t>
      </w:r>
    </w:p>
    <w:p w14:paraId="638C6F84" w14:textId="25BBF3FA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demonstration covers:</w:t>
      </w:r>
    </w:p>
    <w:p w14:paraId="1D9EFFA9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1. Opening the application.</w:t>
      </w:r>
    </w:p>
    <w:p w14:paraId="77C2AEAA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2. Entering document information.</w:t>
      </w:r>
    </w:p>
    <w:p w14:paraId="02B39969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3. Generating the legal document.</w:t>
      </w:r>
    </w:p>
    <w:p w14:paraId="3F11091E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4. Viewing the AI-generated content.</w:t>
      </w:r>
    </w:p>
    <w:p w14:paraId="0B9791AE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5. Editing the document.</w:t>
      </w:r>
    </w:p>
    <w:p w14:paraId="50BC7928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6. Selecting the required output format.</w:t>
      </w:r>
    </w:p>
    <w:p w14:paraId="6980CF2B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7. Downloading the document.</w:t>
      </w:r>
    </w:p>
    <w:p w14:paraId="0D988415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8. Opening and verifying the final output.</w:t>
      </w:r>
    </w:p>
    <w:p w14:paraId="0E97FB53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This demonstrates the integration between the frontend, backend, AI component, and document formatting functionality.</w:t>
      </w:r>
    </w:p>
    <w:p w14:paraId="5ED8CBB2" w14:textId="44A8A449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</w:rPr>
        <w:t xml:space="preserve"> </w:t>
      </w:r>
      <w:r w:rsidRPr="00D649BD">
        <w:rPr>
          <w:rFonts w:ascii="Times New Roman" w:hAnsi="Times New Roman" w:cs="Times New Roman"/>
          <w:b/>
          <w:bCs/>
          <w:sz w:val="28"/>
          <w:szCs w:val="28"/>
        </w:rPr>
        <w:t>15. Demo Video Requirements</w:t>
      </w:r>
    </w:p>
    <w:p w14:paraId="3E0B45E1" w14:textId="77777777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A single complete project demonstration video should be prepared for submission.</w:t>
      </w:r>
    </w:p>
    <w:p w14:paraId="669D6D9C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video should clearly show the working of the 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 xml:space="preserve"> application.</w:t>
      </w:r>
    </w:p>
    <w:p w14:paraId="7D8357F6" w14:textId="14B352F9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demonstration should include:</w:t>
      </w:r>
    </w:p>
    <w:p w14:paraId="4C20F08C" w14:textId="5BBB7BB8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</w:rPr>
        <w:t xml:space="preserve"> </w:t>
      </w:r>
      <w:r w:rsidRPr="00D649BD">
        <w:rPr>
          <w:rFonts w:ascii="Times New Roman" w:hAnsi="Times New Roman" w:cs="Times New Roman"/>
          <w:b/>
          <w:bCs/>
          <w:sz w:val="28"/>
          <w:szCs w:val="28"/>
        </w:rPr>
        <w:t>15.1 Project Introduction</w:t>
      </w:r>
    </w:p>
    <w:p w14:paraId="260C9523" w14:textId="42862679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Briefly introduce:</w:t>
      </w:r>
    </w:p>
    <w:p w14:paraId="4BC22459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Project name</w:t>
      </w:r>
    </w:p>
    <w:p w14:paraId="71F952DB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Project purpose</w:t>
      </w:r>
    </w:p>
    <w:p w14:paraId="04EC8450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Problem being addressed</w:t>
      </w:r>
    </w:p>
    <w:p w14:paraId="48CCB8B0" w14:textId="77777777" w:rsidR="00D649B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Proposed solution</w:t>
      </w:r>
    </w:p>
    <w:p w14:paraId="65FC474E" w14:textId="70D6185E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lastRenderedPageBreak/>
        <w:t>15.2 Technology Introduction</w:t>
      </w:r>
    </w:p>
    <w:p w14:paraId="6971C202" w14:textId="6071C595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Briefly explain the technologies used:</w:t>
      </w:r>
    </w:p>
    <w:p w14:paraId="4C2CBBD7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Python</w:t>
      </w:r>
    </w:p>
    <w:p w14:paraId="6B2EFD45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* </w:t>
      </w:r>
      <w:proofErr w:type="spellStart"/>
      <w:r w:rsidRPr="00662ACD">
        <w:rPr>
          <w:rFonts w:ascii="Times New Roman" w:hAnsi="Times New Roman" w:cs="Times New Roman"/>
        </w:rPr>
        <w:t>Streamlit</w:t>
      </w:r>
      <w:proofErr w:type="spellEnd"/>
    </w:p>
    <w:p w14:paraId="04B73BED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* </w:t>
      </w:r>
      <w:proofErr w:type="spellStart"/>
      <w:r w:rsidRPr="00662ACD">
        <w:rPr>
          <w:rFonts w:ascii="Times New Roman" w:hAnsi="Times New Roman" w:cs="Times New Roman"/>
        </w:rPr>
        <w:t>FastAPI</w:t>
      </w:r>
      <w:proofErr w:type="spellEnd"/>
    </w:p>
    <w:p w14:paraId="0482B051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Gemini AI</w:t>
      </w:r>
    </w:p>
    <w:p w14:paraId="7BD2A313" w14:textId="07B5D3A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Document formatting libraries</w:t>
      </w:r>
    </w:p>
    <w:p w14:paraId="2190CFD5" w14:textId="4BAC02C7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15.3 Application Execution</w:t>
      </w:r>
    </w:p>
    <w:p w14:paraId="156A5224" w14:textId="77777777" w:rsidR="00D649B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Show the actual application running.</w:t>
      </w:r>
    </w:p>
    <w:p w14:paraId="234AEF55" w14:textId="2ADDDDC3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15.4 User Input</w:t>
      </w:r>
    </w:p>
    <w:p w14:paraId="14DBF03E" w14:textId="1C913B8A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Enter the document type, parties, terms, and effective date.</w:t>
      </w:r>
    </w:p>
    <w:p w14:paraId="08DC6DCF" w14:textId="3A277E3A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15.5 AI Generation</w:t>
      </w:r>
    </w:p>
    <w:p w14:paraId="7EC8CA26" w14:textId="352F9ECF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Click </w:t>
      </w:r>
      <w:r w:rsidRPr="00D649BD">
        <w:rPr>
          <w:rFonts w:ascii="Times New Roman" w:hAnsi="Times New Roman" w:cs="Times New Roman"/>
          <w:b/>
          <w:bCs/>
        </w:rPr>
        <w:t>Generate Document</w:t>
      </w:r>
      <w:r w:rsidRPr="00662ACD">
        <w:rPr>
          <w:rFonts w:ascii="Times New Roman" w:hAnsi="Times New Roman" w:cs="Times New Roman"/>
        </w:rPr>
        <w:t xml:space="preserve"> and show the </w:t>
      </w:r>
      <w:proofErr w:type="gramStart"/>
      <w:r w:rsidRPr="00662ACD">
        <w:rPr>
          <w:rFonts w:ascii="Times New Roman" w:hAnsi="Times New Roman" w:cs="Times New Roman"/>
        </w:rPr>
        <w:t>generated legal document</w:t>
      </w:r>
      <w:proofErr w:type="gramEnd"/>
      <w:r w:rsidRPr="00662ACD">
        <w:rPr>
          <w:rFonts w:ascii="Times New Roman" w:hAnsi="Times New Roman" w:cs="Times New Roman"/>
        </w:rPr>
        <w:t>.</w:t>
      </w:r>
    </w:p>
    <w:p w14:paraId="379ED05E" w14:textId="728160BF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15.6 Preview and Editing</w:t>
      </w:r>
    </w:p>
    <w:p w14:paraId="0F7A55CB" w14:textId="68697CD1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Show the generated document preview and demonstrate the editing functionality.</w:t>
      </w:r>
    </w:p>
    <w:p w14:paraId="4155B154" w14:textId="26D5FB00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15.7 Download</w:t>
      </w:r>
    </w:p>
    <w:p w14:paraId="0F80CC58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Show the TXT, DOCX, and PDF download options.</w:t>
      </w:r>
    </w:p>
    <w:p w14:paraId="213FAEEF" w14:textId="123F1A63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15.8 Final Output</w:t>
      </w:r>
    </w:p>
    <w:p w14:paraId="55BC9506" w14:textId="1BB805F9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Open the downloaded document and show the final formatted result.</w:t>
      </w:r>
    </w:p>
    <w:p w14:paraId="1E499132" w14:textId="42F7C6A0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ACD">
        <w:rPr>
          <w:rFonts w:ascii="Times New Roman" w:hAnsi="Times New Roman" w:cs="Times New Roman"/>
        </w:rPr>
        <w:t xml:space="preserve"> </w:t>
      </w:r>
      <w:r w:rsidRPr="00D649BD">
        <w:rPr>
          <w:rFonts w:ascii="Times New Roman" w:hAnsi="Times New Roman" w:cs="Times New Roman"/>
          <w:b/>
          <w:bCs/>
          <w:sz w:val="28"/>
          <w:szCs w:val="28"/>
        </w:rPr>
        <w:t>16. Suggested Demo Video Sequence</w:t>
      </w:r>
    </w:p>
    <w:p w14:paraId="0753DF65" w14:textId="77777777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following sequence can be followed while recording the demonstration:</w:t>
      </w:r>
    </w:p>
    <w:p w14:paraId="2129928C" w14:textId="2DEDA790" w:rsidR="00662ACD" w:rsidRPr="00662ACD" w:rsidRDefault="00662ACD" w:rsidP="00662ACD">
      <w:pPr>
        <w:rPr>
          <w:rFonts w:ascii="Times New Roman" w:hAnsi="Times New Roman" w:cs="Times New Roman"/>
        </w:rPr>
      </w:pPr>
      <w:r w:rsidRPr="00D649BD">
        <w:rPr>
          <w:rFonts w:ascii="Times New Roman" w:hAnsi="Times New Roman" w:cs="Times New Roman"/>
          <w:b/>
          <w:bCs/>
        </w:rPr>
        <w:t>00:00 – 00:30</w:t>
      </w:r>
    </w:p>
    <w:p w14:paraId="23297848" w14:textId="11421AF4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Project introduction and problem statement.</w:t>
      </w:r>
    </w:p>
    <w:p w14:paraId="08F81FE7" w14:textId="4EDDB965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00:30 – 01:00</w:t>
      </w:r>
    </w:p>
    <w:p w14:paraId="5A22CE17" w14:textId="2B1E27DE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Technology stack and project architecture.</w:t>
      </w:r>
    </w:p>
    <w:p w14:paraId="0449238C" w14:textId="57DBF021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01:00 – 02:00</w:t>
      </w:r>
    </w:p>
    <w:p w14:paraId="1F28A4F6" w14:textId="77777777" w:rsidR="00D649B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Open 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 xml:space="preserve"> and enter the document information.</w:t>
      </w:r>
    </w:p>
    <w:p w14:paraId="50E59A3A" w14:textId="1711C113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lastRenderedPageBreak/>
        <w:t>02:00 – 03:00</w:t>
      </w:r>
    </w:p>
    <w:p w14:paraId="135A7C50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Generate </w:t>
      </w:r>
      <w:proofErr w:type="gramStart"/>
      <w:r w:rsidRPr="00662ACD">
        <w:rPr>
          <w:rFonts w:ascii="Times New Roman" w:hAnsi="Times New Roman" w:cs="Times New Roman"/>
        </w:rPr>
        <w:t>the legal document</w:t>
      </w:r>
      <w:proofErr w:type="gramEnd"/>
      <w:r w:rsidRPr="00662ACD">
        <w:rPr>
          <w:rFonts w:ascii="Times New Roman" w:hAnsi="Times New Roman" w:cs="Times New Roman"/>
        </w:rPr>
        <w:t xml:space="preserve"> using Gemini AI.</w:t>
      </w:r>
    </w:p>
    <w:p w14:paraId="22BC55B1" w14:textId="5A40BADC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03:00 – 03:45</w:t>
      </w:r>
    </w:p>
    <w:p w14:paraId="0A0F4CF9" w14:textId="004D681C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Show the generated document preview and editing functionality.</w:t>
      </w:r>
    </w:p>
    <w:p w14:paraId="08089D77" w14:textId="271EE89F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03:45 – 04:30</w:t>
      </w:r>
    </w:p>
    <w:p w14:paraId="49EAEC22" w14:textId="4DEDC9EF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Demonstrate TXT, DOCX, and PDF export.</w:t>
      </w:r>
    </w:p>
    <w:p w14:paraId="5471BC93" w14:textId="15ADF71D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D649BD">
        <w:rPr>
          <w:rFonts w:ascii="Times New Roman" w:hAnsi="Times New Roman" w:cs="Times New Roman"/>
          <w:b/>
          <w:bCs/>
        </w:rPr>
        <w:t>04:30 – 05:00</w:t>
      </w:r>
    </w:p>
    <w:p w14:paraId="310EE95B" w14:textId="3668AAB8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Open the final document and explain the result.</w:t>
      </w:r>
    </w:p>
    <w:p w14:paraId="29866268" w14:textId="2F419822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duration can be adjusted according to the submission requirements.</w:t>
      </w:r>
    </w:p>
    <w:p w14:paraId="3838026D" w14:textId="53B1776E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9BD">
        <w:rPr>
          <w:rFonts w:ascii="Times New Roman" w:hAnsi="Times New Roman" w:cs="Times New Roman"/>
          <w:b/>
          <w:bCs/>
          <w:sz w:val="28"/>
          <w:szCs w:val="28"/>
        </w:rPr>
        <w:t>17. Demo Video Explanation</w:t>
      </w:r>
    </w:p>
    <w:p w14:paraId="57C1D5E1" w14:textId="77777777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During the demonstration, the project can be explained using the following sequence:</w:t>
      </w:r>
    </w:p>
    <w:p w14:paraId="53329059" w14:textId="007FFA80" w:rsidR="00662ACD" w:rsidRPr="00662ACD" w:rsidRDefault="00662ACD" w:rsidP="00662ACD">
      <w:pPr>
        <w:rPr>
          <w:rFonts w:ascii="Times New Roman" w:hAnsi="Times New Roman" w:cs="Times New Roman"/>
        </w:rPr>
      </w:pPr>
      <w:r w:rsidRPr="00D649BD">
        <w:rPr>
          <w:rFonts w:ascii="Times New Roman" w:hAnsi="Times New Roman" w:cs="Times New Roman"/>
          <w:b/>
          <w:bCs/>
        </w:rPr>
        <w:t>Problem → Solution → Technology → Input → AI Processing → Generated Document → Editing → Export → Final Output</w:t>
      </w:r>
    </w:p>
    <w:p w14:paraId="6E945FD3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This provides a clear explanation of how 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 xml:space="preserve"> works from the user's input to the final document.</w:t>
      </w:r>
    </w:p>
    <w:p w14:paraId="2A6CA87C" w14:textId="6CEF5FC9" w:rsidR="00662ACD" w:rsidRPr="00D649BD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9BD">
        <w:rPr>
          <w:rFonts w:ascii="Times New Roman" w:hAnsi="Times New Roman" w:cs="Times New Roman"/>
          <w:b/>
          <w:bCs/>
          <w:sz w:val="28"/>
          <w:szCs w:val="28"/>
        </w:rPr>
        <w:t>18. Final Demonstration Evidence</w:t>
      </w:r>
    </w:p>
    <w:p w14:paraId="7E9EFBA2" w14:textId="363AA36C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following screenshots are sufficient for the project demonstration section:</w:t>
      </w:r>
    </w:p>
    <w:p w14:paraId="34287E72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1. Final application interface.</w:t>
      </w:r>
    </w:p>
    <w:p w14:paraId="1087BA5A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2. User input screen.</w:t>
      </w:r>
    </w:p>
    <w:p w14:paraId="4204C77E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3. Generated document.</w:t>
      </w:r>
    </w:p>
    <w:p w14:paraId="4C65FA79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4. Editing interface.</w:t>
      </w:r>
    </w:p>
    <w:p w14:paraId="7F46DBA7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5. Download options.</w:t>
      </w:r>
    </w:p>
    <w:p w14:paraId="427243E5" w14:textId="029C3463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6. Final DOCX/PDF output.</w:t>
      </w:r>
    </w:p>
    <w:p w14:paraId="34A375F8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Screenshots already included extensively in the Development and Testing phases do not need to be repeated unless they are important for demonstrating the final working system.</w:t>
      </w:r>
    </w:p>
    <w:p w14:paraId="3CFB3CD2" w14:textId="6CFB7DF1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</w:rPr>
        <w:t xml:space="preserve"> </w:t>
      </w:r>
      <w:r w:rsidRPr="00D649BD">
        <w:rPr>
          <w:rFonts w:ascii="Times New Roman" w:hAnsi="Times New Roman" w:cs="Times New Roman"/>
          <w:b/>
          <w:bCs/>
          <w:sz w:val="28"/>
          <w:szCs w:val="28"/>
        </w:rPr>
        <w:t>19. Project Demonstration Outcome</w:t>
      </w:r>
    </w:p>
    <w:p w14:paraId="2F8C6229" w14:textId="77777777" w:rsidR="00662ACD" w:rsidRPr="00662ACD" w:rsidRDefault="00662ACD" w:rsidP="00D649BD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demonstration verifies the practical implementation of 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>.</w:t>
      </w:r>
    </w:p>
    <w:p w14:paraId="4E45FA0A" w14:textId="125F121E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completed system demonstrates</w:t>
      </w:r>
      <w:r w:rsidR="00D649BD">
        <w:rPr>
          <w:rFonts w:ascii="Times New Roman" w:hAnsi="Times New Roman" w:cs="Times New Roman"/>
        </w:rPr>
        <w:t>:</w:t>
      </w:r>
    </w:p>
    <w:p w14:paraId="6D963E20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lastRenderedPageBreak/>
        <w:t>* User-friendly document input.</w:t>
      </w:r>
    </w:p>
    <w:p w14:paraId="37DA526D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* </w:t>
      </w:r>
      <w:proofErr w:type="spellStart"/>
      <w:r w:rsidRPr="00662ACD">
        <w:rPr>
          <w:rFonts w:ascii="Times New Roman" w:hAnsi="Times New Roman" w:cs="Times New Roman"/>
        </w:rPr>
        <w:t>FastAPI</w:t>
      </w:r>
      <w:proofErr w:type="spellEnd"/>
      <w:r w:rsidRPr="00662ACD">
        <w:rPr>
          <w:rFonts w:ascii="Times New Roman" w:hAnsi="Times New Roman" w:cs="Times New Roman"/>
        </w:rPr>
        <w:t xml:space="preserve"> backend processing.</w:t>
      </w:r>
    </w:p>
    <w:p w14:paraId="4D9902BA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Gemini-based legal document generation.</w:t>
      </w:r>
    </w:p>
    <w:p w14:paraId="020A7F54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Dynamic document preview.</w:t>
      </w:r>
    </w:p>
    <w:p w14:paraId="67C36040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Editable document content.</w:t>
      </w:r>
    </w:p>
    <w:p w14:paraId="4D5073EF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TXT export.</w:t>
      </w:r>
    </w:p>
    <w:p w14:paraId="227C6BE5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DOCX export.</w:t>
      </w:r>
    </w:p>
    <w:p w14:paraId="1A440264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PDF export.</w:t>
      </w:r>
    </w:p>
    <w:p w14:paraId="6492244E" w14:textId="6446B614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* Formatted final document output.</w:t>
      </w:r>
    </w:p>
    <w:p w14:paraId="5587B913" w14:textId="77777777" w:rsidR="00662ACD" w:rsidRPr="00662ACD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demonstration provides a complete view of the implemented application and its major functionalities.</w:t>
      </w:r>
    </w:p>
    <w:p w14:paraId="1B104414" w14:textId="4CE0E5BD" w:rsidR="00662ACD" w:rsidRPr="00D649BD" w:rsidRDefault="00662ACD" w:rsidP="00662ACD">
      <w:pPr>
        <w:rPr>
          <w:rFonts w:ascii="Times New Roman" w:hAnsi="Times New Roman" w:cs="Times New Roman"/>
          <w:b/>
          <w:bCs/>
        </w:rPr>
      </w:pPr>
      <w:r w:rsidRPr="00662ACD">
        <w:rPr>
          <w:rFonts w:ascii="Times New Roman" w:hAnsi="Times New Roman" w:cs="Times New Roman"/>
        </w:rPr>
        <w:t xml:space="preserve"> </w:t>
      </w:r>
      <w:r w:rsidRPr="00D649BD">
        <w:rPr>
          <w:rFonts w:ascii="Times New Roman" w:hAnsi="Times New Roman" w:cs="Times New Roman"/>
          <w:b/>
          <w:bCs/>
          <w:sz w:val="28"/>
          <w:szCs w:val="28"/>
        </w:rPr>
        <w:t>20. Final Project Status</w:t>
      </w:r>
    </w:p>
    <w:p w14:paraId="2B99CA69" w14:textId="46FD6859" w:rsidR="000E3F3E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 xml:space="preserve">The major project activities have been completed through the eight </w:t>
      </w:r>
      <w:proofErr w:type="spellStart"/>
      <w:r w:rsidRPr="00662ACD">
        <w:rPr>
          <w:rFonts w:ascii="Times New Roman" w:hAnsi="Times New Roman" w:cs="Times New Roman"/>
        </w:rPr>
        <w:t>SmartBridge</w:t>
      </w:r>
      <w:proofErr w:type="spellEnd"/>
      <w:r w:rsidRPr="00662ACD">
        <w:rPr>
          <w:rFonts w:ascii="Times New Roman" w:hAnsi="Times New Roman" w:cs="Times New Roman"/>
        </w:rPr>
        <w:t xml:space="preserve"> phases:</w:t>
      </w:r>
    </w:p>
    <w:tbl>
      <w:tblPr>
        <w:tblStyle w:val="TableGrid"/>
        <w:tblW w:w="0" w:type="auto"/>
        <w:tblInd w:w="940" w:type="dxa"/>
        <w:tblLook w:val="04A0" w:firstRow="1" w:lastRow="0" w:firstColumn="1" w:lastColumn="0" w:noHBand="0" w:noVBand="1"/>
      </w:tblPr>
      <w:tblGrid>
        <w:gridCol w:w="1525"/>
        <w:gridCol w:w="3600"/>
        <w:gridCol w:w="2340"/>
      </w:tblGrid>
      <w:tr w:rsidR="000E3F3E" w14:paraId="6168EED8" w14:textId="77777777" w:rsidTr="000E3F3E">
        <w:tc>
          <w:tcPr>
            <w:tcW w:w="1525" w:type="dxa"/>
          </w:tcPr>
          <w:p w14:paraId="467B23B4" w14:textId="2829E0F2" w:rsidR="000E3F3E" w:rsidRPr="000E3F3E" w:rsidRDefault="000E3F3E" w:rsidP="00662ACD">
            <w:pPr>
              <w:rPr>
                <w:rFonts w:ascii="Times New Roman" w:hAnsi="Times New Roman" w:cs="Times New Roman"/>
                <w:b/>
                <w:bCs/>
              </w:rPr>
            </w:pPr>
            <w:r w:rsidRPr="000E3F3E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3600" w:type="dxa"/>
          </w:tcPr>
          <w:p w14:paraId="7D158308" w14:textId="4D1E3B74" w:rsidR="000E3F3E" w:rsidRPr="000E3F3E" w:rsidRDefault="000E3F3E" w:rsidP="00662ACD">
            <w:pPr>
              <w:rPr>
                <w:rFonts w:ascii="Times New Roman" w:hAnsi="Times New Roman" w:cs="Times New Roman"/>
                <w:b/>
                <w:bCs/>
              </w:rPr>
            </w:pPr>
            <w:r w:rsidRPr="000E3F3E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2340" w:type="dxa"/>
          </w:tcPr>
          <w:p w14:paraId="3D50D785" w14:textId="28E17EF9" w:rsidR="000E3F3E" w:rsidRPr="000E3F3E" w:rsidRDefault="000E3F3E" w:rsidP="00662ACD">
            <w:pPr>
              <w:rPr>
                <w:rFonts w:ascii="Times New Roman" w:hAnsi="Times New Roman" w:cs="Times New Roman"/>
                <w:b/>
                <w:bCs/>
              </w:rPr>
            </w:pPr>
            <w:r w:rsidRPr="000E3F3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0E3F3E" w14:paraId="1D5E17EB" w14:textId="77777777" w:rsidTr="000E3F3E">
        <w:tc>
          <w:tcPr>
            <w:tcW w:w="1525" w:type="dxa"/>
          </w:tcPr>
          <w:p w14:paraId="119FB308" w14:textId="631A8788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3600" w:type="dxa"/>
          </w:tcPr>
          <w:p w14:paraId="36A3F639" w14:textId="62A326BE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&amp; Ideation</w:t>
            </w:r>
          </w:p>
        </w:tc>
        <w:tc>
          <w:tcPr>
            <w:tcW w:w="2340" w:type="dxa"/>
          </w:tcPr>
          <w:p w14:paraId="4B29CB03" w14:textId="53EA3605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</w:tr>
      <w:tr w:rsidR="000E3F3E" w14:paraId="5A2F690A" w14:textId="77777777" w:rsidTr="000E3F3E">
        <w:tc>
          <w:tcPr>
            <w:tcW w:w="1525" w:type="dxa"/>
          </w:tcPr>
          <w:p w14:paraId="3DC86671" w14:textId="614AEE62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2</w:t>
            </w:r>
          </w:p>
        </w:tc>
        <w:tc>
          <w:tcPr>
            <w:tcW w:w="3600" w:type="dxa"/>
          </w:tcPr>
          <w:p w14:paraId="4C0ECF3F" w14:textId="4586D34F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2340" w:type="dxa"/>
          </w:tcPr>
          <w:p w14:paraId="6F3187B0" w14:textId="796A2FD2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</w:tr>
      <w:tr w:rsidR="000E3F3E" w14:paraId="755B04F5" w14:textId="77777777" w:rsidTr="000E3F3E">
        <w:tc>
          <w:tcPr>
            <w:tcW w:w="1525" w:type="dxa"/>
          </w:tcPr>
          <w:p w14:paraId="67DD9972" w14:textId="1D2D1CE3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3</w:t>
            </w:r>
          </w:p>
        </w:tc>
        <w:tc>
          <w:tcPr>
            <w:tcW w:w="3600" w:type="dxa"/>
          </w:tcPr>
          <w:p w14:paraId="3B548B12" w14:textId="7FECC62D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Design</w:t>
            </w:r>
          </w:p>
        </w:tc>
        <w:tc>
          <w:tcPr>
            <w:tcW w:w="2340" w:type="dxa"/>
          </w:tcPr>
          <w:p w14:paraId="35681784" w14:textId="590036E7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</w:tr>
      <w:tr w:rsidR="000E3F3E" w14:paraId="52F47A8A" w14:textId="77777777" w:rsidTr="000E3F3E">
        <w:tc>
          <w:tcPr>
            <w:tcW w:w="1525" w:type="dxa"/>
          </w:tcPr>
          <w:p w14:paraId="3FDA1B52" w14:textId="4EC435B4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4</w:t>
            </w:r>
          </w:p>
        </w:tc>
        <w:tc>
          <w:tcPr>
            <w:tcW w:w="3600" w:type="dxa"/>
          </w:tcPr>
          <w:p w14:paraId="2D56FD6B" w14:textId="34C71E8A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Planning</w:t>
            </w:r>
          </w:p>
        </w:tc>
        <w:tc>
          <w:tcPr>
            <w:tcW w:w="2340" w:type="dxa"/>
          </w:tcPr>
          <w:p w14:paraId="7D44C989" w14:textId="5DE99EC6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</w:tr>
      <w:tr w:rsidR="000E3F3E" w14:paraId="5710F069" w14:textId="77777777" w:rsidTr="000E3F3E">
        <w:tc>
          <w:tcPr>
            <w:tcW w:w="1525" w:type="dxa"/>
          </w:tcPr>
          <w:p w14:paraId="080DDE06" w14:textId="1DBDB6E4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5</w:t>
            </w:r>
          </w:p>
        </w:tc>
        <w:tc>
          <w:tcPr>
            <w:tcW w:w="3600" w:type="dxa"/>
          </w:tcPr>
          <w:p w14:paraId="170B3026" w14:textId="71DAD6ED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Development</w:t>
            </w:r>
          </w:p>
        </w:tc>
        <w:tc>
          <w:tcPr>
            <w:tcW w:w="2340" w:type="dxa"/>
          </w:tcPr>
          <w:p w14:paraId="2342DC7A" w14:textId="6EA486F9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</w:tr>
      <w:tr w:rsidR="000E3F3E" w14:paraId="40B9DFFD" w14:textId="77777777" w:rsidTr="000E3F3E">
        <w:tc>
          <w:tcPr>
            <w:tcW w:w="1525" w:type="dxa"/>
          </w:tcPr>
          <w:p w14:paraId="551A1B2B" w14:textId="38973701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6</w:t>
            </w:r>
          </w:p>
        </w:tc>
        <w:tc>
          <w:tcPr>
            <w:tcW w:w="3600" w:type="dxa"/>
          </w:tcPr>
          <w:p w14:paraId="659132CF" w14:textId="6F67FE2B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Testing</w:t>
            </w:r>
          </w:p>
        </w:tc>
        <w:tc>
          <w:tcPr>
            <w:tcW w:w="2340" w:type="dxa"/>
          </w:tcPr>
          <w:p w14:paraId="0E572883" w14:textId="2AA359BA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</w:tr>
      <w:tr w:rsidR="000E3F3E" w14:paraId="3F9FF131" w14:textId="77777777" w:rsidTr="000E3F3E">
        <w:tc>
          <w:tcPr>
            <w:tcW w:w="1525" w:type="dxa"/>
          </w:tcPr>
          <w:p w14:paraId="73B8A25C" w14:textId="54F0B520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7</w:t>
            </w:r>
          </w:p>
        </w:tc>
        <w:tc>
          <w:tcPr>
            <w:tcW w:w="3600" w:type="dxa"/>
          </w:tcPr>
          <w:p w14:paraId="0D399205" w14:textId="1E7BF9FC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Document</w:t>
            </w:r>
          </w:p>
        </w:tc>
        <w:tc>
          <w:tcPr>
            <w:tcW w:w="2340" w:type="dxa"/>
          </w:tcPr>
          <w:p w14:paraId="74A3812F" w14:textId="02B1A2D9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</w:tr>
      <w:tr w:rsidR="000E3F3E" w14:paraId="711B3678" w14:textId="77777777" w:rsidTr="000E3F3E">
        <w:tc>
          <w:tcPr>
            <w:tcW w:w="1525" w:type="dxa"/>
          </w:tcPr>
          <w:p w14:paraId="25F10552" w14:textId="60EEAF8A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8</w:t>
            </w:r>
          </w:p>
        </w:tc>
        <w:tc>
          <w:tcPr>
            <w:tcW w:w="3600" w:type="dxa"/>
          </w:tcPr>
          <w:p w14:paraId="2A65F322" w14:textId="257A0935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Demonstration</w:t>
            </w:r>
          </w:p>
        </w:tc>
        <w:tc>
          <w:tcPr>
            <w:tcW w:w="2340" w:type="dxa"/>
          </w:tcPr>
          <w:p w14:paraId="242D18C0" w14:textId="4B467648" w:rsidR="000E3F3E" w:rsidRDefault="000E3F3E" w:rsidP="00662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</w:tr>
    </w:tbl>
    <w:p w14:paraId="29CEA72F" w14:textId="77777777" w:rsidR="000E3F3E" w:rsidRDefault="000E3F3E" w:rsidP="00662ACD">
      <w:pPr>
        <w:rPr>
          <w:rFonts w:ascii="Times New Roman" w:hAnsi="Times New Roman" w:cs="Times New Roman"/>
        </w:rPr>
      </w:pPr>
    </w:p>
    <w:p w14:paraId="3BA85D43" w14:textId="5C638A62" w:rsidR="006767DA" w:rsidRDefault="00662ACD" w:rsidP="00662ACD">
      <w:pPr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completed project provides an integrated workflow for AI-assisted legal document generation, editing, and export.</w:t>
      </w:r>
    </w:p>
    <w:p w14:paraId="2AF748AA" w14:textId="525901D6" w:rsidR="00662ACD" w:rsidRPr="006767DA" w:rsidRDefault="00662ACD" w:rsidP="00662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7DA">
        <w:rPr>
          <w:rFonts w:ascii="Times New Roman" w:hAnsi="Times New Roman" w:cs="Times New Roman"/>
          <w:b/>
          <w:bCs/>
          <w:sz w:val="28"/>
          <w:szCs w:val="28"/>
        </w:rPr>
        <w:t>21. Conclusion</w:t>
      </w:r>
    </w:p>
    <w:p w14:paraId="2A09B0A1" w14:textId="5E03596D" w:rsidR="00C146D5" w:rsidRPr="00662ACD" w:rsidRDefault="00662ACD" w:rsidP="006767DA">
      <w:pPr>
        <w:ind w:firstLine="720"/>
        <w:rPr>
          <w:rFonts w:ascii="Times New Roman" w:hAnsi="Times New Roman" w:cs="Times New Roman"/>
        </w:rPr>
      </w:pPr>
      <w:r w:rsidRPr="00662ACD">
        <w:rPr>
          <w:rFonts w:ascii="Times New Roman" w:hAnsi="Times New Roman" w:cs="Times New Roman"/>
        </w:rPr>
        <w:t>The Project Demonstration phase presents the completed **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>: AI-Powered Legal Document Generator** and demonstrates its complete working process.</w:t>
      </w:r>
      <w:r w:rsidR="006767DA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>The demonstration covers user input, AI-based document generation, document preview, editing, and export into TXT, DOCX, and PDF formats.</w:t>
      </w:r>
      <w:r w:rsidR="006767DA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>The final demonstration video and screenshots provide practical evidence of the implemented system and its major functionalities.</w:t>
      </w:r>
      <w:r w:rsidR="006767DA">
        <w:rPr>
          <w:rFonts w:ascii="Times New Roman" w:hAnsi="Times New Roman" w:cs="Times New Roman"/>
        </w:rPr>
        <w:t xml:space="preserve"> </w:t>
      </w:r>
      <w:r w:rsidRPr="00662ACD">
        <w:rPr>
          <w:rFonts w:ascii="Times New Roman" w:hAnsi="Times New Roman" w:cs="Times New Roman"/>
        </w:rPr>
        <w:t xml:space="preserve">The completion of this phase concludes the eight-phase </w:t>
      </w:r>
      <w:proofErr w:type="spellStart"/>
      <w:r w:rsidRPr="00662ACD">
        <w:rPr>
          <w:rFonts w:ascii="Times New Roman" w:hAnsi="Times New Roman" w:cs="Times New Roman"/>
        </w:rPr>
        <w:t>SmartBridge</w:t>
      </w:r>
      <w:proofErr w:type="spellEnd"/>
      <w:r w:rsidRPr="00662ACD">
        <w:rPr>
          <w:rFonts w:ascii="Times New Roman" w:hAnsi="Times New Roman" w:cs="Times New Roman"/>
        </w:rPr>
        <w:t xml:space="preserve"> project development process for </w:t>
      </w:r>
      <w:proofErr w:type="spellStart"/>
      <w:r w:rsidRPr="00662ACD">
        <w:rPr>
          <w:rFonts w:ascii="Times New Roman" w:hAnsi="Times New Roman" w:cs="Times New Roman"/>
        </w:rPr>
        <w:t>LegalEase</w:t>
      </w:r>
      <w:proofErr w:type="spellEnd"/>
      <w:r w:rsidRPr="00662ACD">
        <w:rPr>
          <w:rFonts w:ascii="Times New Roman" w:hAnsi="Times New Roman" w:cs="Times New Roman"/>
        </w:rPr>
        <w:t>.</w:t>
      </w:r>
    </w:p>
    <w:sectPr w:rsidR="00C146D5" w:rsidRPr="00662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CD"/>
    <w:rsid w:val="000E3F3E"/>
    <w:rsid w:val="002E6599"/>
    <w:rsid w:val="00592E63"/>
    <w:rsid w:val="00626ECB"/>
    <w:rsid w:val="00662ACD"/>
    <w:rsid w:val="006767DA"/>
    <w:rsid w:val="008C4ABB"/>
    <w:rsid w:val="00B07E9E"/>
    <w:rsid w:val="00B614CE"/>
    <w:rsid w:val="00C146D5"/>
    <w:rsid w:val="00D6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610A"/>
  <w15:chartTrackingRefBased/>
  <w15:docId w15:val="{FB9FCC84-E54F-4B1D-A6AE-F1C673DC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A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A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A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A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A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A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A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A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A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A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AC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62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A3F17DFAE2C844AF78FFC706A720FB" ma:contentTypeVersion="4" ma:contentTypeDescription="Create a new document." ma:contentTypeScope="" ma:versionID="eeeb8d185940bf99b918ec9eeeb32d50">
  <xsd:schema xmlns:xsd="http://www.w3.org/2001/XMLSchema" xmlns:xs="http://www.w3.org/2001/XMLSchema" xmlns:p="http://schemas.microsoft.com/office/2006/metadata/properties" xmlns:ns3="f2ebc5ba-a12f-4977-9d61-c7030078963e" targetNamespace="http://schemas.microsoft.com/office/2006/metadata/properties" ma:root="true" ma:fieldsID="020298707ad06655011090c120d4ac19" ns3:_="">
    <xsd:import namespace="f2ebc5ba-a12f-4977-9d61-c703007896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bc5ba-a12f-4977-9d61-c703007896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D8A02E-51FF-45E9-9BDA-CC6CF24F06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FCEB0B-1DFC-440B-8150-012F9DADA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bc5ba-a12f-4977-9d61-c703007896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8B5A6C-DF56-4E9D-86F5-CC5E13503D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v6442</dc:creator>
  <cp:keywords/>
  <dc:description/>
  <cp:lastModifiedBy>v6442</cp:lastModifiedBy>
  <cp:revision>2</cp:revision>
  <dcterms:created xsi:type="dcterms:W3CDTF">2026-09-28T04:48:00Z</dcterms:created>
  <dcterms:modified xsi:type="dcterms:W3CDTF">2026-09-28T04:48:00Z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0x0101001EA3F17DFAE2C844AF78FFC706A720FB</vt:lpwstr>
  </property>
</Properties>
</file>