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EC1C" w14:textId="77777777" w:rsidR="00F2699D" w:rsidRDefault="00F2699D" w:rsidP="00F2699D">
      <w:pPr>
        <w:rPr>
          <w:rFonts w:ascii="Verdana" w:hAnsi="Verdana"/>
          <w:sz w:val="20"/>
          <w:szCs w:val="20"/>
        </w:rPr>
      </w:pPr>
      <w:r>
        <w:rPr>
          <w:rFonts w:ascii="Verdana" w:hAnsi="Verdana"/>
          <w:sz w:val="20"/>
          <w:szCs w:val="20"/>
        </w:rPr>
        <w:t xml:space="preserve">You recently applied for a role </w:t>
      </w:r>
      <w:r w:rsidR="009D5068">
        <w:rPr>
          <w:rFonts w:ascii="Verdana" w:hAnsi="Verdana"/>
          <w:sz w:val="20"/>
          <w:szCs w:val="20"/>
        </w:rPr>
        <w:t>of</w:t>
      </w:r>
      <w:r>
        <w:rPr>
          <w:rFonts w:ascii="Verdana" w:hAnsi="Verdana"/>
          <w:sz w:val="20"/>
          <w:szCs w:val="20"/>
        </w:rPr>
        <w:t xml:space="preserve"> </w:t>
      </w:r>
      <w:r w:rsidR="00BD0D50" w:rsidRPr="00BD0D50">
        <w:rPr>
          <w:rFonts w:ascii="Verdana" w:hAnsi="Verdana"/>
          <w:sz w:val="20"/>
          <w:szCs w:val="20"/>
        </w:rPr>
        <w:t xml:space="preserve">Automation Test Engineer </w:t>
      </w:r>
      <w:r>
        <w:rPr>
          <w:rFonts w:ascii="Verdana" w:hAnsi="Verdana"/>
          <w:sz w:val="20"/>
          <w:szCs w:val="20"/>
        </w:rPr>
        <w:t>and have made it to the short list of candidates. Since we are looking for someone who can create an automated test framework, we require you to complete the following exercise. The task consists of a programming exercise and some related questions.</w:t>
      </w:r>
    </w:p>
    <w:p w14:paraId="6DE29668" w14:textId="77777777" w:rsidR="00F2699D" w:rsidRDefault="00F2699D" w:rsidP="00F2699D">
      <w:pPr>
        <w:rPr>
          <w:rFonts w:ascii="Verdana" w:hAnsi="Verdana"/>
          <w:sz w:val="20"/>
          <w:szCs w:val="20"/>
        </w:rPr>
      </w:pPr>
    </w:p>
    <w:p w14:paraId="28B10261" w14:textId="77777777" w:rsidR="00F2699D" w:rsidRDefault="00F2699D" w:rsidP="00F2699D">
      <w:pPr>
        <w:rPr>
          <w:rFonts w:ascii="Verdana" w:hAnsi="Verdana"/>
          <w:b/>
          <w:bCs/>
          <w:sz w:val="20"/>
          <w:szCs w:val="20"/>
        </w:rPr>
      </w:pPr>
      <w:r>
        <w:rPr>
          <w:rFonts w:ascii="Verdana" w:hAnsi="Verdana"/>
          <w:b/>
          <w:bCs/>
          <w:sz w:val="20"/>
          <w:szCs w:val="20"/>
        </w:rPr>
        <w:t>Scenario</w:t>
      </w:r>
    </w:p>
    <w:p w14:paraId="29B4FA9D" w14:textId="77777777" w:rsidR="00F2699D" w:rsidRDefault="00F2699D" w:rsidP="00F2699D">
      <w:pPr>
        <w:rPr>
          <w:rFonts w:ascii="Verdana" w:hAnsi="Verdana"/>
          <w:sz w:val="20"/>
          <w:szCs w:val="20"/>
        </w:rPr>
      </w:pPr>
    </w:p>
    <w:p w14:paraId="1EFF156E" w14:textId="77777777" w:rsidR="00545E17" w:rsidRDefault="00F2699D" w:rsidP="00F2699D">
      <w:pPr>
        <w:rPr>
          <w:rFonts w:ascii="Verdana" w:hAnsi="Verdana"/>
          <w:sz w:val="20"/>
          <w:szCs w:val="20"/>
        </w:rPr>
      </w:pPr>
      <w:r>
        <w:rPr>
          <w:rFonts w:ascii="Verdana" w:hAnsi="Verdana"/>
          <w:sz w:val="20"/>
          <w:szCs w:val="20"/>
        </w:rPr>
        <w:t xml:space="preserve">Our developers have finished coding a borrowing calculator and would like to make sure that the calculator continues to work as they make other changes to the page. They have asked you to build some automated tests covering various use cases to verify that the calculator is working properly. They intend to run these tests </w:t>
      </w:r>
      <w:r w:rsidR="00545E17">
        <w:rPr>
          <w:rFonts w:ascii="Verdana" w:hAnsi="Verdana"/>
          <w:sz w:val="20"/>
          <w:szCs w:val="20"/>
        </w:rPr>
        <w:t>as part of every build</w:t>
      </w:r>
      <w:r>
        <w:rPr>
          <w:rFonts w:ascii="Verdana" w:hAnsi="Verdana"/>
          <w:sz w:val="20"/>
          <w:szCs w:val="20"/>
        </w:rPr>
        <w:t>.</w:t>
      </w:r>
    </w:p>
    <w:p w14:paraId="3AE5DFDF" w14:textId="77777777" w:rsidR="00545E17" w:rsidRDefault="00545E17" w:rsidP="00F2699D">
      <w:pPr>
        <w:rPr>
          <w:rFonts w:ascii="Verdana" w:hAnsi="Verdana"/>
          <w:sz w:val="20"/>
          <w:szCs w:val="20"/>
        </w:rPr>
      </w:pPr>
    </w:p>
    <w:p w14:paraId="1FCA4FB8" w14:textId="77777777" w:rsidR="00F2699D" w:rsidRDefault="00F2699D" w:rsidP="00F2699D">
      <w:pPr>
        <w:rPr>
          <w:rFonts w:ascii="Verdana" w:hAnsi="Verdana"/>
          <w:sz w:val="20"/>
          <w:szCs w:val="20"/>
        </w:rPr>
      </w:pPr>
      <w:r>
        <w:rPr>
          <w:rFonts w:ascii="Verdana" w:hAnsi="Verdana"/>
          <w:sz w:val="20"/>
          <w:szCs w:val="20"/>
        </w:rPr>
        <w:t xml:space="preserve">They have asked you to use </w:t>
      </w:r>
      <w:r w:rsidR="00FE0254">
        <w:rPr>
          <w:rFonts w:ascii="Verdana" w:hAnsi="Verdana"/>
          <w:sz w:val="20"/>
          <w:szCs w:val="20"/>
        </w:rPr>
        <w:t>Cucumber</w:t>
      </w:r>
      <w:r>
        <w:rPr>
          <w:rFonts w:ascii="Verdana" w:hAnsi="Verdana"/>
          <w:sz w:val="20"/>
          <w:szCs w:val="20"/>
        </w:rPr>
        <w:t xml:space="preserve">, </w:t>
      </w:r>
      <w:r w:rsidR="00BD0D50">
        <w:rPr>
          <w:rFonts w:ascii="Verdana" w:hAnsi="Verdana"/>
          <w:sz w:val="20"/>
          <w:szCs w:val="20"/>
        </w:rPr>
        <w:t xml:space="preserve">with UI test automation tool of your choice (e.g. Puppeteer, WebdriverIO, </w:t>
      </w:r>
      <w:r w:rsidR="00545E17">
        <w:rPr>
          <w:rFonts w:ascii="Verdana" w:hAnsi="Verdana"/>
          <w:sz w:val="20"/>
          <w:szCs w:val="20"/>
        </w:rPr>
        <w:t xml:space="preserve">Selenium </w:t>
      </w:r>
      <w:r w:rsidR="00BD0D50">
        <w:rPr>
          <w:rFonts w:ascii="Verdana" w:hAnsi="Verdana"/>
          <w:sz w:val="20"/>
          <w:szCs w:val="20"/>
        </w:rPr>
        <w:t xml:space="preserve">Webdriver, etc) and language of your choice selected between JavaScript or Java. The tests should run </w:t>
      </w:r>
      <w:r>
        <w:rPr>
          <w:rFonts w:ascii="Verdana" w:hAnsi="Verdana"/>
          <w:sz w:val="20"/>
          <w:szCs w:val="20"/>
        </w:rPr>
        <w:t>in a browser</w:t>
      </w:r>
      <w:r w:rsidR="00D96914">
        <w:rPr>
          <w:rFonts w:ascii="Verdana" w:hAnsi="Verdana"/>
          <w:sz w:val="20"/>
          <w:szCs w:val="20"/>
        </w:rPr>
        <w:t xml:space="preserve"> of your choice</w:t>
      </w:r>
      <w:r>
        <w:rPr>
          <w:rFonts w:ascii="Verdana" w:hAnsi="Verdana"/>
          <w:sz w:val="20"/>
          <w:szCs w:val="20"/>
        </w:rPr>
        <w:t>.</w:t>
      </w:r>
    </w:p>
    <w:p w14:paraId="2F611A4A" w14:textId="77777777" w:rsidR="00F2699D" w:rsidRDefault="00F2699D" w:rsidP="00F2699D">
      <w:pPr>
        <w:rPr>
          <w:rFonts w:ascii="Verdana" w:hAnsi="Verdana"/>
          <w:sz w:val="20"/>
          <w:szCs w:val="20"/>
        </w:rPr>
      </w:pPr>
    </w:p>
    <w:p w14:paraId="3B3A578F" w14:textId="77777777" w:rsidR="00F2699D" w:rsidRDefault="00F2699D" w:rsidP="00F2699D">
      <w:pPr>
        <w:rPr>
          <w:rFonts w:ascii="Verdana" w:hAnsi="Verdana"/>
          <w:sz w:val="20"/>
          <w:szCs w:val="20"/>
        </w:rPr>
      </w:pPr>
      <w:r>
        <w:rPr>
          <w:rFonts w:ascii="Verdana" w:hAnsi="Verdana"/>
          <w:sz w:val="20"/>
          <w:szCs w:val="20"/>
        </w:rPr>
        <w:t xml:space="preserve">The current working production page is here: </w:t>
      </w:r>
      <w:hyperlink r:id="rId5" w:history="1">
        <w:r>
          <w:rPr>
            <w:rStyle w:val="Hyperlink"/>
            <w:rFonts w:ascii="Verdana" w:hAnsi="Verdana"/>
            <w:color w:val="auto"/>
            <w:sz w:val="20"/>
            <w:szCs w:val="20"/>
          </w:rPr>
          <w:t>https://www.anz.com.au/personal/home-loans/calculators-tools/much-borrow/</w:t>
        </w:r>
      </w:hyperlink>
    </w:p>
    <w:p w14:paraId="483DD826" w14:textId="77777777" w:rsidR="00F2699D" w:rsidRDefault="00F2699D" w:rsidP="00F2699D">
      <w:pPr>
        <w:rPr>
          <w:rFonts w:ascii="Verdana" w:hAnsi="Verdana"/>
          <w:sz w:val="20"/>
          <w:szCs w:val="20"/>
        </w:rPr>
      </w:pPr>
    </w:p>
    <w:p w14:paraId="079A036C" w14:textId="77777777" w:rsidR="00F2699D" w:rsidRDefault="00F2699D" w:rsidP="00F2699D">
      <w:pPr>
        <w:rPr>
          <w:rFonts w:ascii="Verdana" w:hAnsi="Verdana"/>
          <w:b/>
          <w:bCs/>
          <w:sz w:val="20"/>
          <w:szCs w:val="20"/>
        </w:rPr>
      </w:pPr>
      <w:r>
        <w:rPr>
          <w:rFonts w:ascii="Verdana" w:hAnsi="Verdana"/>
          <w:b/>
          <w:bCs/>
          <w:sz w:val="20"/>
          <w:szCs w:val="20"/>
        </w:rPr>
        <w:t>Exercise</w:t>
      </w:r>
    </w:p>
    <w:p w14:paraId="3A820300" w14:textId="77777777" w:rsidR="00F2699D" w:rsidRDefault="00F2699D" w:rsidP="00F2699D">
      <w:pPr>
        <w:rPr>
          <w:rFonts w:ascii="Verdana" w:hAnsi="Verdana"/>
          <w:sz w:val="20"/>
          <w:szCs w:val="20"/>
        </w:rPr>
      </w:pPr>
    </w:p>
    <w:p w14:paraId="28B9FCC1" w14:textId="77777777" w:rsidR="00F2699D" w:rsidRDefault="00F2699D" w:rsidP="00F2699D">
      <w:pPr>
        <w:rPr>
          <w:rFonts w:ascii="Verdana" w:hAnsi="Verdana"/>
          <w:sz w:val="20"/>
          <w:szCs w:val="20"/>
        </w:rPr>
      </w:pPr>
      <w:r>
        <w:rPr>
          <w:rFonts w:ascii="Verdana" w:hAnsi="Verdana"/>
          <w:sz w:val="20"/>
          <w:szCs w:val="20"/>
        </w:rPr>
        <w:t xml:space="preserve">The exercise is to create a </w:t>
      </w:r>
      <w:r w:rsidR="00FE0254">
        <w:rPr>
          <w:rFonts w:ascii="Verdana" w:hAnsi="Verdana"/>
          <w:sz w:val="20"/>
          <w:szCs w:val="20"/>
        </w:rPr>
        <w:t>Java</w:t>
      </w:r>
      <w:r w:rsidR="009D253B">
        <w:rPr>
          <w:rFonts w:ascii="Verdana" w:hAnsi="Verdana"/>
          <w:sz w:val="20"/>
          <w:szCs w:val="20"/>
        </w:rPr>
        <w:t>/JavaScript</w:t>
      </w:r>
      <w:r>
        <w:rPr>
          <w:rFonts w:ascii="Verdana" w:hAnsi="Verdana"/>
          <w:sz w:val="20"/>
          <w:szCs w:val="20"/>
        </w:rPr>
        <w:t xml:space="preserve"> project (or projects) in </w:t>
      </w:r>
      <w:r w:rsidR="00FE0254">
        <w:rPr>
          <w:rFonts w:ascii="Verdana" w:hAnsi="Verdana"/>
          <w:sz w:val="20"/>
          <w:szCs w:val="20"/>
        </w:rPr>
        <w:t>Eclipse</w:t>
      </w:r>
      <w:r w:rsidR="00B5713D">
        <w:rPr>
          <w:rFonts w:ascii="Verdana" w:hAnsi="Verdana"/>
          <w:sz w:val="20"/>
          <w:szCs w:val="20"/>
        </w:rPr>
        <w:t>/Intellij</w:t>
      </w:r>
      <w:r>
        <w:rPr>
          <w:rFonts w:ascii="Verdana" w:hAnsi="Verdana"/>
          <w:sz w:val="20"/>
          <w:szCs w:val="20"/>
        </w:rPr>
        <w:t xml:space="preserve">, add </w:t>
      </w:r>
      <w:r w:rsidR="009D253B">
        <w:rPr>
          <w:rFonts w:ascii="Verdana" w:hAnsi="Verdana"/>
          <w:sz w:val="20"/>
          <w:szCs w:val="20"/>
        </w:rPr>
        <w:t>Cuc</w:t>
      </w:r>
      <w:r w:rsidR="00180628">
        <w:rPr>
          <w:rFonts w:ascii="Verdana" w:hAnsi="Verdana"/>
          <w:sz w:val="20"/>
          <w:szCs w:val="20"/>
        </w:rPr>
        <w:t>u</w:t>
      </w:r>
      <w:r w:rsidR="009D253B">
        <w:rPr>
          <w:rFonts w:ascii="Verdana" w:hAnsi="Verdana"/>
          <w:sz w:val="20"/>
          <w:szCs w:val="20"/>
        </w:rPr>
        <w:t xml:space="preserve">mber and </w:t>
      </w:r>
      <w:r>
        <w:rPr>
          <w:rFonts w:ascii="Verdana" w:hAnsi="Verdana"/>
          <w:sz w:val="20"/>
          <w:szCs w:val="20"/>
        </w:rPr>
        <w:t>any other add-ins you might need.  </w:t>
      </w:r>
    </w:p>
    <w:p w14:paraId="02224538" w14:textId="77777777" w:rsidR="00F2699D" w:rsidRDefault="00F2699D" w:rsidP="00F2699D">
      <w:pPr>
        <w:rPr>
          <w:rFonts w:ascii="Verdana" w:hAnsi="Verdana"/>
          <w:sz w:val="20"/>
          <w:szCs w:val="20"/>
        </w:rPr>
      </w:pPr>
    </w:p>
    <w:p w14:paraId="77C6254B" w14:textId="77777777" w:rsidR="00F2699D" w:rsidRDefault="00F2699D" w:rsidP="00F2699D">
      <w:pPr>
        <w:rPr>
          <w:rFonts w:ascii="Verdana" w:hAnsi="Verdana"/>
          <w:sz w:val="20"/>
          <w:szCs w:val="20"/>
        </w:rPr>
      </w:pPr>
      <w:r>
        <w:rPr>
          <w:rFonts w:ascii="Verdana" w:hAnsi="Verdana"/>
          <w:sz w:val="20"/>
          <w:szCs w:val="20"/>
        </w:rPr>
        <w:t>Develop the following three tests:</w:t>
      </w:r>
    </w:p>
    <w:p w14:paraId="0791B80C" w14:textId="77777777" w:rsidR="00F2699D" w:rsidRDefault="00F2699D" w:rsidP="00F2699D">
      <w:pPr>
        <w:pStyle w:val="ListParagraph"/>
        <w:numPr>
          <w:ilvl w:val="0"/>
          <w:numId w:val="1"/>
        </w:numPr>
        <w:rPr>
          <w:rFonts w:ascii="Verdana" w:hAnsi="Verdana"/>
          <w:sz w:val="20"/>
          <w:szCs w:val="20"/>
        </w:rPr>
      </w:pPr>
      <w:r>
        <w:rPr>
          <w:rFonts w:ascii="Verdana" w:hAnsi="Verdana"/>
          <w:sz w:val="20"/>
          <w:szCs w:val="20"/>
        </w:rPr>
        <w:t xml:space="preserve">A person with the following details: </w:t>
      </w:r>
    </w:p>
    <w:p w14:paraId="7C4E49E5"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Single, </w:t>
      </w:r>
    </w:p>
    <w:p w14:paraId="6275D678"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0 dependants, </w:t>
      </w:r>
    </w:p>
    <w:p w14:paraId="5DB1923C"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buying a home to live in, </w:t>
      </w:r>
    </w:p>
    <w:p w14:paraId="0043DD12"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with income of $80,000, </w:t>
      </w:r>
    </w:p>
    <w:p w14:paraId="4684A3C7"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income $10,000, </w:t>
      </w:r>
    </w:p>
    <w:p w14:paraId="698BD186"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living expenses $500, </w:t>
      </w:r>
    </w:p>
    <w:p w14:paraId="33F1EDCD"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current home loan repayments $0,</w:t>
      </w:r>
    </w:p>
    <w:p w14:paraId="633CAF6E"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loan repayments $100, </w:t>
      </w:r>
    </w:p>
    <w:p w14:paraId="2A2306A0"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commitments $0 </w:t>
      </w:r>
    </w:p>
    <w:p w14:paraId="1CC1DEAD" w14:textId="77777777"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and total credit card limits $10,000 </w:t>
      </w:r>
    </w:p>
    <w:p w14:paraId="54884F50" w14:textId="77777777" w:rsidR="00F2699D" w:rsidRDefault="00F2699D" w:rsidP="00F2699D">
      <w:pPr>
        <w:pStyle w:val="ListParagraph"/>
        <w:rPr>
          <w:rFonts w:ascii="Verdana" w:hAnsi="Verdana"/>
          <w:sz w:val="20"/>
          <w:szCs w:val="20"/>
        </w:rPr>
      </w:pPr>
      <w:r>
        <w:rPr>
          <w:rFonts w:ascii="Verdana" w:hAnsi="Verdana"/>
          <w:sz w:val="20"/>
          <w:szCs w:val="20"/>
        </w:rPr>
        <w:t>has a borrowing estimate of $</w:t>
      </w:r>
      <w:r w:rsidR="00FE0254">
        <w:rPr>
          <w:rFonts w:ascii="Verdana" w:hAnsi="Verdana"/>
          <w:sz w:val="20"/>
          <w:szCs w:val="20"/>
        </w:rPr>
        <w:t>479</w:t>
      </w:r>
      <w:r>
        <w:rPr>
          <w:rFonts w:ascii="Verdana" w:hAnsi="Verdana"/>
          <w:sz w:val="20"/>
          <w:szCs w:val="20"/>
        </w:rPr>
        <w:t>,000.</w:t>
      </w:r>
    </w:p>
    <w:p w14:paraId="0C57A04F" w14:textId="77777777" w:rsidR="00F2699D" w:rsidRDefault="00F2699D" w:rsidP="00F2699D">
      <w:pPr>
        <w:pStyle w:val="ListParagraph"/>
        <w:numPr>
          <w:ilvl w:val="0"/>
          <w:numId w:val="1"/>
        </w:numPr>
        <w:rPr>
          <w:rFonts w:ascii="Verdana" w:hAnsi="Verdana"/>
          <w:sz w:val="20"/>
          <w:szCs w:val="20"/>
        </w:rPr>
      </w:pPr>
      <w:r>
        <w:rPr>
          <w:rFonts w:ascii="Verdana" w:hAnsi="Verdana"/>
          <w:sz w:val="20"/>
          <w:szCs w:val="20"/>
        </w:rPr>
        <w:t>Clicking the ‘start over’ button clears the form.</w:t>
      </w:r>
    </w:p>
    <w:p w14:paraId="18ADADED" w14:textId="77777777" w:rsidR="00F2699D" w:rsidRDefault="00F2699D" w:rsidP="00F2699D">
      <w:pPr>
        <w:pStyle w:val="ListParagraph"/>
        <w:numPr>
          <w:ilvl w:val="0"/>
          <w:numId w:val="1"/>
        </w:numPr>
        <w:rPr>
          <w:rFonts w:ascii="Verdana" w:hAnsi="Verdana"/>
          <w:sz w:val="20"/>
          <w:szCs w:val="20"/>
        </w:rPr>
      </w:pPr>
      <w:r>
        <w:rPr>
          <w:rFonts w:ascii="Verdana" w:hAnsi="Verdana"/>
          <w:sz w:val="20"/>
          <w:szCs w:val="20"/>
        </w:rPr>
        <w:t>Entering only $1 for Living expenses, and leaving all other fields as zero, clicking ‘Work out how much I could borrow’ returns the following message:</w:t>
      </w:r>
      <w:r>
        <w:rPr>
          <w:rFonts w:ascii="Verdana" w:hAnsi="Verdana"/>
          <w:sz w:val="20"/>
          <w:szCs w:val="20"/>
        </w:rPr>
        <w:br/>
        <w:t>“Based on the details you've entered, we're unable to give you an estimate of your borrowing power with this calculator. For questions, call us on 1800 100 641.”</w:t>
      </w:r>
    </w:p>
    <w:p w14:paraId="59F60B8D" w14:textId="77777777" w:rsidR="00F2699D" w:rsidRDefault="00F2699D" w:rsidP="00F2699D">
      <w:pPr>
        <w:rPr>
          <w:rFonts w:ascii="Verdana" w:hAnsi="Verdana"/>
          <w:sz w:val="20"/>
          <w:szCs w:val="20"/>
        </w:rPr>
      </w:pPr>
    </w:p>
    <w:p w14:paraId="4F2611BD" w14:textId="77777777" w:rsidR="00F2699D" w:rsidRDefault="00F2699D" w:rsidP="00F2699D">
      <w:pPr>
        <w:rPr>
          <w:rFonts w:ascii="Verdana" w:hAnsi="Verdana"/>
          <w:sz w:val="20"/>
          <w:szCs w:val="20"/>
        </w:rPr>
      </w:pPr>
    </w:p>
    <w:p w14:paraId="0283609F" w14:textId="77777777" w:rsidR="00F2699D" w:rsidRDefault="00F2699D" w:rsidP="00F2699D">
      <w:pPr>
        <w:rPr>
          <w:rFonts w:ascii="Verdana" w:hAnsi="Verdana"/>
          <w:sz w:val="20"/>
          <w:szCs w:val="20"/>
        </w:rPr>
      </w:pPr>
      <w:r>
        <w:rPr>
          <w:rFonts w:ascii="Verdana" w:hAnsi="Verdana"/>
          <w:sz w:val="20"/>
          <w:szCs w:val="20"/>
        </w:rPr>
        <w:t xml:space="preserve">You will need to write </w:t>
      </w:r>
      <w:r w:rsidR="00D96914">
        <w:rPr>
          <w:rFonts w:ascii="Verdana" w:hAnsi="Verdana"/>
          <w:sz w:val="20"/>
          <w:szCs w:val="20"/>
        </w:rPr>
        <w:t>JavaScript/Java code</w:t>
      </w:r>
      <w:r>
        <w:rPr>
          <w:rFonts w:ascii="Verdana" w:hAnsi="Verdana"/>
          <w:sz w:val="20"/>
          <w:szCs w:val="20"/>
        </w:rPr>
        <w:t xml:space="preserve"> to interact with </w:t>
      </w:r>
      <w:r w:rsidR="00D96914">
        <w:rPr>
          <w:rFonts w:ascii="Verdana" w:hAnsi="Verdana"/>
          <w:sz w:val="20"/>
          <w:szCs w:val="20"/>
        </w:rPr>
        <w:t xml:space="preserve">your selected UI test automation tool </w:t>
      </w:r>
      <w:r>
        <w:rPr>
          <w:rFonts w:ascii="Verdana" w:hAnsi="Verdana"/>
          <w:sz w:val="20"/>
          <w:szCs w:val="20"/>
        </w:rPr>
        <w:t xml:space="preserve">and to create commands within </w:t>
      </w:r>
      <w:r w:rsidR="00FE0254">
        <w:rPr>
          <w:rFonts w:ascii="Verdana" w:hAnsi="Verdana"/>
          <w:sz w:val="20"/>
          <w:szCs w:val="20"/>
        </w:rPr>
        <w:t xml:space="preserve">Cucumber using </w:t>
      </w:r>
      <w:r w:rsidR="00FE0254" w:rsidRPr="00FE0254">
        <w:rPr>
          <w:rFonts w:ascii="Verdana" w:hAnsi="Verdana"/>
          <w:sz w:val="20"/>
          <w:szCs w:val="20"/>
        </w:rPr>
        <w:t>Behaviour-Driven Development (BDD)</w:t>
      </w:r>
      <w:r>
        <w:rPr>
          <w:rFonts w:ascii="Verdana" w:hAnsi="Verdana"/>
          <w:sz w:val="20"/>
          <w:szCs w:val="20"/>
        </w:rPr>
        <w:t xml:space="preserve">. </w:t>
      </w:r>
    </w:p>
    <w:p w14:paraId="051E68E4" w14:textId="77777777" w:rsidR="00F2699D" w:rsidRDefault="00F2699D" w:rsidP="00F2699D">
      <w:pPr>
        <w:rPr>
          <w:rFonts w:ascii="Verdana" w:hAnsi="Verdana"/>
          <w:sz w:val="20"/>
          <w:szCs w:val="20"/>
        </w:rPr>
      </w:pPr>
    </w:p>
    <w:p w14:paraId="7AAA9DFC" w14:textId="77777777" w:rsidR="00F2699D" w:rsidRDefault="00F2699D" w:rsidP="00F2699D">
      <w:pPr>
        <w:rPr>
          <w:rFonts w:ascii="Verdana" w:hAnsi="Verdana"/>
          <w:sz w:val="20"/>
          <w:szCs w:val="20"/>
        </w:rPr>
      </w:pPr>
      <w:r>
        <w:rPr>
          <w:rFonts w:ascii="Verdana" w:hAnsi="Verdana"/>
          <w:sz w:val="20"/>
          <w:szCs w:val="20"/>
        </w:rPr>
        <w:t xml:space="preserve">All tests should run and pass. Please complete </w:t>
      </w:r>
      <w:r w:rsidR="007173ED">
        <w:rPr>
          <w:rFonts w:ascii="Verdana" w:hAnsi="Verdana"/>
          <w:sz w:val="20"/>
          <w:szCs w:val="20"/>
        </w:rPr>
        <w:t xml:space="preserve">the </w:t>
      </w:r>
      <w:r>
        <w:rPr>
          <w:rFonts w:ascii="Verdana" w:hAnsi="Verdana"/>
          <w:sz w:val="20"/>
          <w:szCs w:val="20"/>
        </w:rPr>
        <w:t xml:space="preserve">solution and </w:t>
      </w:r>
      <w:r w:rsidR="00762C09">
        <w:rPr>
          <w:rFonts w:ascii="Verdana" w:hAnsi="Verdana"/>
          <w:sz w:val="20"/>
          <w:szCs w:val="20"/>
        </w:rPr>
        <w:t>share it via</w:t>
      </w:r>
      <w:r w:rsidR="00943333">
        <w:rPr>
          <w:rFonts w:ascii="Verdana" w:hAnsi="Verdana"/>
          <w:sz w:val="20"/>
          <w:szCs w:val="20"/>
        </w:rPr>
        <w:t xml:space="preserve"> </w:t>
      </w:r>
      <w:r w:rsidR="007173ED">
        <w:rPr>
          <w:rFonts w:ascii="Verdana" w:hAnsi="Verdana"/>
          <w:sz w:val="20"/>
          <w:szCs w:val="20"/>
        </w:rPr>
        <w:t>gitHub with instructions on how to run the project</w:t>
      </w:r>
      <w:r>
        <w:rPr>
          <w:rFonts w:ascii="Verdana" w:hAnsi="Verdana"/>
          <w:sz w:val="20"/>
          <w:szCs w:val="20"/>
        </w:rPr>
        <w:t>.</w:t>
      </w:r>
      <w:r w:rsidR="00D96914">
        <w:rPr>
          <w:rFonts w:ascii="Verdana" w:hAnsi="Verdana"/>
          <w:sz w:val="20"/>
          <w:szCs w:val="20"/>
        </w:rPr>
        <w:t xml:space="preserve"> The repository should be shared with the rec</w:t>
      </w:r>
      <w:r w:rsidR="009D253B">
        <w:rPr>
          <w:rFonts w:ascii="Verdana" w:hAnsi="Verdana"/>
          <w:sz w:val="20"/>
          <w:szCs w:val="20"/>
        </w:rPr>
        <w:t>r</w:t>
      </w:r>
      <w:r w:rsidR="00D96914">
        <w:rPr>
          <w:rFonts w:ascii="Verdana" w:hAnsi="Verdana"/>
          <w:sz w:val="20"/>
          <w:szCs w:val="20"/>
        </w:rPr>
        <w:t>uiting manager.</w:t>
      </w:r>
    </w:p>
    <w:p w14:paraId="7E7BD55A" w14:textId="77777777" w:rsidR="00545E17" w:rsidRDefault="00545E17" w:rsidP="00F2699D">
      <w:pPr>
        <w:rPr>
          <w:rFonts w:ascii="Verdana" w:hAnsi="Verdana"/>
          <w:sz w:val="20"/>
          <w:szCs w:val="20"/>
        </w:rPr>
      </w:pPr>
    </w:p>
    <w:p w14:paraId="6FB4E8AF" w14:textId="77777777" w:rsidR="00545E17" w:rsidRDefault="00545E17" w:rsidP="00F2699D">
      <w:pPr>
        <w:rPr>
          <w:rFonts w:ascii="Verdana" w:hAnsi="Verdana"/>
          <w:sz w:val="20"/>
          <w:szCs w:val="20"/>
        </w:rPr>
      </w:pPr>
      <w:r>
        <w:rPr>
          <w:rFonts w:ascii="Verdana" w:hAnsi="Verdana"/>
          <w:sz w:val="20"/>
          <w:szCs w:val="20"/>
        </w:rPr>
        <w:t>The project should have clear instructions on how to build and run tests and to specify where to find results.</w:t>
      </w:r>
    </w:p>
    <w:p w14:paraId="0A4F7FAF" w14:textId="77777777" w:rsidR="00B5713D" w:rsidRDefault="00B5713D" w:rsidP="00F2699D">
      <w:pPr>
        <w:rPr>
          <w:rFonts w:ascii="Verdana" w:hAnsi="Verdana"/>
          <w:sz w:val="20"/>
          <w:szCs w:val="20"/>
          <w:u w:val="single"/>
        </w:rPr>
      </w:pPr>
    </w:p>
    <w:p w14:paraId="26E204AA" w14:textId="77777777" w:rsidR="00F2699D" w:rsidRDefault="00F2699D" w:rsidP="00F2699D">
      <w:pPr>
        <w:rPr>
          <w:rFonts w:ascii="Verdana" w:hAnsi="Verdana"/>
          <w:sz w:val="20"/>
          <w:szCs w:val="20"/>
        </w:rPr>
      </w:pPr>
    </w:p>
    <w:p w14:paraId="47D9A80D" w14:textId="77777777" w:rsidR="00F2699D" w:rsidRDefault="00F2699D" w:rsidP="00F2699D">
      <w:pPr>
        <w:rPr>
          <w:rFonts w:ascii="Verdana" w:hAnsi="Verdana"/>
          <w:b/>
          <w:bCs/>
          <w:sz w:val="20"/>
          <w:szCs w:val="20"/>
        </w:rPr>
      </w:pPr>
      <w:r>
        <w:rPr>
          <w:rFonts w:ascii="Verdana" w:hAnsi="Verdana"/>
          <w:b/>
          <w:bCs/>
          <w:sz w:val="20"/>
          <w:szCs w:val="20"/>
        </w:rPr>
        <w:lastRenderedPageBreak/>
        <w:t>Questions</w:t>
      </w:r>
    </w:p>
    <w:p w14:paraId="0410E0B4" w14:textId="77777777" w:rsidR="00F2699D" w:rsidRDefault="00F2699D" w:rsidP="00F2699D">
      <w:pPr>
        <w:rPr>
          <w:rFonts w:ascii="Verdana" w:hAnsi="Verdana"/>
          <w:b/>
          <w:bCs/>
          <w:sz w:val="20"/>
          <w:szCs w:val="20"/>
        </w:rPr>
      </w:pPr>
    </w:p>
    <w:p w14:paraId="16891509" w14:textId="77777777" w:rsidR="00F2699D" w:rsidRDefault="00F2699D" w:rsidP="00F2699D">
      <w:pPr>
        <w:pStyle w:val="ListParagraph"/>
        <w:numPr>
          <w:ilvl w:val="0"/>
          <w:numId w:val="2"/>
        </w:numPr>
        <w:rPr>
          <w:rFonts w:ascii="Verdana" w:hAnsi="Verdana"/>
          <w:sz w:val="20"/>
          <w:szCs w:val="20"/>
        </w:rPr>
      </w:pPr>
      <w:r>
        <w:rPr>
          <w:rFonts w:ascii="Verdana" w:hAnsi="Verdana"/>
          <w:sz w:val="20"/>
          <w:szCs w:val="20"/>
        </w:rPr>
        <w:t xml:space="preserve">What other tests would you suggest could be written? You do </w:t>
      </w:r>
      <w:r>
        <w:rPr>
          <w:rFonts w:ascii="Verdana" w:hAnsi="Verdana"/>
          <w:b/>
          <w:bCs/>
          <w:sz w:val="20"/>
          <w:szCs w:val="20"/>
        </w:rPr>
        <w:t>not</w:t>
      </w:r>
      <w:r>
        <w:rPr>
          <w:rFonts w:ascii="Verdana" w:hAnsi="Verdana"/>
          <w:sz w:val="20"/>
          <w:szCs w:val="20"/>
        </w:rPr>
        <w:t xml:space="preserve"> need to write them out in detail or code them.</w:t>
      </w:r>
    </w:p>
    <w:p w14:paraId="23F8C43A" w14:textId="77777777" w:rsidR="00F2699D" w:rsidRDefault="00F2699D" w:rsidP="00F2699D">
      <w:pPr>
        <w:pStyle w:val="ListParagraph"/>
        <w:numPr>
          <w:ilvl w:val="0"/>
          <w:numId w:val="2"/>
        </w:numPr>
        <w:rPr>
          <w:rFonts w:ascii="Verdana" w:hAnsi="Verdana"/>
          <w:sz w:val="20"/>
          <w:szCs w:val="20"/>
        </w:rPr>
      </w:pPr>
      <w:r>
        <w:rPr>
          <w:rFonts w:ascii="Verdana" w:hAnsi="Verdana"/>
          <w:sz w:val="20"/>
          <w:szCs w:val="20"/>
        </w:rPr>
        <w:t>If this test was part of a much larger test set, how would you speed it up?</w:t>
      </w:r>
    </w:p>
    <w:p w14:paraId="198CA343" w14:textId="77777777" w:rsidR="00F2699D" w:rsidRDefault="00F2699D" w:rsidP="00F2699D">
      <w:pPr>
        <w:pStyle w:val="ListParagraph"/>
        <w:numPr>
          <w:ilvl w:val="0"/>
          <w:numId w:val="2"/>
        </w:numPr>
        <w:rPr>
          <w:rFonts w:ascii="Verdana" w:hAnsi="Verdana"/>
          <w:sz w:val="20"/>
          <w:szCs w:val="20"/>
        </w:rPr>
      </w:pPr>
      <w:r>
        <w:rPr>
          <w:rFonts w:ascii="Verdana" w:hAnsi="Verdana"/>
          <w:sz w:val="20"/>
          <w:szCs w:val="20"/>
        </w:rPr>
        <w:t xml:space="preserve">Sometimes </w:t>
      </w:r>
      <w:r w:rsidR="00B9011A">
        <w:rPr>
          <w:rFonts w:ascii="Verdana" w:hAnsi="Verdana"/>
          <w:sz w:val="20"/>
          <w:szCs w:val="20"/>
        </w:rPr>
        <w:t>UI</w:t>
      </w:r>
      <w:r>
        <w:rPr>
          <w:rFonts w:ascii="Verdana" w:hAnsi="Verdana"/>
          <w:sz w:val="20"/>
          <w:szCs w:val="20"/>
        </w:rPr>
        <w:t xml:space="preserve"> tests can fail unpredictably. For example, the page may not have fully loaded before </w:t>
      </w:r>
      <w:r w:rsidR="00545E17">
        <w:rPr>
          <w:rFonts w:ascii="Verdana" w:hAnsi="Verdana"/>
          <w:sz w:val="20"/>
          <w:szCs w:val="20"/>
        </w:rPr>
        <w:t>test automation</w:t>
      </w:r>
      <w:r>
        <w:rPr>
          <w:rFonts w:ascii="Verdana" w:hAnsi="Verdana"/>
          <w:sz w:val="20"/>
          <w:szCs w:val="20"/>
        </w:rPr>
        <w:t xml:space="preserve"> attempts to click a button on a webpage. How would you improve reliability of these tests?</w:t>
      </w:r>
    </w:p>
    <w:p w14:paraId="4360120A" w14:textId="77777777" w:rsidR="00F2699D" w:rsidRDefault="00F2699D" w:rsidP="00F2699D">
      <w:pPr>
        <w:ind w:firstLine="360"/>
        <w:rPr>
          <w:rFonts w:ascii="Verdana" w:hAnsi="Verdana"/>
          <w:sz w:val="20"/>
          <w:szCs w:val="20"/>
        </w:rPr>
      </w:pPr>
    </w:p>
    <w:p w14:paraId="57A0D529" w14:textId="77777777" w:rsidR="00F2699D" w:rsidRDefault="00F2699D" w:rsidP="00F2699D">
      <w:pPr>
        <w:rPr>
          <w:rFonts w:ascii="Verdana" w:hAnsi="Verdana"/>
          <w:sz w:val="20"/>
          <w:szCs w:val="20"/>
        </w:rPr>
      </w:pPr>
      <w:r>
        <w:rPr>
          <w:rFonts w:ascii="Verdana" w:hAnsi="Verdana"/>
          <w:sz w:val="20"/>
          <w:szCs w:val="20"/>
        </w:rPr>
        <w:t>Good luck!</w:t>
      </w:r>
    </w:p>
    <w:p w14:paraId="501E6354" w14:textId="45A8FAF5" w:rsidR="00886617" w:rsidRDefault="00886617" w:rsidP="009C20B8">
      <w:pPr>
        <w:rPr>
          <w:sz w:val="20"/>
          <w:szCs w:val="20"/>
          <w:lang w:val="en-IN"/>
        </w:rPr>
      </w:pPr>
    </w:p>
    <w:p w14:paraId="7EB0604B" w14:textId="4F6B0E89" w:rsidR="00506C12" w:rsidRDefault="00506C12" w:rsidP="009C20B8">
      <w:pPr>
        <w:rPr>
          <w:sz w:val="20"/>
          <w:szCs w:val="20"/>
          <w:lang w:val="en-IN"/>
        </w:rPr>
      </w:pPr>
    </w:p>
    <w:p w14:paraId="46E64ED2" w14:textId="2AF6E162" w:rsidR="00506C12" w:rsidRDefault="00506C12" w:rsidP="00506C12">
      <w:pPr>
        <w:rPr>
          <w:rFonts w:ascii="Verdana" w:hAnsi="Verdana"/>
          <w:b/>
          <w:bCs/>
          <w:sz w:val="20"/>
          <w:szCs w:val="20"/>
        </w:rPr>
      </w:pPr>
      <w:r>
        <w:rPr>
          <w:rFonts w:ascii="Verdana" w:hAnsi="Verdana"/>
          <w:b/>
          <w:bCs/>
          <w:sz w:val="20"/>
          <w:szCs w:val="20"/>
        </w:rPr>
        <w:t>Answers</w:t>
      </w:r>
    </w:p>
    <w:p w14:paraId="5C312A7B" w14:textId="6537A2FC" w:rsidR="00506C12" w:rsidRDefault="00506C12" w:rsidP="00506C12">
      <w:pPr>
        <w:rPr>
          <w:rFonts w:ascii="Verdana" w:hAnsi="Verdana"/>
          <w:b/>
          <w:bCs/>
          <w:sz w:val="20"/>
          <w:szCs w:val="20"/>
        </w:rPr>
      </w:pPr>
    </w:p>
    <w:p w14:paraId="3676AF37" w14:textId="63E4C897" w:rsidR="00506C12" w:rsidRDefault="00506C12" w:rsidP="00506C12">
      <w:pPr>
        <w:pStyle w:val="ListParagraph"/>
        <w:numPr>
          <w:ilvl w:val="0"/>
          <w:numId w:val="6"/>
        </w:numPr>
        <w:rPr>
          <w:rFonts w:ascii="Verdana" w:hAnsi="Verdana"/>
          <w:sz w:val="20"/>
          <w:szCs w:val="20"/>
        </w:rPr>
      </w:pPr>
      <w:r>
        <w:rPr>
          <w:rFonts w:ascii="Verdana" w:hAnsi="Verdana"/>
          <w:sz w:val="20"/>
          <w:szCs w:val="20"/>
        </w:rPr>
        <w:t xml:space="preserve">What other tests would you suggest could be written? You do </w:t>
      </w:r>
      <w:r>
        <w:rPr>
          <w:rFonts w:ascii="Verdana" w:hAnsi="Verdana"/>
          <w:b/>
          <w:bCs/>
          <w:sz w:val="20"/>
          <w:szCs w:val="20"/>
        </w:rPr>
        <w:t>not</w:t>
      </w:r>
      <w:r>
        <w:rPr>
          <w:rFonts w:ascii="Verdana" w:hAnsi="Verdana"/>
          <w:sz w:val="20"/>
          <w:szCs w:val="20"/>
        </w:rPr>
        <w:t xml:space="preserve"> need to write them out in detail or code them.</w:t>
      </w:r>
    </w:p>
    <w:p w14:paraId="5AF031E7" w14:textId="408CDA97" w:rsidR="00506C12" w:rsidRDefault="00506C12" w:rsidP="00506C12">
      <w:pPr>
        <w:pStyle w:val="ListParagraph"/>
        <w:numPr>
          <w:ilvl w:val="0"/>
          <w:numId w:val="7"/>
        </w:numPr>
        <w:rPr>
          <w:rFonts w:ascii="Verdana" w:hAnsi="Verdana"/>
          <w:sz w:val="20"/>
          <w:szCs w:val="20"/>
        </w:rPr>
      </w:pPr>
      <w:r w:rsidRPr="00506C12">
        <w:rPr>
          <w:rFonts w:ascii="Verdana" w:hAnsi="Verdana"/>
          <w:sz w:val="20"/>
          <w:szCs w:val="20"/>
        </w:rPr>
        <w:t>Scenario to check the fields which are mandatory</w:t>
      </w:r>
      <w:r>
        <w:rPr>
          <w:rFonts w:ascii="Verdana" w:hAnsi="Verdana"/>
          <w:sz w:val="20"/>
          <w:szCs w:val="20"/>
        </w:rPr>
        <w:t>.</w:t>
      </w:r>
    </w:p>
    <w:p w14:paraId="2BD91D61" w14:textId="070573E4" w:rsidR="00506C12" w:rsidRDefault="00506C12" w:rsidP="00506C12">
      <w:pPr>
        <w:pStyle w:val="ListParagraph"/>
        <w:numPr>
          <w:ilvl w:val="0"/>
          <w:numId w:val="7"/>
        </w:numPr>
        <w:rPr>
          <w:rFonts w:ascii="Verdana" w:hAnsi="Verdana"/>
          <w:sz w:val="20"/>
          <w:szCs w:val="20"/>
        </w:rPr>
      </w:pPr>
      <w:r w:rsidRPr="00506C12">
        <w:rPr>
          <w:rFonts w:ascii="Verdana" w:hAnsi="Verdana"/>
          <w:sz w:val="20"/>
          <w:szCs w:val="20"/>
        </w:rPr>
        <w:t>Scenario to check the estimated amount with different workflow (select different options.)</w:t>
      </w:r>
    </w:p>
    <w:p w14:paraId="1C585390" w14:textId="038A6F18" w:rsidR="00506C12" w:rsidRDefault="00506C12" w:rsidP="00506C12">
      <w:pPr>
        <w:rPr>
          <w:rFonts w:ascii="Verdana" w:hAnsi="Verdana"/>
          <w:sz w:val="20"/>
          <w:szCs w:val="20"/>
        </w:rPr>
      </w:pPr>
    </w:p>
    <w:p w14:paraId="70D48C89" w14:textId="235A6268" w:rsidR="00506C12" w:rsidRDefault="00506C12" w:rsidP="00506C12">
      <w:pPr>
        <w:pStyle w:val="ListParagraph"/>
        <w:numPr>
          <w:ilvl w:val="0"/>
          <w:numId w:val="6"/>
        </w:numPr>
        <w:rPr>
          <w:rFonts w:ascii="Verdana" w:hAnsi="Verdana"/>
          <w:sz w:val="20"/>
          <w:szCs w:val="20"/>
        </w:rPr>
      </w:pPr>
      <w:r>
        <w:rPr>
          <w:rFonts w:ascii="Verdana" w:hAnsi="Verdana"/>
          <w:sz w:val="20"/>
          <w:szCs w:val="20"/>
        </w:rPr>
        <w:t>If this test was part of a much larger test set, how would you speed it up?</w:t>
      </w:r>
    </w:p>
    <w:p w14:paraId="5D7E0233" w14:textId="52C9E54E" w:rsidR="00506C12" w:rsidRDefault="00506C12" w:rsidP="00506C12">
      <w:pPr>
        <w:pStyle w:val="ListParagraph"/>
        <w:numPr>
          <w:ilvl w:val="0"/>
          <w:numId w:val="8"/>
        </w:numPr>
        <w:rPr>
          <w:rFonts w:ascii="Verdana" w:hAnsi="Verdana"/>
          <w:sz w:val="20"/>
          <w:szCs w:val="20"/>
        </w:rPr>
      </w:pPr>
      <w:r>
        <w:rPr>
          <w:rFonts w:ascii="Verdana" w:hAnsi="Verdana"/>
          <w:sz w:val="20"/>
          <w:szCs w:val="20"/>
        </w:rPr>
        <w:t>Breakdown the larger sets to smaller test set</w:t>
      </w:r>
    </w:p>
    <w:p w14:paraId="266EB3C2" w14:textId="3E19A172" w:rsidR="00506C12" w:rsidRDefault="00506C12" w:rsidP="00506C12">
      <w:pPr>
        <w:pStyle w:val="ListParagraph"/>
        <w:numPr>
          <w:ilvl w:val="0"/>
          <w:numId w:val="8"/>
        </w:numPr>
        <w:rPr>
          <w:rFonts w:ascii="Verdana" w:hAnsi="Verdana"/>
          <w:sz w:val="20"/>
          <w:szCs w:val="20"/>
        </w:rPr>
      </w:pPr>
      <w:r>
        <w:rPr>
          <w:rFonts w:ascii="Verdana" w:hAnsi="Verdana"/>
          <w:sz w:val="20"/>
          <w:szCs w:val="20"/>
        </w:rPr>
        <w:t>Assigning the smaller test set to different team members to work on it</w:t>
      </w:r>
    </w:p>
    <w:p w14:paraId="112604B0" w14:textId="7A8E9F3D" w:rsidR="00506C12" w:rsidRDefault="00506C12" w:rsidP="00506C12">
      <w:pPr>
        <w:rPr>
          <w:rFonts w:ascii="Verdana" w:hAnsi="Verdana"/>
          <w:sz w:val="20"/>
          <w:szCs w:val="20"/>
        </w:rPr>
      </w:pPr>
    </w:p>
    <w:p w14:paraId="4C7FD60E" w14:textId="21E978E7" w:rsidR="00506C12" w:rsidRDefault="00506C12" w:rsidP="00506C12">
      <w:pPr>
        <w:pStyle w:val="ListParagraph"/>
        <w:numPr>
          <w:ilvl w:val="0"/>
          <w:numId w:val="6"/>
        </w:numPr>
        <w:rPr>
          <w:rFonts w:ascii="Verdana" w:hAnsi="Verdana"/>
          <w:sz w:val="20"/>
          <w:szCs w:val="20"/>
        </w:rPr>
      </w:pPr>
      <w:r>
        <w:rPr>
          <w:rFonts w:ascii="Verdana" w:hAnsi="Verdana"/>
          <w:sz w:val="20"/>
          <w:szCs w:val="20"/>
        </w:rPr>
        <w:t>Sometimes UI tests can fail unpredictably. For example, the page may not have fully loaded before test automation attempts to click a button on a webpage. How would you improve reliability of these tests?</w:t>
      </w:r>
    </w:p>
    <w:p w14:paraId="14CFFBE7" w14:textId="0E7F34E6" w:rsidR="00506C12" w:rsidRPr="00506C12" w:rsidRDefault="00506C12" w:rsidP="00506C12">
      <w:pPr>
        <w:pStyle w:val="ListParagraph"/>
        <w:numPr>
          <w:ilvl w:val="0"/>
          <w:numId w:val="9"/>
        </w:numPr>
        <w:rPr>
          <w:rFonts w:ascii="Verdana" w:hAnsi="Verdana"/>
          <w:sz w:val="20"/>
          <w:szCs w:val="20"/>
        </w:rPr>
      </w:pPr>
      <w:r>
        <w:rPr>
          <w:rFonts w:ascii="Verdana" w:hAnsi="Verdana"/>
          <w:sz w:val="20"/>
          <w:szCs w:val="20"/>
        </w:rPr>
        <w:t>Using explicit wait functionality until element is visible or element to be clickable we can make the script more stable</w:t>
      </w:r>
    </w:p>
    <w:p w14:paraId="4409CDD6" w14:textId="77777777" w:rsidR="00506C12" w:rsidRPr="00506C12" w:rsidRDefault="00506C12" w:rsidP="00506C12">
      <w:pPr>
        <w:rPr>
          <w:rFonts w:ascii="Verdana" w:hAnsi="Verdana"/>
          <w:sz w:val="20"/>
          <w:szCs w:val="20"/>
        </w:rPr>
      </w:pPr>
    </w:p>
    <w:sectPr w:rsidR="00506C12" w:rsidRPr="0050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2FC"/>
    <w:multiLevelType w:val="hybridMultilevel"/>
    <w:tmpl w:val="3580D4C8"/>
    <w:lvl w:ilvl="0" w:tplc="B630C1B0">
      <w:start w:val="1"/>
      <w:numFmt w:val="decimal"/>
      <w:lvlText w:val="%1."/>
      <w:lvlJc w:val="left"/>
      <w:pPr>
        <w:ind w:left="720" w:hanging="360"/>
      </w:pPr>
      <w:rPr>
        <w:rFonts w:ascii="Verdana" w:hAnsi="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466EA"/>
    <w:multiLevelType w:val="hybridMultilevel"/>
    <w:tmpl w:val="C0063E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87143D"/>
    <w:multiLevelType w:val="hybridMultilevel"/>
    <w:tmpl w:val="9B4A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62EF2"/>
    <w:multiLevelType w:val="hybridMultilevel"/>
    <w:tmpl w:val="DD5805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7B10710"/>
    <w:multiLevelType w:val="hybridMultilevel"/>
    <w:tmpl w:val="9F04ED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4C1C1A0B"/>
    <w:multiLevelType w:val="hybridMultilevel"/>
    <w:tmpl w:val="8A2AEB3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8E1D12"/>
    <w:multiLevelType w:val="hybridMultilevel"/>
    <w:tmpl w:val="C5721B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9D71A3"/>
    <w:multiLevelType w:val="hybridMultilevel"/>
    <w:tmpl w:val="9F04ED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99D"/>
    <w:rsid w:val="000C0EC9"/>
    <w:rsid w:val="00180628"/>
    <w:rsid w:val="004357CA"/>
    <w:rsid w:val="00472CA8"/>
    <w:rsid w:val="00506C12"/>
    <w:rsid w:val="0054065C"/>
    <w:rsid w:val="00545E17"/>
    <w:rsid w:val="007173ED"/>
    <w:rsid w:val="00762C09"/>
    <w:rsid w:val="00886617"/>
    <w:rsid w:val="00896EF8"/>
    <w:rsid w:val="00943333"/>
    <w:rsid w:val="009C20B8"/>
    <w:rsid w:val="009D253B"/>
    <w:rsid w:val="009D5068"/>
    <w:rsid w:val="00B3079C"/>
    <w:rsid w:val="00B5713D"/>
    <w:rsid w:val="00B6773B"/>
    <w:rsid w:val="00B9011A"/>
    <w:rsid w:val="00BC6645"/>
    <w:rsid w:val="00BD0D50"/>
    <w:rsid w:val="00C40B74"/>
    <w:rsid w:val="00D96914"/>
    <w:rsid w:val="00F2699D"/>
    <w:rsid w:val="00FE0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E3B"/>
  <w15:docId w15:val="{F0E659EC-B212-4485-AD49-E65D2D73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99D"/>
    <w:rPr>
      <w:color w:val="0000FF"/>
      <w:u w:val="single"/>
    </w:rPr>
  </w:style>
  <w:style w:type="paragraph" w:styleId="ListParagraph">
    <w:name w:val="List Paragraph"/>
    <w:basedOn w:val="Normal"/>
    <w:uiPriority w:val="34"/>
    <w:qFormat/>
    <w:rsid w:val="00F2699D"/>
    <w:pPr>
      <w:ind w:left="720"/>
    </w:pPr>
  </w:style>
  <w:style w:type="character" w:styleId="FollowedHyperlink">
    <w:name w:val="FollowedHyperlink"/>
    <w:basedOn w:val="DefaultParagraphFont"/>
    <w:uiPriority w:val="99"/>
    <w:semiHidden/>
    <w:unhideWhenUsed/>
    <w:rsid w:val="00F269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z.com.au/personal/home-loans/calculators-tools/much-bo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Renn-Jones, Jaeger</dc:creator>
  <cp:lastModifiedBy>Madhusudhan Seegavalu Yogananda</cp:lastModifiedBy>
  <cp:revision>15</cp:revision>
  <dcterms:created xsi:type="dcterms:W3CDTF">2018-12-03T22:49:00Z</dcterms:created>
  <dcterms:modified xsi:type="dcterms:W3CDTF">2022-05-06T05:12:00Z</dcterms:modified>
</cp:coreProperties>
</file>