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435" w:rsidRDefault="00A15038" w:rsidP="00A15038">
      <w:pPr>
        <w:pStyle w:val="1"/>
      </w:pPr>
      <w:r>
        <w:rPr>
          <w:rFonts w:hint="eastAsia"/>
        </w:rPr>
        <w:t>阿里云</w:t>
      </w:r>
      <w:r>
        <w:rPr>
          <w:rFonts w:hint="eastAsia"/>
        </w:rPr>
        <w:t>OSS</w:t>
      </w:r>
      <w:r>
        <w:rPr>
          <w:rFonts w:hint="eastAsia"/>
        </w:rPr>
        <w:t>配置使用说明</w:t>
      </w:r>
    </w:p>
    <w:p w:rsidR="003971E1" w:rsidRDefault="003971E1" w:rsidP="003971E1">
      <w:pPr>
        <w:pStyle w:val="2"/>
      </w:pPr>
      <w:r>
        <w:rPr>
          <w:rFonts w:hint="eastAsia"/>
        </w:rPr>
        <w:t>全局配置文件</w:t>
      </w:r>
    </w:p>
    <w:p w:rsidR="003971E1" w:rsidRDefault="003971E1" w:rsidP="003971E1">
      <w:r>
        <w:rPr>
          <w:rFonts w:hint="eastAsia"/>
        </w:rPr>
        <w:t>需要在</w:t>
      </w:r>
      <w:r>
        <w:rPr>
          <w:rFonts w:hint="eastAsia"/>
        </w:rPr>
        <w:t>Xml</w:t>
      </w:r>
      <w:r>
        <w:rPr>
          <w:rFonts w:hint="eastAsia"/>
        </w:rPr>
        <w:t>目录下，定义一个文件名为</w:t>
      </w:r>
      <w:r w:rsidRPr="003C64A6">
        <w:rPr>
          <w:b/>
        </w:rPr>
        <w:t>AliyunOSS.xml</w:t>
      </w:r>
      <w:r>
        <w:rPr>
          <w:rFonts w:hint="eastAsia"/>
        </w:rPr>
        <w:t>的配置文件。使用</w:t>
      </w:r>
      <w:r w:rsidRPr="003971E1">
        <w:t>schema\v5\AliyunOSS.xsd</w:t>
      </w:r>
      <w:r>
        <w:t>作为其格式文件</w:t>
      </w:r>
      <w:r>
        <w:rPr>
          <w:rFonts w:hint="eastAsia"/>
        </w:rPr>
        <w:t>。</w:t>
      </w:r>
    </w:p>
    <w:p w:rsidR="003971E1" w:rsidRDefault="003971E1" w:rsidP="003971E1">
      <w:r>
        <w:rPr>
          <w:rFonts w:hint="eastAsia"/>
        </w:rPr>
        <w:t>具体的配置，</w:t>
      </w:r>
      <w:r>
        <w:rPr>
          <w:rFonts w:hint="eastAsia"/>
        </w:rPr>
        <w:t>xsd</w:t>
      </w:r>
      <w:r>
        <w:rPr>
          <w:rFonts w:hint="eastAsia"/>
        </w:rPr>
        <w:t>中都有注释。</w:t>
      </w:r>
    </w:p>
    <w:p w:rsidR="003971E1" w:rsidRDefault="003971E1" w:rsidP="003971E1">
      <w:r>
        <w:rPr>
          <w:rFonts w:hint="eastAsia"/>
        </w:rPr>
        <w:t>需要说明的是，</w:t>
      </w:r>
      <w:r>
        <w:rPr>
          <w:rFonts w:hint="eastAsia"/>
        </w:rPr>
        <w:t>Normal</w:t>
      </w:r>
      <w:r>
        <w:rPr>
          <w:rFonts w:hint="eastAsia"/>
        </w:rPr>
        <w:t>属于配置插件，是最简易的配置方式。但是不排除其他的配置方式，如果使用数据库存储这些参数，可以自行编写相应的插件，只要实现</w:t>
      </w:r>
      <w:r w:rsidRPr="003971E1">
        <w:t>IConfigCreator&lt;ClientConfig&gt;</w:t>
      </w:r>
      <w:r>
        <w:t>接口即可</w:t>
      </w:r>
      <w:r>
        <w:rPr>
          <w:rFonts w:hint="eastAsia"/>
        </w:rPr>
        <w:t>。</w:t>
      </w:r>
      <w:r>
        <w:t>具体和配置插件编写无区别</w:t>
      </w:r>
      <w:r>
        <w:rPr>
          <w:rFonts w:hint="eastAsia"/>
        </w:rPr>
        <w:t>。</w:t>
      </w:r>
    </w:p>
    <w:p w:rsidR="003971E1" w:rsidRDefault="003971E1" w:rsidP="003971E1"/>
    <w:p w:rsidR="003971E1" w:rsidRDefault="003971E1" w:rsidP="003971E1">
      <w:pPr>
        <w:pStyle w:val="2"/>
      </w:pPr>
      <w:r>
        <w:rPr>
          <w:rFonts w:hint="eastAsia"/>
        </w:rPr>
        <w:t>DataXml</w:t>
      </w:r>
      <w:r>
        <w:rPr>
          <w:rFonts w:hint="eastAsia"/>
        </w:rPr>
        <w:t>配置</w:t>
      </w:r>
    </w:p>
    <w:p w:rsidR="003971E1" w:rsidRDefault="003971E1" w:rsidP="003971E1">
      <w:r>
        <w:rPr>
          <w:rFonts w:hint="eastAsia"/>
        </w:rPr>
        <w:t>在</w:t>
      </w:r>
      <w:r>
        <w:rPr>
          <w:rFonts w:hint="eastAsia"/>
        </w:rPr>
        <w:t>Upload</w:t>
      </w:r>
      <w:r>
        <w:rPr>
          <w:rFonts w:hint="eastAsia"/>
        </w:rPr>
        <w:t>中，可以配置</w:t>
      </w:r>
      <w:r w:rsidRPr="003971E1">
        <w:t>&lt;tk:AliyunOSSUploadProcessor/&gt;</w:t>
      </w:r>
      <w:r>
        <w:rPr>
          <w:rFonts w:hint="eastAsia"/>
        </w:rPr>
        <w:t>，这将启动阿里云上传模式。具体参数参看</w:t>
      </w:r>
      <w:r>
        <w:rPr>
          <w:rFonts w:hint="eastAsia"/>
        </w:rPr>
        <w:t>scheme</w:t>
      </w:r>
      <w:r>
        <w:rPr>
          <w:rFonts w:hint="eastAsia"/>
        </w:rPr>
        <w:t>的注释。</w:t>
      </w:r>
    </w:p>
    <w:p w:rsidR="003971E1" w:rsidRDefault="003971E1" w:rsidP="003971E1"/>
    <w:p w:rsidR="003971E1" w:rsidRDefault="003971E1" w:rsidP="003971E1">
      <w:pPr>
        <w:pStyle w:val="2"/>
      </w:pPr>
      <w:r>
        <w:rPr>
          <w:rFonts w:hint="eastAsia"/>
        </w:rPr>
        <w:t>其他</w:t>
      </w:r>
    </w:p>
    <w:p w:rsidR="003971E1" w:rsidRPr="003971E1" w:rsidRDefault="003971E1" w:rsidP="003971E1">
      <w:r>
        <w:t>YJC.Toolkit.AliyunOSS.dll</w:t>
      </w:r>
      <w:r>
        <w:t>和</w:t>
      </w:r>
      <w:r w:rsidRPr="003971E1">
        <w:t>Aliyun.OSS.dll</w:t>
      </w:r>
      <w:r>
        <w:t>需要放在</w:t>
      </w:r>
      <w:r>
        <w:rPr>
          <w:rFonts w:hint="eastAsia"/>
        </w:rPr>
        <w:t>bin</w:t>
      </w:r>
      <w:r>
        <w:rPr>
          <w:rFonts w:hint="eastAsia"/>
        </w:rPr>
        <w:t>目录下，不然不能正常运行。</w:t>
      </w:r>
    </w:p>
    <w:sectPr w:rsidR="003971E1" w:rsidRPr="003971E1" w:rsidSect="000C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DA2" w:rsidRDefault="007B4DA2" w:rsidP="003C64A6">
      <w:r>
        <w:separator/>
      </w:r>
    </w:p>
  </w:endnote>
  <w:endnote w:type="continuationSeparator" w:id="1">
    <w:p w:rsidR="007B4DA2" w:rsidRDefault="007B4DA2" w:rsidP="003C64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DA2" w:rsidRDefault="007B4DA2" w:rsidP="003C64A6">
      <w:r>
        <w:separator/>
      </w:r>
    </w:p>
  </w:footnote>
  <w:footnote w:type="continuationSeparator" w:id="1">
    <w:p w:rsidR="007B4DA2" w:rsidRDefault="007B4DA2" w:rsidP="003C64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5038"/>
    <w:rsid w:val="000C5435"/>
    <w:rsid w:val="003971E1"/>
    <w:rsid w:val="003C64A6"/>
    <w:rsid w:val="005B5D52"/>
    <w:rsid w:val="007B4DA2"/>
    <w:rsid w:val="00A15038"/>
    <w:rsid w:val="00B12E83"/>
    <w:rsid w:val="00CA0771"/>
    <w:rsid w:val="00F47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4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0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7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5038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A1503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1503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71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3C6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C64A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C6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C64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56</Words>
  <Characters>320</Characters>
  <Application>Microsoft Office Word</Application>
  <DocSecurity>0</DocSecurity>
  <Lines>2</Lines>
  <Paragraphs>1</Paragraphs>
  <ScaleCrop>false</ScaleCrop>
  <Company>alipay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%name%</dc:creator>
  <cp:lastModifiedBy>%name%</cp:lastModifiedBy>
  <cp:revision>4</cp:revision>
  <dcterms:created xsi:type="dcterms:W3CDTF">2019-01-16T09:38:00Z</dcterms:created>
  <dcterms:modified xsi:type="dcterms:W3CDTF">2019-01-17T06:38:00Z</dcterms:modified>
</cp:coreProperties>
</file>