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F62328" w:rsidP="00F62328">
      <w:pPr>
        <w:pStyle w:val="1"/>
      </w:pPr>
      <w:r>
        <w:rPr>
          <w:rFonts w:hint="eastAsia"/>
        </w:rPr>
        <w:t>Toolkit5.5</w:t>
      </w:r>
      <w:r w:rsidR="00075D95">
        <w:rPr>
          <w:rFonts w:hint="eastAsia"/>
        </w:rPr>
        <w:t>的</w:t>
      </w:r>
      <w:r w:rsidR="00075D95">
        <w:rPr>
          <w:rFonts w:hint="eastAsia"/>
        </w:rPr>
        <w:t>Data DLL</w:t>
      </w:r>
      <w:r>
        <w:rPr>
          <w:rFonts w:hint="eastAsia"/>
        </w:rPr>
        <w:t>开发指南</w:t>
      </w:r>
    </w:p>
    <w:p w:rsidR="00C06D45" w:rsidRDefault="00C06D45" w:rsidP="006D6113">
      <w:r>
        <w:rPr>
          <w:rFonts w:hint="eastAsia"/>
        </w:rPr>
        <w:t>当前的</w:t>
      </w:r>
      <w:r>
        <w:rPr>
          <w:rFonts w:hint="eastAsia"/>
        </w:rPr>
        <w:t>.net</w:t>
      </w:r>
      <w:r>
        <w:rPr>
          <w:rFonts w:hint="eastAsia"/>
        </w:rPr>
        <w:t>版本和原先相比，有了很大的变化。</w:t>
      </w:r>
      <w:r>
        <w:rPr>
          <w:rFonts w:hint="eastAsia"/>
        </w:rPr>
        <w:t>.net core</w:t>
      </w:r>
      <w:r>
        <w:rPr>
          <w:rFonts w:hint="eastAsia"/>
        </w:rPr>
        <w:t>的推出，大有取代传统</w:t>
      </w:r>
      <w:r>
        <w:rPr>
          <w:rFonts w:hint="eastAsia"/>
        </w:rPr>
        <w:t>.net framework</w:t>
      </w:r>
      <w:r>
        <w:rPr>
          <w:rFonts w:hint="eastAsia"/>
        </w:rPr>
        <w:t>的趋势。</w:t>
      </w:r>
    </w:p>
    <w:p w:rsidR="00B10D3B" w:rsidRDefault="00B10D3B" w:rsidP="00B10D3B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的类型</w:t>
      </w:r>
    </w:p>
    <w:p w:rsidR="00C06D45" w:rsidRDefault="00B10D3B" w:rsidP="006D6113">
      <w:r>
        <w:rPr>
          <w:rFonts w:hint="eastAsia"/>
        </w:rPr>
        <w:t>.net core</w:t>
      </w:r>
      <w:r>
        <w:rPr>
          <w:rFonts w:hint="eastAsia"/>
        </w:rPr>
        <w:t>推出后，</w:t>
      </w:r>
      <w:r>
        <w:rPr>
          <w:rFonts w:hint="eastAsia"/>
        </w:rPr>
        <w:t>.net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有三种格式了，传统的</w:t>
      </w:r>
      <w:r>
        <w:rPr>
          <w:rFonts w:hint="eastAsia"/>
        </w:rPr>
        <w:t>.net framework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依旧存在，而</w:t>
      </w:r>
      <w:r>
        <w:rPr>
          <w:rFonts w:hint="eastAsia"/>
        </w:rPr>
        <w:t>.net core</w:t>
      </w:r>
      <w:r>
        <w:rPr>
          <w:rFonts w:hint="eastAsia"/>
        </w:rPr>
        <w:t>有自己的</w:t>
      </w:r>
      <w:r>
        <w:rPr>
          <w:rFonts w:hint="eastAsia"/>
        </w:rPr>
        <w:t>dll</w:t>
      </w:r>
      <w:r>
        <w:rPr>
          <w:rFonts w:hint="eastAsia"/>
        </w:rPr>
        <w:t>体系。两种</w:t>
      </w:r>
      <w:r>
        <w:rPr>
          <w:rFonts w:hint="eastAsia"/>
        </w:rPr>
        <w:t>dll</w:t>
      </w:r>
      <w:r>
        <w:rPr>
          <w:rFonts w:hint="eastAsia"/>
        </w:rPr>
        <w:t>使用各自不同的</w:t>
      </w:r>
      <w:r>
        <w:rPr>
          <w:rFonts w:hint="eastAsia"/>
        </w:rPr>
        <w:t>API</w:t>
      </w:r>
      <w:r>
        <w:rPr>
          <w:rFonts w:hint="eastAsia"/>
        </w:rPr>
        <w:t>，因此不能互通。由于</w:t>
      </w:r>
      <w:r>
        <w:rPr>
          <w:rFonts w:hint="eastAsia"/>
        </w:rPr>
        <w:t>.net core</w:t>
      </w:r>
      <w:r>
        <w:rPr>
          <w:rFonts w:hint="eastAsia"/>
        </w:rPr>
        <w:t>和</w:t>
      </w:r>
      <w:r>
        <w:rPr>
          <w:rFonts w:hint="eastAsia"/>
        </w:rPr>
        <w:t>.net framework</w:t>
      </w:r>
      <w:r>
        <w:rPr>
          <w:rFonts w:hint="eastAsia"/>
        </w:rPr>
        <w:t>存在大量相同的</w:t>
      </w:r>
      <w:r>
        <w:rPr>
          <w:rFonts w:hint="eastAsia"/>
        </w:rPr>
        <w:t>API</w:t>
      </w:r>
      <w:r>
        <w:rPr>
          <w:rFonts w:hint="eastAsia"/>
        </w:rPr>
        <w:t>，所以，为了最大程序的共享代码，微软又推出了</w:t>
      </w:r>
      <w:r>
        <w:rPr>
          <w:rFonts w:hint="eastAsia"/>
        </w:rPr>
        <w:t>.net standard</w:t>
      </w:r>
      <w:r>
        <w:rPr>
          <w:rFonts w:hint="eastAsia"/>
        </w:rPr>
        <w:t>，它支持多种平台，包括</w:t>
      </w:r>
      <w:r>
        <w:rPr>
          <w:rFonts w:hint="eastAsia"/>
        </w:rPr>
        <w:t>.net core</w:t>
      </w:r>
      <w:r>
        <w:rPr>
          <w:rFonts w:hint="eastAsia"/>
        </w:rPr>
        <w:t>和</w:t>
      </w:r>
      <w:r>
        <w:rPr>
          <w:rFonts w:hint="eastAsia"/>
        </w:rPr>
        <w:t>.net framework</w:t>
      </w:r>
      <w:r w:rsidR="006F3C14">
        <w:rPr>
          <w:rFonts w:hint="eastAsia"/>
        </w:rPr>
        <w:t>。和</w:t>
      </w:r>
      <w:r w:rsidR="006F3C14">
        <w:rPr>
          <w:rFonts w:hint="eastAsia"/>
        </w:rPr>
        <w:t>.net framework</w:t>
      </w:r>
      <w:r w:rsidR="006F3C14">
        <w:rPr>
          <w:rFonts w:hint="eastAsia"/>
        </w:rPr>
        <w:t>一样，</w:t>
      </w:r>
      <w:r w:rsidR="006F3C14">
        <w:rPr>
          <w:rFonts w:hint="eastAsia"/>
        </w:rPr>
        <w:t>.net core</w:t>
      </w:r>
      <w:r w:rsidR="006F3C14">
        <w:rPr>
          <w:rFonts w:hint="eastAsia"/>
        </w:rPr>
        <w:t>和</w:t>
      </w:r>
      <w:r w:rsidR="006F3C14">
        <w:rPr>
          <w:rFonts w:hint="eastAsia"/>
        </w:rPr>
        <w:t>.net standard</w:t>
      </w:r>
      <w:r w:rsidR="006F3C14">
        <w:rPr>
          <w:rFonts w:hint="eastAsia"/>
        </w:rPr>
        <w:t>都有各自的版本号。</w:t>
      </w:r>
    </w:p>
    <w:p w:rsidR="006F3C14" w:rsidRDefault="006F3C14" w:rsidP="006D6113">
      <w:r>
        <w:rPr>
          <w:rFonts w:hint="eastAsia"/>
        </w:rPr>
        <w:t>当前系统使用</w:t>
      </w:r>
      <w:r>
        <w:rPr>
          <w:rFonts w:hint="eastAsia"/>
        </w:rPr>
        <w:t>.net standard 2.0</w:t>
      </w:r>
      <w:r>
        <w:rPr>
          <w:rFonts w:hint="eastAsia"/>
        </w:rPr>
        <w:t>，对应的是</w:t>
      </w:r>
      <w:r>
        <w:rPr>
          <w:rFonts w:hint="eastAsia"/>
        </w:rPr>
        <w:t>.net core 2.2</w:t>
      </w:r>
      <w:r>
        <w:rPr>
          <w:rFonts w:hint="eastAsia"/>
        </w:rPr>
        <w:t>和</w:t>
      </w:r>
      <w:r>
        <w:rPr>
          <w:rFonts w:hint="eastAsia"/>
        </w:rPr>
        <w:t>.net framework4.8.2</w:t>
      </w:r>
      <w:r>
        <w:rPr>
          <w:rFonts w:hint="eastAsia"/>
        </w:rPr>
        <w:t>。</w:t>
      </w:r>
    </w:p>
    <w:p w:rsidR="006F3C14" w:rsidRDefault="006F3C14" w:rsidP="006D6113">
      <w:r>
        <w:rPr>
          <w:rFonts w:hint="eastAsia"/>
        </w:rPr>
        <w:t>在</w:t>
      </w:r>
      <w:r>
        <w:rPr>
          <w:rFonts w:hint="eastAsia"/>
        </w:rPr>
        <w:t>Toolkit5</w:t>
      </w:r>
      <w:r>
        <w:rPr>
          <w:rFonts w:hint="eastAsia"/>
        </w:rPr>
        <w:t>中，很多基础的</w:t>
      </w:r>
      <w:r>
        <w:rPr>
          <w:rFonts w:hint="eastAsia"/>
        </w:rPr>
        <w:t>dll</w:t>
      </w:r>
      <w:r>
        <w:rPr>
          <w:rFonts w:hint="eastAsia"/>
        </w:rPr>
        <w:t>都是采用</w:t>
      </w:r>
      <w:r>
        <w:rPr>
          <w:rFonts w:hint="eastAsia"/>
        </w:rPr>
        <w:t>.net standard</w:t>
      </w:r>
      <w:r>
        <w:rPr>
          <w:rFonts w:hint="eastAsia"/>
        </w:rPr>
        <w:t>格式。这样可以被两个平台共同使用。如</w:t>
      </w:r>
      <w:r>
        <w:rPr>
          <w:rFonts w:hint="eastAsia"/>
        </w:rPr>
        <w:t>Core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MetaData</w:t>
      </w:r>
      <w:r>
        <w:rPr>
          <w:rFonts w:hint="eastAsia"/>
        </w:rPr>
        <w:t>，</w:t>
      </w:r>
      <w:r>
        <w:rPr>
          <w:rFonts w:hint="eastAsia"/>
        </w:rPr>
        <w:t>AdoData</w:t>
      </w:r>
      <w:r>
        <w:rPr>
          <w:rFonts w:hint="eastAsia"/>
        </w:rPr>
        <w:t>等。为了尽可能的使用</w:t>
      </w:r>
      <w:r>
        <w:rPr>
          <w:rFonts w:hint="eastAsia"/>
        </w:rPr>
        <w:t>.net standard</w:t>
      </w:r>
      <w:r>
        <w:rPr>
          <w:rFonts w:hint="eastAsia"/>
        </w:rPr>
        <w:t>，还从</w:t>
      </w:r>
      <w:r>
        <w:rPr>
          <w:rFonts w:hint="eastAsia"/>
        </w:rPr>
        <w:t>WebApp</w:t>
      </w:r>
      <w:r>
        <w:rPr>
          <w:rFonts w:hint="eastAsia"/>
        </w:rPr>
        <w:t>中剥离了大量可以在</w:t>
      </w:r>
      <w:r>
        <w:rPr>
          <w:rFonts w:hint="eastAsia"/>
        </w:rPr>
        <w:t>.net standard</w:t>
      </w:r>
      <w:r>
        <w:rPr>
          <w:rFonts w:hint="eastAsia"/>
        </w:rPr>
        <w:t>中使用的代码，形成一个</w:t>
      </w:r>
      <w:r>
        <w:rPr>
          <w:rFonts w:hint="eastAsia"/>
        </w:rPr>
        <w:t>WebApp.Common</w:t>
      </w:r>
      <w:r>
        <w:rPr>
          <w:rFonts w:hint="eastAsia"/>
        </w:rPr>
        <w:t>。</w:t>
      </w:r>
    </w:p>
    <w:p w:rsidR="006F3C14" w:rsidRDefault="006F3C14" w:rsidP="006D6113"/>
    <w:p w:rsidR="006F3C14" w:rsidRDefault="006F3C14" w:rsidP="006F3C14">
      <w:pPr>
        <w:pStyle w:val="2"/>
      </w:pPr>
      <w:r>
        <w:rPr>
          <w:rFonts w:hint="eastAsia"/>
        </w:rPr>
        <w:t>Data DLL</w:t>
      </w:r>
      <w:r>
        <w:rPr>
          <w:rFonts w:hint="eastAsia"/>
        </w:rPr>
        <w:t>的开发</w:t>
      </w:r>
    </w:p>
    <w:p w:rsidR="00766A8A" w:rsidRDefault="00766A8A" w:rsidP="00766A8A">
      <w:r>
        <w:rPr>
          <w:rFonts w:hint="eastAsia"/>
        </w:rPr>
        <w:t>在了解了</w:t>
      </w:r>
      <w:r>
        <w:rPr>
          <w:rFonts w:hint="eastAsia"/>
        </w:rPr>
        <w:t>DLL</w:t>
      </w:r>
      <w:r>
        <w:rPr>
          <w:rFonts w:hint="eastAsia"/>
        </w:rPr>
        <w:t>的类型后，我们在开发中，应该尽量选择</w:t>
      </w:r>
      <w:r>
        <w:rPr>
          <w:rFonts w:hint="eastAsia"/>
        </w:rPr>
        <w:t>.net standard</w:t>
      </w:r>
      <w:r>
        <w:rPr>
          <w:rFonts w:hint="eastAsia"/>
        </w:rPr>
        <w:t>这种</w:t>
      </w:r>
      <w:r>
        <w:rPr>
          <w:rFonts w:hint="eastAsia"/>
        </w:rPr>
        <w:t>dll</w:t>
      </w:r>
      <w:r>
        <w:rPr>
          <w:rFonts w:hint="eastAsia"/>
        </w:rPr>
        <w:t>类型。这样，生成的</w:t>
      </w:r>
      <w:r>
        <w:rPr>
          <w:rFonts w:hint="eastAsia"/>
        </w:rPr>
        <w:t>DLL</w:t>
      </w:r>
      <w:r>
        <w:rPr>
          <w:rFonts w:hint="eastAsia"/>
        </w:rPr>
        <w:t>可以在</w:t>
      </w:r>
      <w:r>
        <w:rPr>
          <w:rFonts w:hint="eastAsia"/>
        </w:rPr>
        <w:t>.net core</w:t>
      </w:r>
      <w:r>
        <w:rPr>
          <w:rFonts w:hint="eastAsia"/>
        </w:rPr>
        <w:t>和</w:t>
      </w:r>
      <w:r>
        <w:rPr>
          <w:rFonts w:hint="eastAsia"/>
        </w:rPr>
        <w:t>.net framework</w:t>
      </w:r>
      <w:r>
        <w:rPr>
          <w:rFonts w:hint="eastAsia"/>
        </w:rPr>
        <w:t>中复用。而且，由于</w:t>
      </w:r>
      <w:r>
        <w:rPr>
          <w:rFonts w:hint="eastAsia"/>
        </w:rPr>
        <w:t>Toolkit5.5</w:t>
      </w:r>
      <w:r>
        <w:rPr>
          <w:rFonts w:hint="eastAsia"/>
        </w:rPr>
        <w:t>的核心的</w:t>
      </w:r>
      <w:r>
        <w:rPr>
          <w:rFonts w:hint="eastAsia"/>
        </w:rPr>
        <w:t>DLL</w:t>
      </w:r>
      <w:r>
        <w:rPr>
          <w:rFonts w:hint="eastAsia"/>
        </w:rPr>
        <w:t>基本都是基于</w:t>
      </w:r>
      <w:r>
        <w:rPr>
          <w:rFonts w:hint="eastAsia"/>
        </w:rPr>
        <w:t>.net standard</w:t>
      </w:r>
      <w:r>
        <w:rPr>
          <w:rFonts w:hint="eastAsia"/>
        </w:rPr>
        <w:t>的，所以引用上不存在任何问题。</w:t>
      </w:r>
    </w:p>
    <w:p w:rsidR="00766A8A" w:rsidRDefault="00766A8A" w:rsidP="00766A8A">
      <w:r>
        <w:rPr>
          <w:rFonts w:hint="eastAsia"/>
        </w:rPr>
        <w:t>Data DLL</w:t>
      </w:r>
      <w:r>
        <w:rPr>
          <w:rFonts w:hint="eastAsia"/>
        </w:rPr>
        <w:t>是我们最常见开发的</w:t>
      </w:r>
      <w:r>
        <w:rPr>
          <w:rFonts w:hint="eastAsia"/>
        </w:rPr>
        <w:t>DLL</w:t>
      </w:r>
      <w:r>
        <w:rPr>
          <w:rFonts w:hint="eastAsia"/>
        </w:rPr>
        <w:t>，主要包含了</w:t>
      </w:r>
      <w:r>
        <w:rPr>
          <w:rFonts w:hint="eastAsia"/>
        </w:rPr>
        <w:t>TableResolver</w:t>
      </w:r>
      <w:r>
        <w:rPr>
          <w:rFonts w:hint="eastAsia"/>
        </w:rPr>
        <w:t>插件和</w:t>
      </w:r>
      <w:r>
        <w:rPr>
          <w:rFonts w:hint="eastAsia"/>
        </w:rPr>
        <w:t>Source</w:t>
      </w:r>
      <w:r>
        <w:rPr>
          <w:rFonts w:hint="eastAsia"/>
        </w:rPr>
        <w:t>插件。建议，无特别情况下，</w:t>
      </w:r>
      <w:r>
        <w:rPr>
          <w:rFonts w:hint="eastAsia"/>
        </w:rPr>
        <w:t>Data DLL</w:t>
      </w:r>
      <w:r>
        <w:rPr>
          <w:rFonts w:hint="eastAsia"/>
        </w:rPr>
        <w:t>应该定义为</w:t>
      </w:r>
      <w:r w:rsidR="00DB348F">
        <w:rPr>
          <w:rFonts w:hint="eastAsia"/>
        </w:rPr>
        <w:t>.net standard</w:t>
      </w:r>
      <w:r w:rsidR="00DB348F">
        <w:rPr>
          <w:rFonts w:hint="eastAsia"/>
        </w:rPr>
        <w:t>的</w:t>
      </w:r>
      <w:r w:rsidR="00DB348F">
        <w:rPr>
          <w:rFonts w:hint="eastAsia"/>
        </w:rPr>
        <w:t>DLL</w:t>
      </w:r>
      <w:r w:rsidR="00DB348F">
        <w:rPr>
          <w:rFonts w:hint="eastAsia"/>
        </w:rPr>
        <w:t>。</w:t>
      </w:r>
      <w:r w:rsidR="00DB348F">
        <w:rPr>
          <w:rFonts w:hint="eastAsia"/>
        </w:rPr>
        <w:t>Core</w:t>
      </w:r>
      <w:r w:rsidR="00DB348F">
        <w:rPr>
          <w:rFonts w:hint="eastAsia"/>
        </w:rPr>
        <w:t>，</w:t>
      </w:r>
      <w:r w:rsidR="00DB348F">
        <w:rPr>
          <w:rFonts w:hint="eastAsia"/>
        </w:rPr>
        <w:t>MetaData</w:t>
      </w:r>
      <w:r w:rsidR="00DB348F">
        <w:rPr>
          <w:rFonts w:hint="eastAsia"/>
        </w:rPr>
        <w:t>，</w:t>
      </w:r>
      <w:r w:rsidR="00DB348F">
        <w:rPr>
          <w:rFonts w:hint="eastAsia"/>
        </w:rPr>
        <w:t>Data</w:t>
      </w:r>
      <w:r w:rsidR="00DB348F">
        <w:rPr>
          <w:rFonts w:hint="eastAsia"/>
        </w:rPr>
        <w:t>，</w:t>
      </w:r>
      <w:r w:rsidR="00DB348F">
        <w:rPr>
          <w:rFonts w:hint="eastAsia"/>
        </w:rPr>
        <w:t>AdoData</w:t>
      </w:r>
      <w:r w:rsidR="00DB348F">
        <w:rPr>
          <w:rFonts w:hint="eastAsia"/>
        </w:rPr>
        <w:t>都可以直接引用。必要时，还可以引用</w:t>
      </w:r>
      <w:r w:rsidR="00DB348F">
        <w:rPr>
          <w:rFonts w:hint="eastAsia"/>
        </w:rPr>
        <w:t>WebApp.Common</w:t>
      </w:r>
      <w:r w:rsidR="00DB348F">
        <w:rPr>
          <w:rFonts w:hint="eastAsia"/>
        </w:rPr>
        <w:t>（诸如</w:t>
      </w:r>
      <w:r w:rsidR="00DB348F">
        <w:rPr>
          <w:rFonts w:hint="eastAsia"/>
        </w:rPr>
        <w:t>IPageMaker</w:t>
      </w:r>
      <w:r w:rsidR="00DB348F">
        <w:rPr>
          <w:rFonts w:hint="eastAsia"/>
        </w:rPr>
        <w:t>，</w:t>
      </w:r>
      <w:r w:rsidR="00DB348F">
        <w:rPr>
          <w:rFonts w:hint="eastAsia"/>
        </w:rPr>
        <w:t>IModule</w:t>
      </w:r>
      <w:r w:rsidR="00DB348F">
        <w:rPr>
          <w:rFonts w:hint="eastAsia"/>
        </w:rPr>
        <w:t>这些基础接口都定义在这里）。</w:t>
      </w:r>
    </w:p>
    <w:p w:rsidR="00DB348F" w:rsidRDefault="00DB348F" w:rsidP="00766A8A">
      <w:r>
        <w:rPr>
          <w:rFonts w:hint="eastAsia"/>
        </w:rPr>
        <w:t>正常情况下，</w:t>
      </w:r>
      <w:r>
        <w:rPr>
          <w:rFonts w:hint="eastAsia"/>
        </w:rPr>
        <w:t>TableResolver</w:t>
      </w:r>
      <w:r>
        <w:rPr>
          <w:rFonts w:hint="eastAsia"/>
        </w:rPr>
        <w:t>和</w:t>
      </w:r>
      <w:r>
        <w:rPr>
          <w:rFonts w:hint="eastAsia"/>
        </w:rPr>
        <w:t>Source</w:t>
      </w:r>
      <w:r>
        <w:rPr>
          <w:rFonts w:hint="eastAsia"/>
        </w:rPr>
        <w:t>都是数据逻辑代码，不会需要</w:t>
      </w:r>
      <w:r>
        <w:rPr>
          <w:rFonts w:hint="eastAsia"/>
        </w:rPr>
        <w:t>Web</w:t>
      </w:r>
      <w:r>
        <w:rPr>
          <w:rFonts w:hint="eastAsia"/>
        </w:rPr>
        <w:t>的东西。我注意到，很多时候，大家喜欢使用</w:t>
      </w:r>
      <w:r>
        <w:rPr>
          <w:rFonts w:hint="eastAsia"/>
        </w:rPr>
        <w:t>WebGlobalVariable.Request.QueryString</w:t>
      </w:r>
      <w:r w:rsidR="00147680">
        <w:rPr>
          <w:rFonts w:hint="eastAsia"/>
        </w:rPr>
        <w:t>来获取</w:t>
      </w:r>
      <w:r w:rsidR="00147680">
        <w:rPr>
          <w:rFonts w:hint="eastAsia"/>
        </w:rPr>
        <w:t>Url</w:t>
      </w:r>
      <w:r w:rsidR="00147680">
        <w:rPr>
          <w:rFonts w:hint="eastAsia"/>
        </w:rPr>
        <w:t>上的参数。为了回避这个现象，我在</w:t>
      </w:r>
      <w:r w:rsidR="00147680" w:rsidRPr="00147680">
        <w:t>UpdatingEventArgs</w:t>
      </w:r>
      <w:r w:rsidR="00147680">
        <w:t>类中添加了</w:t>
      </w:r>
      <w:r w:rsidR="00147680">
        <w:t>InputData</w:t>
      </w:r>
      <w:r w:rsidR="00147680">
        <w:t>属性</w:t>
      </w:r>
      <w:r w:rsidR="00147680">
        <w:rPr>
          <w:rFonts w:hint="eastAsia"/>
        </w:rPr>
        <w:t>，</w:t>
      </w:r>
      <w:r w:rsidR="00147680">
        <w:t>InputData</w:t>
      </w:r>
      <w:r w:rsidR="00147680">
        <w:rPr>
          <w:rFonts w:hint="eastAsia"/>
        </w:rPr>
        <w:t>.QueryString</w:t>
      </w:r>
      <w:r w:rsidR="00147680">
        <w:rPr>
          <w:rFonts w:hint="eastAsia"/>
        </w:rPr>
        <w:t>和</w:t>
      </w:r>
      <w:r w:rsidR="00147680">
        <w:rPr>
          <w:rFonts w:hint="eastAsia"/>
        </w:rPr>
        <w:t>Request.QueryString</w:t>
      </w:r>
      <w:r w:rsidR="00147680">
        <w:rPr>
          <w:rFonts w:hint="eastAsia"/>
        </w:rPr>
        <w:t>完全相同。在</w:t>
      </w:r>
      <w:r w:rsidR="00147680" w:rsidRPr="00147680">
        <w:t>OnUpdatingRow</w:t>
      </w:r>
      <w:r w:rsidR="00147680">
        <w:rPr>
          <w:rFonts w:hint="eastAsia"/>
        </w:rPr>
        <w:t>函数中可以使用。</w:t>
      </w:r>
    </w:p>
    <w:p w:rsidR="00147680" w:rsidRDefault="00147680" w:rsidP="00766A8A">
      <w:r>
        <w:rPr>
          <w:rFonts w:hint="eastAsia"/>
        </w:rPr>
        <w:t>当然，如果在</w:t>
      </w:r>
      <w:r>
        <w:rPr>
          <w:rFonts w:hint="eastAsia"/>
        </w:rPr>
        <w:t>TableResolver</w:t>
      </w:r>
      <w:r>
        <w:rPr>
          <w:rFonts w:hint="eastAsia"/>
        </w:rPr>
        <w:t>和</w:t>
      </w:r>
      <w:r>
        <w:rPr>
          <w:rFonts w:hint="eastAsia"/>
        </w:rPr>
        <w:t>Source</w:t>
      </w:r>
      <w:r>
        <w:rPr>
          <w:rFonts w:hint="eastAsia"/>
        </w:rPr>
        <w:t>中使用</w:t>
      </w:r>
      <w:r>
        <w:rPr>
          <w:rFonts w:hint="eastAsia"/>
        </w:rPr>
        <w:t>Session</w:t>
      </w:r>
      <w:r>
        <w:rPr>
          <w:rFonts w:hint="eastAsia"/>
        </w:rPr>
        <w:t>或者</w:t>
      </w:r>
      <w:r>
        <w:rPr>
          <w:rFonts w:hint="eastAsia"/>
        </w:rPr>
        <w:t>Response</w:t>
      </w:r>
      <w:r>
        <w:rPr>
          <w:rFonts w:hint="eastAsia"/>
        </w:rPr>
        <w:t>这些对象，那么就只能用</w:t>
      </w:r>
      <w:r>
        <w:rPr>
          <w:rFonts w:hint="eastAsia"/>
        </w:rPr>
        <w:t>.net core</w:t>
      </w:r>
      <w:r>
        <w:rPr>
          <w:rFonts w:hint="eastAsia"/>
        </w:rPr>
        <w:t>或者</w:t>
      </w:r>
      <w:r>
        <w:rPr>
          <w:rFonts w:hint="eastAsia"/>
        </w:rPr>
        <w:t>.net framework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了，两种类型的</w:t>
      </w:r>
      <w:r>
        <w:rPr>
          <w:rFonts w:hint="eastAsia"/>
        </w:rPr>
        <w:t>Web App</w:t>
      </w:r>
      <w:r>
        <w:rPr>
          <w:rFonts w:hint="eastAsia"/>
        </w:rPr>
        <w:t>使用的这些对象完全不同，无法互通。</w:t>
      </w:r>
      <w:r w:rsidR="00C6380D">
        <w:rPr>
          <w:rFonts w:hint="eastAsia"/>
        </w:rPr>
        <w:t>碰到这种情况，只建议将这样的代码归类到</w:t>
      </w:r>
      <w:r w:rsidR="00C6380D">
        <w:rPr>
          <w:rFonts w:hint="eastAsia"/>
        </w:rPr>
        <w:t>.net core</w:t>
      </w:r>
      <w:r w:rsidR="00C6380D">
        <w:rPr>
          <w:rFonts w:hint="eastAsia"/>
        </w:rPr>
        <w:t>或者</w:t>
      </w:r>
      <w:r w:rsidR="00C6380D">
        <w:rPr>
          <w:rFonts w:hint="eastAsia"/>
        </w:rPr>
        <w:t>.net framework</w:t>
      </w:r>
      <w:r w:rsidR="00C6380D">
        <w:rPr>
          <w:rFonts w:hint="eastAsia"/>
        </w:rPr>
        <w:t>的</w:t>
      </w:r>
      <w:r w:rsidR="00C6380D">
        <w:rPr>
          <w:rFonts w:hint="eastAsia"/>
        </w:rPr>
        <w:t>DLL</w:t>
      </w:r>
      <w:r w:rsidR="00C6380D">
        <w:rPr>
          <w:rFonts w:hint="eastAsia"/>
        </w:rPr>
        <w:t>中，不要图省事，把所有的代码都放过来。</w:t>
      </w:r>
    </w:p>
    <w:p w:rsidR="00147680" w:rsidRDefault="00147680" w:rsidP="00766A8A"/>
    <w:p w:rsidR="00147680" w:rsidRDefault="00147680" w:rsidP="00147680">
      <w:pPr>
        <w:pStyle w:val="2"/>
      </w:pPr>
      <w:r>
        <w:rPr>
          <w:rFonts w:hint="eastAsia"/>
        </w:rPr>
        <w:t>有关</w:t>
      </w:r>
      <w:r>
        <w:rPr>
          <w:rFonts w:hint="eastAsia"/>
        </w:rPr>
        <w:t>Session</w:t>
      </w:r>
      <w:r>
        <w:rPr>
          <w:rFonts w:hint="eastAsia"/>
        </w:rPr>
        <w:t>的说明</w:t>
      </w:r>
    </w:p>
    <w:p w:rsidR="00147680" w:rsidRDefault="00147680" w:rsidP="00147680">
      <w:r>
        <w:rPr>
          <w:rFonts w:hint="eastAsia"/>
        </w:rPr>
        <w:t>.net core</w:t>
      </w:r>
      <w:r>
        <w:rPr>
          <w:rFonts w:hint="eastAsia"/>
        </w:rPr>
        <w:t>中，不提倡使用</w:t>
      </w:r>
      <w:r>
        <w:rPr>
          <w:rFonts w:hint="eastAsia"/>
        </w:rPr>
        <w:t>Session</w:t>
      </w:r>
      <w:r>
        <w:rPr>
          <w:rFonts w:hint="eastAsia"/>
        </w:rPr>
        <w:t>。虽然，还是支持</w:t>
      </w:r>
      <w:r>
        <w:rPr>
          <w:rFonts w:hint="eastAsia"/>
        </w:rPr>
        <w:t>Session</w:t>
      </w:r>
      <w:r>
        <w:rPr>
          <w:rFonts w:hint="eastAsia"/>
        </w:rPr>
        <w:t>。因此，</w:t>
      </w:r>
      <w:r>
        <w:rPr>
          <w:rFonts w:hint="eastAsia"/>
        </w:rPr>
        <w:t>Toolkit5.5</w:t>
      </w:r>
      <w:r>
        <w:rPr>
          <w:rFonts w:hint="eastAsia"/>
        </w:rPr>
        <w:t>在</w:t>
      </w:r>
      <w:r>
        <w:rPr>
          <w:rFonts w:hint="eastAsia"/>
        </w:rPr>
        <w:t>.net core</w:t>
      </w:r>
      <w:r>
        <w:rPr>
          <w:rFonts w:hint="eastAsia"/>
        </w:rPr>
        <w:t>版</w:t>
      </w:r>
      <w:r>
        <w:rPr>
          <w:rFonts w:hint="eastAsia"/>
        </w:rPr>
        <w:lastRenderedPageBreak/>
        <w:t>本上完全放弃了</w:t>
      </w:r>
      <w:r>
        <w:rPr>
          <w:rFonts w:hint="eastAsia"/>
        </w:rPr>
        <w:t>Session</w:t>
      </w:r>
      <w:r>
        <w:rPr>
          <w:rFonts w:hint="eastAsia"/>
        </w:rPr>
        <w:t>的使用。以前的</w:t>
      </w:r>
      <w:r>
        <w:rPr>
          <w:rFonts w:hint="eastAsia"/>
        </w:rPr>
        <w:t>SessionGlobal</w:t>
      </w:r>
      <w:r>
        <w:rPr>
          <w:rFonts w:hint="eastAsia"/>
        </w:rPr>
        <w:t>对象，虽然继续存在，但是，它不是存储在</w:t>
      </w:r>
      <w:r>
        <w:rPr>
          <w:rFonts w:hint="eastAsia"/>
        </w:rPr>
        <w:t>Session</w:t>
      </w:r>
      <w:r>
        <w:rPr>
          <w:rFonts w:hint="eastAsia"/>
        </w:rPr>
        <w:t>中，而是存储在缓存中。</w:t>
      </w:r>
      <w:r>
        <w:rPr>
          <w:rFonts w:hint="eastAsia"/>
        </w:rPr>
        <w:t>Toolkit5.5</w:t>
      </w:r>
      <w:r>
        <w:rPr>
          <w:rFonts w:hint="eastAsia"/>
        </w:rPr>
        <w:t>中依旧可以通过</w:t>
      </w:r>
      <w:r>
        <w:rPr>
          <w:rFonts w:hint="eastAsia"/>
        </w:rPr>
        <w:t>WebGlobalVariable</w:t>
      </w:r>
      <w:r>
        <w:rPr>
          <w:rFonts w:hint="eastAsia"/>
        </w:rPr>
        <w:t>访问</w:t>
      </w:r>
      <w:r>
        <w:rPr>
          <w:rFonts w:hint="eastAsia"/>
        </w:rPr>
        <w:t>Session</w:t>
      </w:r>
      <w:r>
        <w:rPr>
          <w:rFonts w:hint="eastAsia"/>
        </w:rPr>
        <w:t>来存取内容，但是不建议这么使用。另外，</w:t>
      </w:r>
      <w:r>
        <w:rPr>
          <w:rFonts w:hint="eastAsia"/>
        </w:rPr>
        <w:t>.net core</w:t>
      </w:r>
      <w:r>
        <w:rPr>
          <w:rFonts w:hint="eastAsia"/>
        </w:rPr>
        <w:t>和</w:t>
      </w:r>
      <w:r>
        <w:rPr>
          <w:rFonts w:hint="eastAsia"/>
        </w:rPr>
        <w:t>.net framework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有一个非常大的区别，就是</w:t>
      </w:r>
      <w:r>
        <w:rPr>
          <w:rFonts w:hint="eastAsia"/>
        </w:rPr>
        <w:t>.net core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不支持存取对象，只支持简单数据类型。如果要存取对象，必须将对象序列化和反序列化。</w:t>
      </w:r>
    </w:p>
    <w:p w:rsidR="00147680" w:rsidRDefault="00147680" w:rsidP="00147680">
      <w:r>
        <w:rPr>
          <w:rFonts w:hint="eastAsia"/>
        </w:rPr>
        <w:t>基于上述原因，不推荐大家使用</w:t>
      </w:r>
      <w:r>
        <w:rPr>
          <w:rFonts w:hint="eastAsia"/>
        </w:rPr>
        <w:t>Session</w:t>
      </w:r>
      <w:r>
        <w:rPr>
          <w:rFonts w:hint="eastAsia"/>
        </w:rPr>
        <w:t>。如果，需要保存数据进行共享，可以考虑使用缓存（关于缓存的构造和使用参考《</w:t>
      </w:r>
      <w:r w:rsidRPr="00147680">
        <w:rPr>
          <w:rFonts w:hint="eastAsia"/>
        </w:rPr>
        <w:t>Toolkit5.5</w:t>
      </w:r>
      <w:r w:rsidRPr="00147680">
        <w:rPr>
          <w:rFonts w:hint="eastAsia"/>
        </w:rPr>
        <w:t>的缓存</w:t>
      </w:r>
      <w:r>
        <w:rPr>
          <w:rFonts w:hint="eastAsia"/>
        </w:rPr>
        <w:t>》）。</w:t>
      </w:r>
    </w:p>
    <w:p w:rsidR="00147680" w:rsidRDefault="00147680" w:rsidP="00147680"/>
    <w:p w:rsidR="00147680" w:rsidRDefault="00147680" w:rsidP="00147680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IUserInfo</w:t>
      </w:r>
      <w:r>
        <w:rPr>
          <w:rFonts w:hint="eastAsia"/>
        </w:rPr>
        <w:t>的说明</w:t>
      </w:r>
    </w:p>
    <w:p w:rsidR="00063F52" w:rsidRDefault="00063F52" w:rsidP="00147680">
      <w:r>
        <w:rPr>
          <w:rFonts w:hint="eastAsia"/>
        </w:rPr>
        <w:t>.net core</w:t>
      </w:r>
      <w:r>
        <w:rPr>
          <w:rFonts w:hint="eastAsia"/>
        </w:rPr>
        <w:t>中，由于</w:t>
      </w:r>
      <w:r>
        <w:rPr>
          <w:rFonts w:hint="eastAsia"/>
        </w:rPr>
        <w:t>Session</w:t>
      </w:r>
      <w:r>
        <w:rPr>
          <w:rFonts w:hint="eastAsia"/>
        </w:rPr>
        <w:t>发生了重大变化。因此</w:t>
      </w:r>
      <w:r>
        <w:rPr>
          <w:rFonts w:hint="eastAsia"/>
        </w:rPr>
        <w:t>SessionGlobal</w:t>
      </w:r>
      <w:r>
        <w:rPr>
          <w:rFonts w:hint="eastAsia"/>
        </w:rPr>
        <w:t>采用了缓存方式。而</w:t>
      </w:r>
      <w:r>
        <w:rPr>
          <w:rFonts w:hint="eastAsia"/>
        </w:rPr>
        <w:t>IUserInfo</w:t>
      </w:r>
      <w:r>
        <w:rPr>
          <w:rFonts w:hint="eastAsia"/>
        </w:rPr>
        <w:t>这个结构，其实并不存放在</w:t>
      </w:r>
      <w:r>
        <w:rPr>
          <w:rFonts w:hint="eastAsia"/>
        </w:rPr>
        <w:t>SessionGlobal</w:t>
      </w:r>
      <w:r>
        <w:rPr>
          <w:rFonts w:hint="eastAsia"/>
        </w:rPr>
        <w:t>中。它也发生了重大的变化。</w:t>
      </w:r>
    </w:p>
    <w:p w:rsidR="00063F52" w:rsidRDefault="00063F52" w:rsidP="00147680">
      <w:r>
        <w:rPr>
          <w:rFonts w:hint="eastAsia"/>
        </w:rPr>
        <w:t>.net core</w:t>
      </w:r>
      <w:r>
        <w:rPr>
          <w:rFonts w:hint="eastAsia"/>
        </w:rPr>
        <w:t>中，对</w:t>
      </w:r>
      <w:r>
        <w:rPr>
          <w:rFonts w:hint="eastAsia"/>
        </w:rPr>
        <w:t>UserInfo</w:t>
      </w:r>
      <w:r>
        <w:rPr>
          <w:rFonts w:hint="eastAsia"/>
        </w:rPr>
        <w:t>采用了</w:t>
      </w:r>
      <w:r>
        <w:rPr>
          <w:rFonts w:hint="eastAsia"/>
        </w:rPr>
        <w:t>JWT</w:t>
      </w:r>
      <w:r>
        <w:rPr>
          <w:rFonts w:hint="eastAsia"/>
        </w:rPr>
        <w:t>（</w:t>
      </w:r>
      <w:r>
        <w:rPr>
          <w:rFonts w:hint="eastAsia"/>
        </w:rPr>
        <w:t>Json Web Tokens</w:t>
      </w:r>
      <w:r>
        <w:rPr>
          <w:rFonts w:hint="eastAsia"/>
        </w:rPr>
        <w:t>）的编码方式加密存储。这是个共享协议，理论上，其他支持</w:t>
      </w:r>
      <w:r>
        <w:rPr>
          <w:rFonts w:hint="eastAsia"/>
        </w:rPr>
        <w:t>JWT</w:t>
      </w:r>
      <w:r>
        <w:rPr>
          <w:rFonts w:hint="eastAsia"/>
        </w:rPr>
        <w:t>的</w:t>
      </w:r>
      <w:r>
        <w:rPr>
          <w:rFonts w:hint="eastAsia"/>
        </w:rPr>
        <w:t>Web App</w:t>
      </w:r>
      <w:r>
        <w:rPr>
          <w:rFonts w:hint="eastAsia"/>
        </w:rPr>
        <w:t>可以共享使用。</w:t>
      </w:r>
    </w:p>
    <w:p w:rsidR="00063F52" w:rsidRDefault="00063F52" w:rsidP="00147680">
      <w:r>
        <w:rPr>
          <w:rFonts w:hint="eastAsia"/>
        </w:rPr>
        <w:t>原先打算</w:t>
      </w:r>
      <w:r>
        <w:rPr>
          <w:rFonts w:hint="eastAsia"/>
        </w:rPr>
        <w:t>JWT</w:t>
      </w:r>
      <w:r>
        <w:rPr>
          <w:rFonts w:hint="eastAsia"/>
        </w:rPr>
        <w:t>放在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中，但是后来发现，浏览器直接敲地址时，无法在</w:t>
      </w:r>
      <w:r>
        <w:rPr>
          <w:rFonts w:hint="eastAsia"/>
        </w:rPr>
        <w:t>headers</w:t>
      </w:r>
      <w:r>
        <w:rPr>
          <w:rFonts w:hint="eastAsia"/>
        </w:rPr>
        <w:t>中添加东西，现有的</w:t>
      </w:r>
      <w:r>
        <w:rPr>
          <w:rFonts w:hint="eastAsia"/>
        </w:rPr>
        <w:t>web</w:t>
      </w:r>
      <w:r>
        <w:rPr>
          <w:rFonts w:hint="eastAsia"/>
        </w:rPr>
        <w:t>架构做不到这一点。只能暂时将</w:t>
      </w:r>
      <w:r>
        <w:rPr>
          <w:rFonts w:hint="eastAsia"/>
        </w:rPr>
        <w:t>JWT</w:t>
      </w:r>
      <w:r>
        <w:rPr>
          <w:rFonts w:hint="eastAsia"/>
        </w:rPr>
        <w:t>存储在</w:t>
      </w:r>
      <w:r>
        <w:rPr>
          <w:rFonts w:hint="eastAsia"/>
        </w:rPr>
        <w:t>cookies</w:t>
      </w:r>
      <w:r>
        <w:rPr>
          <w:rFonts w:hint="eastAsia"/>
        </w:rPr>
        <w:t>中。</w:t>
      </w:r>
    </w:p>
    <w:p w:rsidR="00063F52" w:rsidRDefault="00063F52" w:rsidP="00147680">
      <w:r>
        <w:rPr>
          <w:rFonts w:hint="eastAsia"/>
        </w:rPr>
        <w:t>每次</w:t>
      </w:r>
      <w:r>
        <w:rPr>
          <w:rFonts w:hint="eastAsia"/>
        </w:rPr>
        <w:t>web</w:t>
      </w:r>
      <w:r>
        <w:rPr>
          <w:rFonts w:hint="eastAsia"/>
        </w:rPr>
        <w:t>请求时，系统会自动尝试从</w:t>
      </w:r>
      <w:r>
        <w:rPr>
          <w:rFonts w:hint="eastAsia"/>
        </w:rPr>
        <w:t>cookie</w:t>
      </w:r>
      <w:r>
        <w:rPr>
          <w:rFonts w:hint="eastAsia"/>
        </w:rPr>
        <w:t>中加载这个</w:t>
      </w:r>
      <w:r>
        <w:rPr>
          <w:rFonts w:hint="eastAsia"/>
        </w:rPr>
        <w:t>JWT</w:t>
      </w:r>
      <w:r>
        <w:rPr>
          <w:rFonts w:hint="eastAsia"/>
        </w:rPr>
        <w:t>，一旦加载成功，将存储在</w:t>
      </w:r>
      <w:r>
        <w:rPr>
          <w:rFonts w:hint="eastAsia"/>
        </w:rPr>
        <w:t>HttpContext.User</w:t>
      </w:r>
      <w:r>
        <w:rPr>
          <w:rFonts w:hint="eastAsia"/>
        </w:rPr>
        <w:t>中。所以，</w:t>
      </w:r>
      <w:r>
        <w:rPr>
          <w:rFonts w:hint="eastAsia"/>
        </w:rPr>
        <w:t>SessionGlobal</w:t>
      </w:r>
      <w:r>
        <w:rPr>
          <w:rFonts w:hint="eastAsia"/>
        </w:rPr>
        <w:t>中</w:t>
      </w:r>
      <w:r>
        <w:rPr>
          <w:rFonts w:hint="eastAsia"/>
        </w:rPr>
        <w:t>User</w:t>
      </w:r>
      <w:r>
        <w:rPr>
          <w:rFonts w:hint="eastAsia"/>
        </w:rPr>
        <w:t>实际上是指向</w:t>
      </w:r>
      <w:r>
        <w:rPr>
          <w:rFonts w:hint="eastAsia"/>
        </w:rPr>
        <w:t>HttpContext.User</w:t>
      </w:r>
      <w:r>
        <w:rPr>
          <w:rFonts w:hint="eastAsia"/>
        </w:rPr>
        <w:t>。</w:t>
      </w:r>
      <w:r>
        <w:rPr>
          <w:rFonts w:hint="eastAsia"/>
        </w:rPr>
        <w:t>BaseGlobalVariable.Info</w:t>
      </w:r>
      <w:r>
        <w:rPr>
          <w:rFonts w:hint="eastAsia"/>
        </w:rPr>
        <w:t>也是指向这里。因此，只要</w:t>
      </w:r>
      <w:r>
        <w:rPr>
          <w:rFonts w:hint="eastAsia"/>
        </w:rPr>
        <w:t>cookie</w:t>
      </w:r>
      <w:r>
        <w:rPr>
          <w:rFonts w:hint="eastAsia"/>
        </w:rPr>
        <w:t>中这个</w:t>
      </w:r>
      <w:r>
        <w:rPr>
          <w:rFonts w:hint="eastAsia"/>
        </w:rPr>
        <w:t>JWT</w:t>
      </w:r>
      <w:r>
        <w:rPr>
          <w:rFonts w:hint="eastAsia"/>
        </w:rPr>
        <w:t>有效，那么用户就会自动登录。现在只有登录的页面，才会向</w:t>
      </w:r>
      <w:r>
        <w:rPr>
          <w:rFonts w:hint="eastAsia"/>
        </w:rPr>
        <w:t>cookie</w:t>
      </w:r>
      <w:r>
        <w:rPr>
          <w:rFonts w:hint="eastAsia"/>
        </w:rPr>
        <w:t>中写入</w:t>
      </w:r>
      <w:r>
        <w:rPr>
          <w:rFonts w:hint="eastAsia"/>
        </w:rPr>
        <w:t>JWT</w:t>
      </w:r>
      <w:r>
        <w:rPr>
          <w:rFonts w:hint="eastAsia"/>
        </w:rPr>
        <w:t>，该</w:t>
      </w:r>
      <w:r>
        <w:rPr>
          <w:rFonts w:hint="eastAsia"/>
        </w:rPr>
        <w:t>cookie</w:t>
      </w:r>
      <w:r>
        <w:rPr>
          <w:rFonts w:hint="eastAsia"/>
        </w:rPr>
        <w:t>有效期</w:t>
      </w:r>
      <w:r>
        <w:rPr>
          <w:rFonts w:hint="eastAsia"/>
        </w:rPr>
        <w:t>8</w:t>
      </w:r>
      <w:r>
        <w:rPr>
          <w:rFonts w:hint="eastAsia"/>
        </w:rPr>
        <w:t>小时，且不会超过当天。</w:t>
      </w:r>
      <w:r>
        <w:rPr>
          <w:rFonts w:hint="eastAsia"/>
        </w:rPr>
        <w:t>Logout</w:t>
      </w:r>
      <w:r>
        <w:rPr>
          <w:rFonts w:hint="eastAsia"/>
        </w:rPr>
        <w:t>时，会清除该</w:t>
      </w:r>
      <w:r>
        <w:rPr>
          <w:rFonts w:hint="eastAsia"/>
        </w:rPr>
        <w:t>cookie</w:t>
      </w:r>
      <w:r>
        <w:rPr>
          <w:rFonts w:hint="eastAsia"/>
        </w:rPr>
        <w:t>。有了这个结构后，不用担心</w:t>
      </w:r>
      <w:r>
        <w:rPr>
          <w:rFonts w:hint="eastAsia"/>
        </w:rPr>
        <w:t>Session</w:t>
      </w:r>
      <w:r>
        <w:rPr>
          <w:rFonts w:hint="eastAsia"/>
        </w:rPr>
        <w:t>过期的问题。</w:t>
      </w:r>
    </w:p>
    <w:p w:rsidR="00063F52" w:rsidRDefault="00063F52" w:rsidP="00147680">
      <w:r>
        <w:rPr>
          <w:rFonts w:hint="eastAsia"/>
        </w:rPr>
        <w:t>由于</w:t>
      </w:r>
      <w:r>
        <w:rPr>
          <w:rFonts w:hint="eastAsia"/>
        </w:rPr>
        <w:t>JWT</w:t>
      </w:r>
      <w:r>
        <w:rPr>
          <w:rFonts w:hint="eastAsia"/>
        </w:rPr>
        <w:t>的特殊性，因此</w:t>
      </w:r>
      <w:r w:rsidR="00E865F3">
        <w:rPr>
          <w:rFonts w:hint="eastAsia"/>
        </w:rPr>
        <w:t>，</w:t>
      </w:r>
      <w:r w:rsidR="00E865F3">
        <w:rPr>
          <w:rFonts w:hint="eastAsia"/>
        </w:rPr>
        <w:t>IUserInfo</w:t>
      </w:r>
      <w:r w:rsidR="00E865F3">
        <w:rPr>
          <w:rFonts w:hint="eastAsia"/>
        </w:rPr>
        <w:t>定义的</w:t>
      </w:r>
      <w:r w:rsidR="00E865F3">
        <w:rPr>
          <w:rFonts w:hint="eastAsia"/>
        </w:rPr>
        <w:t>Data1</w:t>
      </w:r>
      <w:r w:rsidR="00E865F3">
        <w:rPr>
          <w:rFonts w:hint="eastAsia"/>
        </w:rPr>
        <w:t>和</w:t>
      </w:r>
      <w:r w:rsidR="00E865F3">
        <w:rPr>
          <w:rFonts w:hint="eastAsia"/>
        </w:rPr>
        <w:t>Data2</w:t>
      </w:r>
      <w:r w:rsidR="00E865F3">
        <w:rPr>
          <w:rFonts w:hint="eastAsia"/>
        </w:rPr>
        <w:t>属性不要附加任何数据。即使附加也没用，在存取过程中一定会丢失。如果需要这些额外数据，请通过</w:t>
      </w:r>
      <w:r w:rsidR="00E865F3">
        <w:rPr>
          <w:rFonts w:hint="eastAsia"/>
        </w:rPr>
        <w:t>Session</w:t>
      </w:r>
      <w:r w:rsidR="00E865F3">
        <w:rPr>
          <w:rFonts w:hint="eastAsia"/>
        </w:rPr>
        <w:t>或者缓存来保存。</w:t>
      </w:r>
    </w:p>
    <w:p w:rsidR="00E865F3" w:rsidRPr="00E865F3" w:rsidRDefault="00E865F3" w:rsidP="00147680"/>
    <w:p w:rsidR="00147680" w:rsidRDefault="00E865F3" w:rsidP="00E865F3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ISupportTenant</w:t>
      </w:r>
      <w:r>
        <w:rPr>
          <w:rFonts w:hint="eastAsia"/>
        </w:rPr>
        <w:t>接口</w:t>
      </w:r>
    </w:p>
    <w:p w:rsidR="005D5F60" w:rsidRDefault="00245A9D" w:rsidP="005D5F60">
      <w:r>
        <w:rPr>
          <w:rFonts w:hint="eastAsia"/>
        </w:rPr>
        <w:t>Toolkit5</w:t>
      </w:r>
      <w:r>
        <w:rPr>
          <w:rFonts w:hint="eastAsia"/>
        </w:rPr>
        <w:t>定义了</w:t>
      </w:r>
      <w:r>
        <w:rPr>
          <w:rFonts w:hint="eastAsia"/>
        </w:rPr>
        <w:t>Tenant.dll</w:t>
      </w:r>
      <w:r>
        <w:rPr>
          <w:rFonts w:hint="eastAsia"/>
        </w:rPr>
        <w:t>，其中有个重要的接口</w:t>
      </w:r>
      <w:r>
        <w:rPr>
          <w:rFonts w:hint="eastAsia"/>
        </w:rPr>
        <w:t>ISupportTenant</w:t>
      </w:r>
      <w:r>
        <w:rPr>
          <w:rFonts w:hint="eastAsia"/>
        </w:rPr>
        <w:t>，存储租户的</w:t>
      </w:r>
      <w:r>
        <w:rPr>
          <w:rFonts w:hint="eastAsia"/>
        </w:rPr>
        <w:t>Id</w:t>
      </w:r>
      <w:r>
        <w:rPr>
          <w:rFonts w:hint="eastAsia"/>
        </w:rPr>
        <w:t>。只有引用了这个</w:t>
      </w:r>
      <w:r>
        <w:rPr>
          <w:rFonts w:hint="eastAsia"/>
        </w:rPr>
        <w:t>DLL</w:t>
      </w:r>
      <w:r>
        <w:rPr>
          <w:rFonts w:hint="eastAsia"/>
        </w:rPr>
        <w:t>，才能检测是否有</w:t>
      </w:r>
      <w:r>
        <w:rPr>
          <w:rFonts w:hint="eastAsia"/>
        </w:rPr>
        <w:t>TenantId</w:t>
      </w:r>
      <w:r>
        <w:rPr>
          <w:rFonts w:hint="eastAsia"/>
        </w:rPr>
        <w:t>的存在。</w:t>
      </w:r>
    </w:p>
    <w:p w:rsidR="00245A9D" w:rsidRDefault="00245A9D" w:rsidP="005D5F60">
      <w:r>
        <w:rPr>
          <w:rFonts w:hint="eastAsia"/>
        </w:rPr>
        <w:t>由于租户的作用越来越重要，因此，</w:t>
      </w:r>
      <w:r>
        <w:rPr>
          <w:rFonts w:hint="eastAsia"/>
        </w:rPr>
        <w:t>Toolkit5.5</w:t>
      </w:r>
      <w:r>
        <w:rPr>
          <w:rFonts w:hint="eastAsia"/>
        </w:rPr>
        <w:t>将这个接口移入了</w:t>
      </w:r>
      <w:r>
        <w:rPr>
          <w:rFonts w:hint="eastAsia"/>
        </w:rPr>
        <w:t>Core</w:t>
      </w:r>
      <w:r>
        <w:rPr>
          <w:rFonts w:hint="eastAsia"/>
        </w:rPr>
        <w:t>，同时移入的还有</w:t>
      </w:r>
      <w:r>
        <w:rPr>
          <w:rFonts w:hint="eastAsia"/>
        </w:rPr>
        <w:t>TenantUserInfo</w:t>
      </w:r>
      <w:r>
        <w:rPr>
          <w:rFonts w:hint="eastAsia"/>
        </w:rPr>
        <w:t>。同时，对</w:t>
      </w:r>
      <w:r>
        <w:rPr>
          <w:rFonts w:hint="eastAsia"/>
        </w:rPr>
        <w:t>IUserInfo</w:t>
      </w:r>
      <w:r>
        <w:rPr>
          <w:rFonts w:hint="eastAsia"/>
        </w:rPr>
        <w:t>进行了扩展，支持</w:t>
      </w:r>
      <w:r w:rsidRPr="00245A9D">
        <w:t>IsSupportTenant</w:t>
      </w:r>
      <w:r>
        <w:t>和</w:t>
      </w:r>
      <w:r w:rsidRPr="00245A9D">
        <w:t>GetTenantValue</w:t>
      </w:r>
      <w:r>
        <w:t>两个扩展方法</w:t>
      </w:r>
      <w:r>
        <w:rPr>
          <w:rFonts w:hint="eastAsia"/>
        </w:rPr>
        <w:t>。</w:t>
      </w:r>
    </w:p>
    <w:p w:rsidR="00245A9D" w:rsidRDefault="00245A9D" w:rsidP="005D5F60">
      <w:r>
        <w:rPr>
          <w:rFonts w:hint="eastAsia"/>
        </w:rPr>
        <w:t>由于这个接口的提升，后续</w:t>
      </w:r>
      <w:r w:rsidR="004521C3">
        <w:rPr>
          <w:rFonts w:hint="eastAsia"/>
        </w:rPr>
        <w:t>有关</w:t>
      </w:r>
      <w:r w:rsidR="004521C3">
        <w:rPr>
          <w:rFonts w:hint="eastAsia"/>
        </w:rPr>
        <w:t>Tenant</w:t>
      </w:r>
      <w:r w:rsidR="004521C3">
        <w:rPr>
          <w:rFonts w:hint="eastAsia"/>
        </w:rPr>
        <w:t>的支持，会比较方便。</w:t>
      </w:r>
    </w:p>
    <w:p w:rsidR="005D5F60" w:rsidRDefault="005D5F60" w:rsidP="005D5F60"/>
    <w:p w:rsidR="004521C3" w:rsidRDefault="004521C3" w:rsidP="004521C3">
      <w:pPr>
        <w:pStyle w:val="2"/>
      </w:pPr>
      <w:r>
        <w:rPr>
          <w:rFonts w:hint="eastAsia"/>
        </w:rPr>
        <w:t>工作线程</w:t>
      </w:r>
    </w:p>
    <w:p w:rsidR="004521C3" w:rsidRDefault="004521C3" w:rsidP="005D5F6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Toolkit4</w:t>
      </w:r>
      <w:r>
        <w:rPr>
          <w:rFonts w:hint="eastAsia"/>
        </w:rPr>
        <w:t>开始，就提供了这个功能。工作线程是一个特殊的线程，它只有一个线程，线程的优先级还非常低</w:t>
      </w:r>
      <w:r w:rsidR="00933BDA">
        <w:rPr>
          <w:rFonts w:hint="eastAsia"/>
        </w:rPr>
        <w:t>（即它不会抢占其他线程的工作，不搞喧宾夺主的事情）</w:t>
      </w:r>
      <w:r>
        <w:rPr>
          <w:rFonts w:hint="eastAsia"/>
        </w:rPr>
        <w:t>。如果有任务进</w:t>
      </w:r>
      <w:r>
        <w:rPr>
          <w:rFonts w:hint="eastAsia"/>
        </w:rPr>
        <w:lastRenderedPageBreak/>
        <w:t>入，它就做任务，任务做完，它便挂起。如果同时有很多任务进入，那就需要排队，它会把队列里面所有的任务都处理完成后，再挂起。</w:t>
      </w:r>
    </w:p>
    <w:p w:rsidR="00C6380D" w:rsidRDefault="00C6380D" w:rsidP="005D5F60">
      <w:r>
        <w:rPr>
          <w:rFonts w:hint="eastAsia"/>
        </w:rPr>
        <w:t>由于工作线程工作的特殊性，请不要在任务中使用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UserInfo</w:t>
      </w:r>
      <w:r>
        <w:rPr>
          <w:rFonts w:hint="eastAsia"/>
        </w:rPr>
        <w:t>这些与</w:t>
      </w:r>
      <w:r>
        <w:rPr>
          <w:rFonts w:hint="eastAsia"/>
        </w:rPr>
        <w:t>web</w:t>
      </w:r>
      <w:r>
        <w:rPr>
          <w:rFonts w:hint="eastAsia"/>
        </w:rPr>
        <w:t>线程上下文有关的对象，会报错。尽可能做一些耗时，但不重要的任务。</w:t>
      </w:r>
    </w:p>
    <w:p w:rsidR="004521C3" w:rsidRDefault="004521C3" w:rsidP="005D5F60">
      <w:r>
        <w:rPr>
          <w:rFonts w:hint="eastAsia"/>
        </w:rPr>
        <w:t>有了这么一个线程后，</w:t>
      </w:r>
      <w:r>
        <w:rPr>
          <w:rFonts w:hint="eastAsia"/>
        </w:rPr>
        <w:t>Toolkit</w:t>
      </w:r>
      <w:r>
        <w:rPr>
          <w:rFonts w:hint="eastAsia"/>
        </w:rPr>
        <w:t>有些事情都是让工作线程来处理的，比如错误文件的写入，</w:t>
      </w:r>
      <w:r>
        <w:rPr>
          <w:rFonts w:hint="eastAsia"/>
        </w:rPr>
        <w:t>Log</w:t>
      </w:r>
      <w:r>
        <w:rPr>
          <w:rFonts w:hint="eastAsia"/>
        </w:rPr>
        <w:t>插件的执行等等。</w:t>
      </w:r>
    </w:p>
    <w:p w:rsidR="004521C3" w:rsidRDefault="004521C3" w:rsidP="005D5F60">
      <w:r>
        <w:rPr>
          <w:rFonts w:hint="eastAsia"/>
        </w:rPr>
        <w:t>这里，介绍一下工作线程的使用，有意愿的开发可以使用这个线程，将不重要的任务交给它，同时也能加快响应速度。</w:t>
      </w:r>
    </w:p>
    <w:p w:rsidR="004521C3" w:rsidRDefault="005244B5" w:rsidP="005D5F60">
      <w:r>
        <w:rPr>
          <w:rFonts w:hint="eastAsia"/>
        </w:rPr>
        <w:t>要使用工作线程，首先</w:t>
      </w:r>
      <w:r>
        <w:rPr>
          <w:rFonts w:hint="eastAsia"/>
        </w:rPr>
        <w:t>Application.xml</w:t>
      </w:r>
      <w:r>
        <w:rPr>
          <w:rFonts w:hint="eastAsia"/>
        </w:rPr>
        <w:t>的定义中，有个</w:t>
      </w:r>
      <w:r w:rsidRPr="005244B5">
        <w:t>UseWorkThread</w:t>
      </w:r>
      <w:r>
        <w:t>的属性不能设为</w:t>
      </w:r>
      <w:r>
        <w:rPr>
          <w:rFonts w:hint="eastAsia"/>
        </w:rPr>
        <w:t>false</w:t>
      </w:r>
      <w:r>
        <w:rPr>
          <w:rFonts w:hint="eastAsia"/>
        </w:rPr>
        <w:t>，不设或者设为</w:t>
      </w:r>
      <w:r>
        <w:rPr>
          <w:rFonts w:hint="eastAsia"/>
        </w:rPr>
        <w:t>true</w:t>
      </w:r>
      <w:r>
        <w:rPr>
          <w:rFonts w:hint="eastAsia"/>
        </w:rPr>
        <w:t>，都会启动工作线程。</w:t>
      </w:r>
    </w:p>
    <w:p w:rsidR="005244B5" w:rsidRDefault="006D3168" w:rsidP="005D5F60">
      <w:r>
        <w:rPr>
          <w:rFonts w:hint="eastAsia"/>
        </w:rPr>
        <w:t>有了工作线程后，在需要的时候，我们就可以调用了。调用时，我们可能是</w:t>
      </w:r>
      <w:r>
        <w:rPr>
          <w:rFonts w:hint="eastAsia"/>
        </w:rPr>
        <w:t>void</w:t>
      </w:r>
      <w:r>
        <w:rPr>
          <w:rFonts w:hint="eastAsia"/>
        </w:rPr>
        <w:t>的过程，或者有返回值的函数。</w:t>
      </w:r>
    </w:p>
    <w:p w:rsidR="006D3168" w:rsidRDefault="006D3168" w:rsidP="005D5F60">
      <w:r>
        <w:rPr>
          <w:rFonts w:hint="eastAsia"/>
        </w:rPr>
        <w:t>对于过程，必须简单，只要执行就行，不需要管理后续的。因此</w:t>
      </w:r>
      <w:r>
        <w:rPr>
          <w:rFonts w:hint="eastAsia"/>
        </w:rPr>
        <w:t>BaseGlobalVariable</w:t>
      </w:r>
      <w:r>
        <w:rPr>
          <w:rFonts w:hint="eastAsia"/>
        </w:rPr>
        <w:t>提供了一个简单的方法：</w:t>
      </w:r>
    </w:p>
    <w:p w:rsidR="006D3168" w:rsidRPr="00933BDA" w:rsidRDefault="00933BDA" w:rsidP="005D5F60">
      <w:pPr>
        <w:rPr>
          <w:rFonts w:ascii="Source Code Pro" w:hAnsi="Source Code Pro"/>
        </w:rPr>
      </w:pP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IAsyncResult BeginInvoke(Delegate method,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params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>[] args)</w:t>
      </w:r>
    </w:p>
    <w:p w:rsidR="005244B5" w:rsidRDefault="006D3168" w:rsidP="005D5F60">
      <w:r>
        <w:rPr>
          <w:rFonts w:hint="eastAsia"/>
        </w:rPr>
        <w:t>第一个参数是调用的方法，用</w:t>
      </w:r>
      <w:r>
        <w:rPr>
          <w:rFonts w:hint="eastAsia"/>
        </w:rPr>
        <w:t>Delegate</w:t>
      </w:r>
      <w:r>
        <w:rPr>
          <w:rFonts w:hint="eastAsia"/>
        </w:rPr>
        <w:t>包装，后面是这个方法的参数列表。</w:t>
      </w:r>
    </w:p>
    <w:p w:rsidR="006D3168" w:rsidRDefault="006D3168" w:rsidP="005D5F60">
      <w:r>
        <w:rPr>
          <w:rFonts w:hint="eastAsia"/>
        </w:rPr>
        <w:t>比如</w:t>
      </w:r>
      <w:r>
        <w:rPr>
          <w:rFonts w:hint="eastAsia"/>
        </w:rPr>
        <w:t>Toolkit</w:t>
      </w:r>
      <w:r>
        <w:rPr>
          <w:rFonts w:hint="eastAsia"/>
        </w:rPr>
        <w:t>在记录错误日志时，就是这样调用：</w:t>
      </w:r>
    </w:p>
    <w:p w:rsidR="006D3168" w:rsidRDefault="006D3168" w:rsidP="006D3168">
      <w:r>
        <w:t>BaseGlobalVariable.Current.BeginInvoke(new Action&lt;string, string&gt;(FileUtil.VerifySaveFile),</w:t>
      </w:r>
    </w:p>
    <w:p w:rsidR="006D3168" w:rsidRDefault="006D3168" w:rsidP="006D3168">
      <w:r>
        <w:t xml:space="preserve">                fileName, content);</w:t>
      </w:r>
    </w:p>
    <w:p w:rsidR="006D3168" w:rsidRDefault="006D3168" w:rsidP="005D5F60"/>
    <w:p w:rsidR="006D3168" w:rsidRDefault="006D3168" w:rsidP="005D5F60">
      <w:pPr>
        <w:rPr>
          <w:rFonts w:hint="eastAsia"/>
        </w:rPr>
      </w:pPr>
      <w:r>
        <w:rPr>
          <w:rFonts w:hint="eastAsia"/>
        </w:rPr>
        <w:t>对于函数，因为有返回值，所以还必须有一个异步的回调用来处理返回值。这里除了调用函数外，还要提供一个回调</w:t>
      </w:r>
      <w:r w:rsidR="00BA412B">
        <w:rPr>
          <w:rFonts w:hint="eastAsia"/>
        </w:rPr>
        <w:t>函数。相比于函数，这个要复杂一些。</w:t>
      </w:r>
      <w:r w:rsidR="00933BDA">
        <w:rPr>
          <w:rFonts w:hint="eastAsia"/>
        </w:rPr>
        <w:t>BaseGlobalVariable</w:t>
      </w:r>
      <w:r w:rsidR="00933BDA">
        <w:rPr>
          <w:rFonts w:hint="eastAsia"/>
        </w:rPr>
        <w:t>还有两个方法，用来处理这个问题：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IAsyncResult BeginInvoke(AsyncCallback callback, Delegate method,</w:t>
      </w:r>
    </w:p>
    <w:p w:rsidR="00933BDA" w:rsidRPr="00933BDA" w:rsidRDefault="00933BDA" w:rsidP="00933BDA">
      <w:pPr>
        <w:ind w:firstLine="420"/>
        <w:rPr>
          <w:rFonts w:ascii="Source Code Pro" w:hAnsi="Source Code Pro"/>
        </w:rPr>
      </w:pP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[] args,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asyncState)</w:t>
      </w:r>
    </w:p>
    <w:p w:rsidR="006D3168" w:rsidRDefault="00933BDA" w:rsidP="005D5F60">
      <w:pPr>
        <w:rPr>
          <w:rFonts w:ascii="Source Code Pro" w:hAnsi="Source Code Pro" w:cs="NSimSun" w:hint="eastAsia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EndInvoke(IAsyncResult result)</w:t>
      </w:r>
    </w:p>
    <w:p w:rsidR="00933BDA" w:rsidRPr="00933BDA" w:rsidRDefault="00933BDA" w:rsidP="005D5F60">
      <w:pPr>
        <w:rPr>
          <w:rFonts w:ascii="Source Code Pro" w:hAnsi="Source Code Pro"/>
        </w:rPr>
      </w:pP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delegate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2B91AF"/>
          <w:kern w:val="0"/>
          <w:sz w:val="19"/>
          <w:szCs w:val="19"/>
        </w:rPr>
        <w:t>AsyncCallback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>(IAsyncResult ar);</w:t>
      </w:r>
    </w:p>
    <w:p w:rsidR="00933BDA" w:rsidRDefault="00933BDA" w:rsidP="005D5F60">
      <w:pPr>
        <w:rPr>
          <w:rFonts w:hint="eastAsia"/>
        </w:rPr>
      </w:pPr>
      <w:r>
        <w:rPr>
          <w:rFonts w:hint="eastAsia"/>
        </w:rPr>
        <w:t>第一个函数</w:t>
      </w:r>
      <w:r>
        <w:rPr>
          <w:rFonts w:hint="eastAsia"/>
        </w:rPr>
        <w:t>BeginInvoke</w:t>
      </w:r>
      <w:r>
        <w:rPr>
          <w:rFonts w:hint="eastAsia"/>
        </w:rPr>
        <w:t>比过程使用的</w:t>
      </w:r>
      <w:r>
        <w:rPr>
          <w:rFonts w:hint="eastAsia"/>
        </w:rPr>
        <w:t>BeginInvoke</w:t>
      </w:r>
      <w:r>
        <w:rPr>
          <w:rFonts w:hint="eastAsia"/>
        </w:rPr>
        <w:t>要复杂的多，它第一个参数是回调的</w:t>
      </w:r>
      <w:r>
        <w:rPr>
          <w:rFonts w:hint="eastAsia"/>
        </w:rPr>
        <w:t>Delegate</w:t>
      </w:r>
      <w:r>
        <w:rPr>
          <w:rFonts w:hint="eastAsia"/>
        </w:rPr>
        <w:t>，第二，第三个参数和前面</w:t>
      </w:r>
      <w:r>
        <w:rPr>
          <w:rFonts w:hint="eastAsia"/>
        </w:rPr>
        <w:t>BeginInvoke</w:t>
      </w:r>
      <w:r>
        <w:rPr>
          <w:rFonts w:hint="eastAsia"/>
        </w:rPr>
        <w:t>一样。最后一个参数随意，它会出现在</w:t>
      </w:r>
      <w:r w:rsidRPr="00933BDA">
        <w:t>IAsyncResult</w:t>
      </w:r>
      <w:r>
        <w:t>的属性中</w:t>
      </w:r>
      <w:r>
        <w:rPr>
          <w:rFonts w:hint="eastAsia"/>
        </w:rPr>
        <w:t>，</w:t>
      </w:r>
      <w:r>
        <w:t>所以根据需要设定</w:t>
      </w:r>
      <w:r>
        <w:rPr>
          <w:rFonts w:hint="eastAsia"/>
        </w:rPr>
        <w:t>，</w:t>
      </w:r>
      <w:r>
        <w:t>通常都是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33BDA" w:rsidRDefault="00933BDA" w:rsidP="005D5F60">
      <w:pPr>
        <w:rPr>
          <w:rFonts w:hint="eastAsia"/>
        </w:rPr>
      </w:pPr>
      <w:r>
        <w:rPr>
          <w:rFonts w:hint="eastAsia"/>
        </w:rPr>
        <w:t>EndInvoke</w:t>
      </w:r>
      <w:r>
        <w:rPr>
          <w:rFonts w:hint="eastAsia"/>
        </w:rPr>
        <w:t>是在回调中调用，用来获取返回值的。</w:t>
      </w:r>
    </w:p>
    <w:p w:rsidR="00933BDA" w:rsidRDefault="00933BDA" w:rsidP="005D5F60">
      <w:pPr>
        <w:rPr>
          <w:rFonts w:hint="eastAsia"/>
        </w:rPr>
      </w:pPr>
      <w:r>
        <w:rPr>
          <w:rFonts w:hint="eastAsia"/>
        </w:rPr>
        <w:t>下面的例子用来验证这个过程：</w:t>
      </w:r>
    </w:p>
    <w:p w:rsidR="00933BDA" w:rsidRPr="00933BDA" w:rsidRDefault="00933BDA" w:rsidP="00933BDA">
      <w:pPr>
        <w:autoSpaceDE w:val="0"/>
        <w:autoSpaceDN w:val="0"/>
        <w:adjustRightInd w:val="0"/>
        <w:ind w:firstLineChars="200" w:firstLine="38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internal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static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class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2B91AF"/>
          <w:kern w:val="0"/>
          <w:sz w:val="19"/>
          <w:szCs w:val="19"/>
        </w:rPr>
        <w:t>WorkThreadTest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{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static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int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Add(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int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a,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int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b)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return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a + b;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static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ProcessResult(IAsyncResult ar)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var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result = BaseGlobalVariable.Current.EndInvoke(ar);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int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i = result.Value&lt;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int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>&gt;();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Console.WriteLine(i);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lastRenderedPageBreak/>
        <w:t xml:space="preserve">        }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public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static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void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TestWorkThread()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{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BaseGlobalVariable.Current.BeginInvoke(ProcessResult,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Func&lt;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int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int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,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int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>&gt;(Add),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new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object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[] { 10, 20 }, </w:t>
      </w:r>
      <w:r w:rsidRPr="00933BDA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>);</w:t>
      </w:r>
    </w:p>
    <w:p w:rsidR="00933BDA" w:rsidRPr="00933BDA" w:rsidRDefault="00933BDA" w:rsidP="00933BD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}</w:t>
      </w:r>
    </w:p>
    <w:p w:rsidR="00933BDA" w:rsidRPr="00933BDA" w:rsidRDefault="00933BDA" w:rsidP="00933BDA">
      <w:pPr>
        <w:rPr>
          <w:rFonts w:ascii="Source Code Pro" w:hAnsi="Source Code Pro"/>
        </w:rPr>
      </w:pPr>
      <w:r w:rsidRPr="00933BD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}</w:t>
      </w:r>
    </w:p>
    <w:p w:rsidR="00933BDA" w:rsidRDefault="00933BDA" w:rsidP="005D5F60">
      <w:pPr>
        <w:rPr>
          <w:rFonts w:hint="eastAsia"/>
        </w:rPr>
      </w:pPr>
    </w:p>
    <w:p w:rsidR="00933BDA" w:rsidRDefault="00933BDA" w:rsidP="005D5F60"/>
    <w:p w:rsidR="006D3168" w:rsidRPr="005D5F60" w:rsidRDefault="006D3168" w:rsidP="005D5F60"/>
    <w:sectPr w:rsidR="006D3168" w:rsidRPr="005D5F60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38B" w:rsidRDefault="00B7238B" w:rsidP="00933BDA">
      <w:r>
        <w:separator/>
      </w:r>
    </w:p>
  </w:endnote>
  <w:endnote w:type="continuationSeparator" w:id="1">
    <w:p w:rsidR="00B7238B" w:rsidRDefault="00B7238B" w:rsidP="00933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38B" w:rsidRDefault="00B7238B" w:rsidP="00933BDA">
      <w:r>
        <w:separator/>
      </w:r>
    </w:p>
  </w:footnote>
  <w:footnote w:type="continuationSeparator" w:id="1">
    <w:p w:rsidR="00B7238B" w:rsidRDefault="00B7238B" w:rsidP="00933B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2328"/>
    <w:rsid w:val="00063F52"/>
    <w:rsid w:val="00075D95"/>
    <w:rsid w:val="000C5435"/>
    <w:rsid w:val="00101F42"/>
    <w:rsid w:val="00147680"/>
    <w:rsid w:val="00245A9D"/>
    <w:rsid w:val="00263497"/>
    <w:rsid w:val="00332815"/>
    <w:rsid w:val="004521C3"/>
    <w:rsid w:val="005244B5"/>
    <w:rsid w:val="00566598"/>
    <w:rsid w:val="005B5D52"/>
    <w:rsid w:val="005D5F60"/>
    <w:rsid w:val="006D3168"/>
    <w:rsid w:val="006D6113"/>
    <w:rsid w:val="006F3C14"/>
    <w:rsid w:val="00766A8A"/>
    <w:rsid w:val="00933BDA"/>
    <w:rsid w:val="009B7F60"/>
    <w:rsid w:val="00B10D3B"/>
    <w:rsid w:val="00B7238B"/>
    <w:rsid w:val="00BA258B"/>
    <w:rsid w:val="00BA412B"/>
    <w:rsid w:val="00C06D45"/>
    <w:rsid w:val="00C6380D"/>
    <w:rsid w:val="00DB348F"/>
    <w:rsid w:val="00E865F3"/>
    <w:rsid w:val="00F6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0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32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6232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6232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0D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933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33BD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33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33B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665</Words>
  <Characters>3793</Characters>
  <Application>Microsoft Office Word</Application>
  <DocSecurity>0</DocSecurity>
  <Lines>31</Lines>
  <Paragraphs>8</Paragraphs>
  <ScaleCrop>false</ScaleCrop>
  <Company>alipay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11</cp:revision>
  <dcterms:created xsi:type="dcterms:W3CDTF">2019-11-01T02:34:00Z</dcterms:created>
  <dcterms:modified xsi:type="dcterms:W3CDTF">2019-11-01T09:09:00Z</dcterms:modified>
</cp:coreProperties>
</file>