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AMBULANCE DISPATCH OPTIMIZATION SYSTEM</w:t>
      </w:r>
    </w:p>
    <w:p>
      <w:pPr>
        <w:jc w:val="center"/>
      </w:pPr>
      <w:r>
        <w:rPr>
          <w:b/>
          <w:sz w:val="24"/>
        </w:rPr>
        <w:t>Product Requirements Document (PRD)</w:t>
      </w:r>
    </w:p>
    <w:p>
      <w:pPr>
        <w:spacing w:before="180" w:after="80"/>
      </w:pPr>
      <w:r>
        <w:rPr>
          <w:b/>
          <w:color w:val="1F4E79"/>
          <w:sz w:val="24"/>
        </w:rPr>
        <w:t>1. Problem Statement &amp; Description</w:t>
      </w:r>
    </w:p>
    <w:p>
      <w:pPr>
        <w:spacing w:after="100"/>
      </w:pPr>
      <w:r>
        <w:t>The Ambulance Dispatch Optimization System is a terminal-based Python application that receives emergency requests and selects the most suitable ambulance. The decision considers patient severity, emergency priority, ambulance availability, current ambulance location, distance, traffic conditions, ambulance type, and hospital availability.</w:t>
      </w:r>
    </w:p>
    <w:p>
      <w:pPr>
        <w:spacing w:after="100"/>
      </w:pPr>
      <w:r>
        <w:t>The system also tracks hospital ambulance counts, ambulance status and location, nearby available ambulances, dispatch history, and an estimated location-based ambulance bill.</w:t>
      </w:r>
    </w:p>
    <w:p>
      <w:pPr>
        <w:spacing w:before="180" w:after="80"/>
      </w:pPr>
      <w:r>
        <w:rPr>
          <w:b/>
          <w:color w:val="1F4E79"/>
          <w:sz w:val="24"/>
        </w:rPr>
        <w:t>2. Interface</w:t>
      </w:r>
    </w:p>
    <w:p>
      <w:pPr>
        <w:spacing w:after="100"/>
      </w:pPr>
      <w:r>
        <w:t>The application is operated through a command-line terminal:</w:t>
      </w:r>
    </w:p>
    <w:p>
      <w:pPr>
        <w:spacing w:after="100"/>
      </w:pPr>
      <w:r>
        <w:t>$ python main.py</w:t>
      </w:r>
    </w:p>
    <w:p>
      <w:pPr>
        <w:spacing w:before="180" w:after="80"/>
      </w:pPr>
      <w:r>
        <w:rPr>
          <w:b/>
          <w:color w:val="1F4E79"/>
          <w:sz w:val="24"/>
        </w:rPr>
        <w:t>Inputs</w:t>
      </w:r>
    </w:p>
    <w:p>
      <w:pPr>
        <w:spacing w:after="100"/>
      </w:pPr>
      <w:r>
        <w:t>Hospital details, ambulance details, emergency details, patient location, severity, priority, required ambulance type, traffic condition, and menu choices.</w:t>
      </w:r>
    </w:p>
    <w:p>
      <w:pPr>
        <w:spacing w:before="180" w:after="80"/>
      </w:pPr>
      <w:r>
        <w:rPr>
          <w:b/>
          <w:color w:val="1F4E79"/>
          <w:sz w:val="24"/>
        </w:rPr>
        <w:t>Outputs</w:t>
      </w:r>
    </w:p>
    <w:p>
      <w:pPr>
        <w:spacing w:after="100"/>
      </w:pPr>
      <w:r>
        <w:t>Menu prompts, status messages, ambulance availability, nearby ambulance count, selected ambulance, updated hospital and ambulance status, estimated bill, dispatch history, and clear error messages.</w:t>
      </w:r>
    </w:p>
    <w:p>
      <w:pPr>
        <w:spacing w:before="180" w:after="80"/>
      </w:pPr>
      <w:r>
        <w:rPr>
          <w:b/>
          <w:color w:val="1F4E79"/>
          <w:sz w:val="24"/>
        </w:rPr>
        <w:t>3. Functional Requirements</w:t>
      </w:r>
    </w:p>
    <w:p>
      <w:pPr>
        <w:spacing w:after="100"/>
      </w:pPr>
      <w:r>
        <w:t>Each requirement below follows the same requirement-plus-example style as the Image PRD. The examples illustrate the terminal interaction while the requirement defines the actual system behavior.</w:t>
      </w:r>
    </w:p>
    <w:p>
      <w:pPr>
        <w:spacing w:before="120" w:after="40"/>
      </w:pPr>
      <w:r>
        <w:rPr>
          <w:b/>
          <w:sz w:val="21"/>
        </w:rPr>
        <w:t>FR1 — Hospital Registration</w:t>
      </w:r>
    </w:p>
    <w:p>
      <w:pPr>
        <w:spacing w:after="100"/>
      </w:pPr>
      <w:r>
        <w:t>The system shall allow hospital records to be stored with hospital ID, name, and location.</w:t>
      </w:r>
    </w:p>
    <w:p>
      <w:pPr>
        <w:spacing w:after="100"/>
        <w:ind w:left="300"/>
      </w:pPr>
      <w:r>
        <w:rPr>
          <w:rFonts w:ascii="Courier New" w:hAnsi="Courier New"/>
          <w:sz w:val="17"/>
        </w:rPr>
        <w:t>Main Menu:</w:t>
        <w:br/>
        <w:t>1. Register Hospital  2. Register Ambulance  3. Add Emergency</w:t>
        <w:br/>
        <w:t>Choice: 1</w:t>
        <w:br/>
        <w:t>Enter hospital ID: H01</w:t>
        <w:br/>
        <w:t>Enter hospital name: City Hospital</w:t>
        <w:br/>
        <w:t>Enter location: Indiranagar</w:t>
        <w:br/>
        <w:t>Hospital registered: H01</w:t>
      </w:r>
    </w:p>
    <w:p>
      <w:pPr>
        <w:spacing w:before="120" w:after="40"/>
      </w:pPr>
      <w:r>
        <w:rPr>
          <w:b/>
          <w:sz w:val="21"/>
        </w:rPr>
        <w:t>FR2 — Ambulance Registration</w:t>
      </w:r>
    </w:p>
    <w:p>
      <w:pPr>
        <w:spacing w:after="100"/>
      </w:pPr>
      <w:r>
        <w:t>The system shall allow ambulances to be registered with ambulance ID, hospital ID, ambulance type, current location, and status.</w:t>
      </w:r>
    </w:p>
    <w:p>
      <w:pPr>
        <w:spacing w:after="100"/>
        <w:ind w:left="300"/>
      </w:pPr>
      <w:r>
        <w:rPr>
          <w:rFonts w:ascii="Courier New" w:hAnsi="Courier New"/>
          <w:sz w:val="17"/>
        </w:rPr>
        <w:t>Choice: 2</w:t>
        <w:br/>
        <w:t>Enter ambulance ID: A01</w:t>
        <w:br/>
        <w:t>Enter hospital ID: H01</w:t>
        <w:br/>
        <w:t>Enter location: Koramangala</w:t>
        <w:br/>
        <w:t>Enter type: Advanced</w:t>
        <w:br/>
        <w:t>Ambulance registered: A01</w:t>
      </w:r>
    </w:p>
    <w:p>
      <w:pPr>
        <w:spacing w:before="120" w:after="40"/>
      </w:pPr>
      <w:r>
        <w:rPr>
          <w:b/>
          <w:sz w:val="21"/>
        </w:rPr>
        <w:t>FR3 — Emergency Request</w:t>
      </w:r>
    </w:p>
    <w:p>
      <w:pPr>
        <w:spacing w:after="100"/>
      </w:pPr>
      <w:r>
        <w:t>The system shall allow the dispatcher to enter emergency ID, patient location, severity, priority, required ambulance type, and arrival order/time.</w:t>
      </w:r>
    </w:p>
    <w:p>
      <w:pPr>
        <w:spacing w:after="100"/>
        <w:ind w:left="300"/>
      </w:pPr>
      <w:r>
        <w:rPr>
          <w:rFonts w:ascii="Courier New" w:hAnsi="Courier New"/>
          <w:sz w:val="17"/>
        </w:rPr>
        <w:t>Choice: 3</w:t>
        <w:br/>
        <w:t>Enter emergency ID: E001</w:t>
        <w:br/>
        <w:t>Enter patient location: MG Road</w:t>
        <w:br/>
        <w:t>Enter severity: Critical</w:t>
        <w:br/>
        <w:t>Enter priority: High</w:t>
        <w:br/>
        <w:t>Enter required type: Advanced</w:t>
        <w:br/>
        <w:t>Emergency added: E001</w:t>
      </w:r>
    </w:p>
    <w:p>
      <w:pPr>
        <w:spacing w:before="120" w:after="40"/>
      </w:pPr>
      <w:r>
        <w:rPr>
          <w:b/>
          <w:sz w:val="21"/>
        </w:rPr>
        <w:t>FR4 — Emergency Priority Queue</w:t>
      </w:r>
    </w:p>
    <w:p>
      <w:pPr>
        <w:spacing w:after="100"/>
      </w:pPr>
      <w:r>
        <w:t>The system shall maintain waiting emergencies in a priority queue.</w:t>
      </w:r>
    </w:p>
    <w:p>
      <w:pPr>
        <w:spacing w:after="100"/>
        <w:ind w:left="300"/>
      </w:pPr>
      <w:r>
        <w:rPr>
          <w:rFonts w:ascii="Courier New" w:hAnsi="Courier New"/>
          <w:sz w:val="17"/>
        </w:rPr>
        <w:t>Waiting Emergencies:</w:t>
        <w:br/>
        <w:t>E001 — Critical — High</w:t>
        <w:br/>
        <w:t>E002 — Moderate — Medium</w:t>
        <w:br/>
        <w:t>Next emergency: E001</w:t>
      </w:r>
    </w:p>
    <w:p>
      <w:pPr>
        <w:spacing w:before="120" w:after="40"/>
      </w:pPr>
      <w:r>
        <w:rPr>
          <w:b/>
          <w:sz w:val="21"/>
        </w:rPr>
        <w:t>FR5 — Same-Priority Tie-Breaking</w:t>
      </w:r>
    </w:p>
    <w:p>
      <w:pPr>
        <w:spacing w:after="100"/>
      </w:pPr>
      <w:r>
        <w:t>If two emergencies have the same severity and priority, the emergency that arrived first shall be processed first. This is FIFO ordering among equal-priority emergencies.</w:t>
      </w:r>
    </w:p>
    <w:p>
      <w:pPr>
        <w:spacing w:after="100"/>
        <w:ind w:left="300"/>
      </w:pPr>
      <w:r>
        <w:rPr>
          <w:rFonts w:ascii="Courier New" w:hAnsi="Courier New"/>
          <w:sz w:val="17"/>
        </w:rPr>
        <w:t>E001 and E002 have the same severity and priority.</w:t>
        <w:br/>
        <w:t>E001 arrived first.</w:t>
        <w:br/>
        <w:t>Next emergency: E001</w:t>
      </w:r>
    </w:p>
    <w:p>
      <w:pPr>
        <w:spacing w:before="120" w:after="40"/>
      </w:pPr>
      <w:r>
        <w:rPr>
          <w:b/>
          <w:sz w:val="21"/>
        </w:rPr>
        <w:t>FR6 — Ambulance Availability Check</w:t>
      </w:r>
    </w:p>
    <w:p>
      <w:pPr>
        <w:spacing w:after="100"/>
      </w:pPr>
      <w:r>
        <w:t>The system shall consider only ambulances whose status is Available. Busy, Returning, or Unavailable ambulances shall not be dispatched.</w:t>
      </w:r>
    </w:p>
    <w:p>
      <w:pPr>
        <w:spacing w:after="100"/>
        <w:ind w:left="300"/>
      </w:pPr>
      <w:r>
        <w:rPr>
          <w:rFonts w:ascii="Courier New" w:hAnsi="Courier New"/>
          <w:sz w:val="17"/>
        </w:rPr>
        <w:t>Available: A01, A03</w:t>
        <w:br/>
        <w:t>Busy: A02</w:t>
        <w:br/>
        <w:t>Returning: A04</w:t>
        <w:br/>
        <w:t>Eligible ambulances: A01, A03</w:t>
      </w:r>
    </w:p>
    <w:p>
      <w:pPr>
        <w:spacing w:before="120" w:after="40"/>
      </w:pPr>
      <w:r>
        <w:rPr>
          <w:b/>
          <w:sz w:val="21"/>
        </w:rPr>
        <w:t>FR7 — Nearby Ambulance Search</w:t>
      </w:r>
    </w:p>
    <w:p>
      <w:pPr>
        <w:spacing w:after="100"/>
      </w:pPr>
      <w:r>
        <w:t>The system shall identify available ambulances within a defined radius of the patient location and display the nearby count.</w:t>
      </w:r>
    </w:p>
    <w:p>
      <w:pPr>
        <w:spacing w:after="100"/>
        <w:ind w:left="300"/>
      </w:pPr>
      <w:r>
        <w:rPr>
          <w:rFonts w:ascii="Courier New" w:hAnsi="Courier New"/>
          <w:sz w:val="17"/>
        </w:rPr>
        <w:t>Emergency location: MG Road</w:t>
        <w:br/>
        <w:t>Nearby available ambulances: 2</w:t>
      </w:r>
    </w:p>
    <w:p>
      <w:pPr>
        <w:spacing w:before="120" w:after="40"/>
      </w:pPr>
      <w:r>
        <w:rPr>
          <w:b/>
          <w:sz w:val="21"/>
        </w:rPr>
        <w:t>FR8 — Distance Calculation</w:t>
      </w:r>
    </w:p>
    <w:p>
      <w:pPr>
        <w:spacing w:after="100"/>
      </w:pPr>
      <w:r>
        <w:t>The system shall calculate or use the configured distance between an ambulance current location and the emergency location.</w:t>
      </w:r>
    </w:p>
    <w:p>
      <w:pPr>
        <w:spacing w:after="100"/>
        <w:ind w:left="300"/>
      </w:pPr>
      <w:r>
        <w:rPr>
          <w:rFonts w:ascii="Courier New" w:hAnsi="Courier New"/>
          <w:sz w:val="17"/>
        </w:rPr>
        <w:t>A01 distance: 3 km</w:t>
        <w:br/>
        <w:t>A03 distance: 5 km</w:t>
        <w:br/>
        <w:t>A06 distance: 8 km</w:t>
      </w:r>
    </w:p>
    <w:p>
      <w:pPr>
        <w:spacing w:before="120" w:after="40"/>
      </w:pPr>
      <w:r>
        <w:rPr>
          <w:b/>
          <w:sz w:val="21"/>
        </w:rPr>
        <w:t>FR9 — Traffic Consideration</w:t>
      </w:r>
    </w:p>
    <w:p>
      <w:pPr>
        <w:spacing w:after="100"/>
      </w:pPr>
      <w:r>
        <w:t>The system shall consider traffic level when estimating response time. A farther ambulance may be selected if its estimated travel time is lower.</w:t>
      </w:r>
    </w:p>
    <w:p>
      <w:pPr>
        <w:spacing w:after="100"/>
        <w:ind w:left="300"/>
      </w:pPr>
      <w:r>
        <w:rPr>
          <w:rFonts w:ascii="Courier New" w:hAnsi="Courier New"/>
          <w:sz w:val="17"/>
        </w:rPr>
        <w:t>A01: 3 km, Heavy Traffic, 16 min</w:t>
        <w:br/>
        <w:t>A03: 5 km, Low Traffic, 9 min</w:t>
        <w:br/>
        <w:t>Estimated fastest response: A03</w:t>
      </w:r>
    </w:p>
    <w:p>
      <w:pPr>
        <w:spacing w:before="120" w:after="40"/>
      </w:pPr>
      <w:r>
        <w:rPr>
          <w:b/>
          <w:sz w:val="21"/>
        </w:rPr>
        <w:t>FR10 — Ambulance Suitability</w:t>
      </w:r>
    </w:p>
    <w:p>
      <w:pPr>
        <w:spacing w:after="100"/>
      </w:pPr>
      <w:r>
        <w:t>The system shall check whether the ambulance type satisfies the emergency required ambulance type.</w:t>
      </w:r>
    </w:p>
    <w:p>
      <w:pPr>
        <w:spacing w:after="100"/>
        <w:ind w:left="300"/>
      </w:pPr>
      <w:r>
        <w:rPr>
          <w:rFonts w:ascii="Courier New" w:hAnsi="Courier New"/>
          <w:sz w:val="17"/>
        </w:rPr>
        <w:t>Required type: Advanced</w:t>
        <w:br/>
        <w:t>A01: Advanced → Suitable</w:t>
        <w:br/>
        <w:t>A02: Basic → Not suitable</w:t>
      </w:r>
    </w:p>
    <w:p>
      <w:pPr>
        <w:spacing w:before="120" w:after="40"/>
      </w:pPr>
      <w:r>
        <w:rPr>
          <w:b/>
          <w:sz w:val="21"/>
        </w:rPr>
        <w:t>FR11 — Dispatch Selection</w:t>
      </w:r>
    </w:p>
    <w:p>
      <w:pPr>
        <w:spacing w:after="100"/>
      </w:pPr>
      <w:r>
        <w:t>The system shall select the best suitable available ambulance using priority, severity, proximity, traffic, and suitability.</w:t>
      </w:r>
    </w:p>
    <w:p>
      <w:pPr>
        <w:spacing w:after="100"/>
        <w:ind w:left="300"/>
      </w:pPr>
      <w:r>
        <w:rPr>
          <w:rFonts w:ascii="Courier New" w:hAnsi="Courier New"/>
          <w:sz w:val="17"/>
        </w:rPr>
        <w:t>Selected ambulance: A03</w:t>
        <w:br/>
        <w:t>Reason: Suitable and lowest estimated response time</w:t>
        <w:br/>
        <w:t>Dispatch status: Dispatched</w:t>
      </w:r>
    </w:p>
    <w:p>
      <w:pPr>
        <w:spacing w:before="120" w:after="40"/>
      </w:pPr>
      <w:r>
        <w:rPr>
          <w:b/>
          <w:sz w:val="21"/>
        </w:rPr>
        <w:t>FR12 — Hospital Availability Tracking</w:t>
      </w:r>
    </w:p>
    <w:p>
      <w:pPr>
        <w:spacing w:after="100"/>
      </w:pPr>
      <w:r>
        <w:t>The system shall maintain total, available, busy, returning, and at-hospital ambulance counts for each hospital.</w:t>
      </w:r>
    </w:p>
    <w:p>
      <w:pPr>
        <w:spacing w:after="100"/>
        <w:ind w:left="300"/>
      </w:pPr>
      <w:r>
        <w:rPr>
          <w:rFonts w:ascii="Courier New" w:hAnsi="Courier New"/>
          <w:sz w:val="17"/>
        </w:rPr>
        <w:t>Hospital H01:</w:t>
        <w:br/>
        <w:t>Total: 10</w:t>
        <w:br/>
        <w:t>Available: 6</w:t>
        <w:br/>
        <w:t>Busy: 3</w:t>
        <w:br/>
        <w:t>Returning: 1</w:t>
      </w:r>
    </w:p>
    <w:p>
      <w:pPr>
        <w:spacing w:before="120" w:after="40"/>
      </w:pPr>
      <w:r>
        <w:rPr>
          <w:b/>
          <w:sz w:val="21"/>
        </w:rPr>
        <w:t>FR13 — Status Update</w:t>
      </w:r>
    </w:p>
    <w:p>
      <w:pPr>
        <w:spacing w:after="100"/>
      </w:pPr>
      <w:r>
        <w:t>After dispatch, the selected ambulance shall change from Available to Dispatched/On the Way and hospital availability shall be updated.</w:t>
      </w:r>
    </w:p>
    <w:p>
      <w:pPr>
        <w:spacing w:after="100"/>
        <w:ind w:left="300"/>
      </w:pPr>
      <w:r>
        <w:rPr>
          <w:rFonts w:ascii="Courier New" w:hAnsi="Courier New"/>
          <w:sz w:val="17"/>
        </w:rPr>
        <w:t>A03 status: Available → Dispatched → On the Way</w:t>
        <w:br/>
        <w:t>Hospital H01 Available: 6 → 5</w:t>
        <w:br/>
        <w:t>Status updated successfully.</w:t>
      </w:r>
    </w:p>
    <w:p>
      <w:pPr>
        <w:spacing w:before="120" w:after="40"/>
      </w:pPr>
      <w:r>
        <w:rPr>
          <w:b/>
          <w:sz w:val="21"/>
        </w:rPr>
        <w:t>FR14 — Location Update</w:t>
      </w:r>
    </w:p>
    <w:p>
      <w:pPr>
        <w:spacing w:after="100"/>
      </w:pPr>
      <w:r>
        <w:t>The system shall update an ambulance current location when its operational status/location changes.</w:t>
      </w:r>
    </w:p>
    <w:p>
      <w:pPr>
        <w:spacing w:after="100"/>
        <w:ind w:left="300"/>
      </w:pPr>
      <w:r>
        <w:rPr>
          <w:rFonts w:ascii="Courier New" w:hAnsi="Courier New"/>
          <w:sz w:val="17"/>
        </w:rPr>
        <w:t>Ambulance A03</w:t>
        <w:br/>
        <w:t>Old location: Indiranagar</w:t>
        <w:br/>
        <w:t>New location: MG Road</w:t>
        <w:br/>
        <w:t>Location updated successfully.</w:t>
      </w:r>
    </w:p>
    <w:p>
      <w:pPr>
        <w:spacing w:before="120" w:after="40"/>
      </w:pPr>
      <w:r>
        <w:rPr>
          <w:b/>
          <w:sz w:val="21"/>
        </w:rPr>
        <w:t>FR15 — Location-Based Billing</w:t>
      </w:r>
    </w:p>
    <w:p>
      <w:pPr>
        <w:spacing w:after="100"/>
      </w:pPr>
      <w:r>
        <w:t>The system shall calculate an estimated bill using base charge, distance charge, emergency charge, traffic charge, and location/zone charge.</w:t>
      </w:r>
    </w:p>
    <w:p>
      <w:pPr>
        <w:spacing w:after="100"/>
        <w:ind w:left="300"/>
      </w:pPr>
      <w:r>
        <w:rPr>
          <w:rFonts w:ascii="Courier New" w:hAnsi="Courier New"/>
          <w:sz w:val="17"/>
        </w:rPr>
        <w:t>Base: ₹500</w:t>
        <w:br/>
        <w:t>Distance: ₹160</w:t>
        <w:br/>
        <w:t>Emergency: ₹500</w:t>
        <w:br/>
        <w:t>Traffic: ₹200</w:t>
        <w:br/>
        <w:t>Zone: ₹100</w:t>
        <w:br/>
        <w:t>Total Bill: ₹1,460</w:t>
      </w:r>
    </w:p>
    <w:p>
      <w:pPr>
        <w:spacing w:before="120" w:after="40"/>
      </w:pPr>
      <w:r>
        <w:rPr>
          <w:b/>
          <w:sz w:val="21"/>
        </w:rPr>
        <w:t>FR16 — Dispatch History</w:t>
      </w:r>
    </w:p>
    <w:p>
      <w:pPr>
        <w:spacing w:after="100"/>
      </w:pPr>
      <w:r>
        <w:t>The system shall record emergency ID, selected ambulance, distance, traffic, estimated time, bill, and final status.</w:t>
      </w:r>
    </w:p>
    <w:p>
      <w:pPr>
        <w:spacing w:after="100"/>
        <w:ind w:left="300"/>
      </w:pPr>
      <w:r>
        <w:rPr>
          <w:rFonts w:ascii="Courier New" w:hAnsi="Courier New"/>
          <w:sz w:val="17"/>
        </w:rPr>
        <w:t>Dispatch History:</w:t>
        <w:br/>
        <w:t>E001 → A03 → 5 km → Low Traffic → ₹1,460</w:t>
        <w:br/>
        <w:t>Status: Completed</w:t>
      </w:r>
    </w:p>
    <w:p>
      <w:pPr>
        <w:spacing w:before="180" w:after="80"/>
      </w:pPr>
      <w:r>
        <w:rPr>
          <w:b/>
          <w:color w:val="1F4E79"/>
          <w:sz w:val="24"/>
        </w:rPr>
        <w:t>4. Edge Cases</w:t>
      </w:r>
    </w:p>
    <w:tbl>
      <w:tblPr>
        <w:tblStyle w:val="TableGrid"/>
        <w:tblW w:type="auto" w:w="0"/>
        <w:jc w:val="center"/>
        <w:tblLook w:firstColumn="1" w:firstRow="1" w:lastColumn="0" w:lastRow="0" w:noHBand="0" w:noVBand="1" w:val="04A0"/>
      </w:tblPr>
      <w:tblGrid>
        <w:gridCol w:w="3520"/>
        <w:gridCol w:w="3520"/>
        <w:gridCol w:w="3520"/>
      </w:tblGrid>
      <w:tr>
        <w:tc>
          <w:tcPr>
            <w:tcW w:type="dxa" w:w="3520"/>
            <w:vAlign w:val="center"/>
            <w:shd w:fill="1F4E78"/>
          </w:tcPr>
          <w:p>
            <w:r>
              <w:rPr>
                <w:b/>
                <w:color w:val="FFFFFF"/>
                <w:sz w:val="17"/>
              </w:rPr>
              <w:t>#</w:t>
            </w:r>
          </w:p>
        </w:tc>
        <w:tc>
          <w:tcPr>
            <w:tcW w:type="dxa" w:w="3520"/>
            <w:vAlign w:val="center"/>
            <w:shd w:fill="1F4E78"/>
          </w:tcPr>
          <w:p>
            <w:r>
              <w:rPr>
                <w:b/>
                <w:color w:val="FFFFFF"/>
                <w:sz w:val="17"/>
              </w:rPr>
              <w:t>Input / Example</w:t>
            </w:r>
          </w:p>
        </w:tc>
        <w:tc>
          <w:tcPr>
            <w:tcW w:type="dxa" w:w="3520"/>
            <w:vAlign w:val="center"/>
            <w:shd w:fill="1F4E78"/>
          </w:tcPr>
          <w:p>
            <w:r>
              <w:rPr>
                <w:b/>
                <w:color w:val="FFFFFF"/>
                <w:sz w:val="17"/>
              </w:rPr>
              <w:t>Expected Behaviour</w:t>
            </w:r>
          </w:p>
        </w:tc>
      </w:tr>
      <w:tr>
        <w:tc>
          <w:tcPr>
            <w:tcW w:type="dxa" w:w="3520"/>
          </w:tcPr>
          <w:p>
            <w:r>
              <w:rPr>
                <w:sz w:val="17"/>
              </w:rPr>
              <w:t>EC1</w:t>
            </w:r>
          </w:p>
        </w:tc>
        <w:tc>
          <w:tcPr>
            <w:tcW w:type="dxa" w:w="3520"/>
          </w:tcPr>
          <w:p>
            <w:r>
              <w:rPr>
                <w:sz w:val="17"/>
              </w:rPr>
              <w:t>No ambulances are available</w:t>
            </w:r>
          </w:p>
        </w:tc>
        <w:tc>
          <w:tcPr>
            <w:tcW w:type="dxa" w:w="3520"/>
          </w:tcPr>
          <w:p>
            <w:r>
              <w:rPr>
                <w:sz w:val="17"/>
              </w:rPr>
              <w:t>Keep the emergency in the priority queue and display an alert.</w:t>
            </w:r>
          </w:p>
        </w:tc>
      </w:tr>
      <w:tr>
        <w:tc>
          <w:tcPr>
            <w:tcW w:type="dxa" w:w="3520"/>
          </w:tcPr>
          <w:p>
            <w:r>
              <w:rPr>
                <w:sz w:val="17"/>
              </w:rPr>
              <w:t>EC2</w:t>
            </w:r>
          </w:p>
        </w:tc>
        <w:tc>
          <w:tcPr>
            <w:tcW w:type="dxa" w:w="3520"/>
          </w:tcPr>
          <w:p>
            <w:r>
              <w:rPr>
                <w:sz w:val="17"/>
              </w:rPr>
              <w:t>No suitable ambulance is nearby</w:t>
            </w:r>
          </w:p>
        </w:tc>
        <w:tc>
          <w:tcPr>
            <w:tcW w:type="dxa" w:w="3520"/>
          </w:tcPr>
          <w:p>
            <w:r>
              <w:rPr>
                <w:sz w:val="17"/>
              </w:rPr>
              <w:t>Expand the search radius or search another hospital.</w:t>
            </w:r>
          </w:p>
        </w:tc>
      </w:tr>
      <w:tr>
        <w:tc>
          <w:tcPr>
            <w:tcW w:type="dxa" w:w="3520"/>
          </w:tcPr>
          <w:p>
            <w:r>
              <w:rPr>
                <w:sz w:val="17"/>
              </w:rPr>
              <w:t>EC3</w:t>
            </w:r>
          </w:p>
        </w:tc>
        <w:tc>
          <w:tcPr>
            <w:tcW w:type="dxa" w:w="3520"/>
          </w:tcPr>
          <w:p>
            <w:r>
              <w:rPr>
                <w:sz w:val="17"/>
              </w:rPr>
              <w:t>All nearby ambulances are busy</w:t>
            </w:r>
          </w:p>
        </w:tc>
        <w:tc>
          <w:tcPr>
            <w:tcW w:type="dxa" w:w="3520"/>
          </w:tcPr>
          <w:p>
            <w:r>
              <w:rPr>
                <w:sz w:val="17"/>
              </w:rPr>
              <w:t>Search other available ambulances.</w:t>
            </w:r>
          </w:p>
        </w:tc>
      </w:tr>
      <w:tr>
        <w:tc>
          <w:tcPr>
            <w:tcW w:type="dxa" w:w="3520"/>
          </w:tcPr>
          <w:p>
            <w:r>
              <w:rPr>
                <w:sz w:val="17"/>
              </w:rPr>
              <w:t>EC4</w:t>
            </w:r>
          </w:p>
        </w:tc>
        <w:tc>
          <w:tcPr>
            <w:tcW w:type="dxa" w:w="3520"/>
          </w:tcPr>
          <w:p>
            <w:r>
              <w:rPr>
                <w:sz w:val="17"/>
              </w:rPr>
              <w:t>Two emergencies have the same severity and priority</w:t>
            </w:r>
          </w:p>
        </w:tc>
        <w:tc>
          <w:tcPr>
            <w:tcW w:type="dxa" w:w="3520"/>
          </w:tcPr>
          <w:p>
            <w:r>
              <w:rPr>
                <w:sz w:val="17"/>
              </w:rPr>
              <w:t>Earlier arrival is processed first.</w:t>
            </w:r>
          </w:p>
        </w:tc>
      </w:tr>
      <w:tr>
        <w:tc>
          <w:tcPr>
            <w:tcW w:type="dxa" w:w="3520"/>
          </w:tcPr>
          <w:p>
            <w:r>
              <w:rPr>
                <w:sz w:val="17"/>
              </w:rPr>
              <w:t>EC5</w:t>
            </w:r>
          </w:p>
        </w:tc>
        <w:tc>
          <w:tcPr>
            <w:tcW w:type="dxa" w:w="3520"/>
          </w:tcPr>
          <w:p>
            <w:r>
              <w:rPr>
                <w:sz w:val="17"/>
              </w:rPr>
              <w:t>Two ambulances have the same distance</w:t>
            </w:r>
          </w:p>
        </w:tc>
        <w:tc>
          <w:tcPr>
            <w:tcW w:type="dxa" w:w="3520"/>
          </w:tcPr>
          <w:p>
            <w:r>
              <w:rPr>
                <w:sz w:val="17"/>
              </w:rPr>
              <w:t>Use estimated travel time/traffic as the tie-breaker.</w:t>
            </w:r>
          </w:p>
        </w:tc>
      </w:tr>
      <w:tr>
        <w:tc>
          <w:tcPr>
            <w:tcW w:type="dxa" w:w="3520"/>
          </w:tcPr>
          <w:p>
            <w:r>
              <w:rPr>
                <w:sz w:val="17"/>
              </w:rPr>
              <w:t>EC6</w:t>
            </w:r>
          </w:p>
        </w:tc>
        <w:tc>
          <w:tcPr>
            <w:tcW w:type="dxa" w:w="3520"/>
          </w:tcPr>
          <w:p>
            <w:r>
              <w:rPr>
                <w:sz w:val="17"/>
              </w:rPr>
              <w:t>Two ambulances have the same response time</w:t>
            </w:r>
          </w:p>
        </w:tc>
        <w:tc>
          <w:tcPr>
            <w:tcW w:type="dxa" w:w="3520"/>
          </w:tcPr>
          <w:p>
            <w:r>
              <w:rPr>
                <w:sz w:val="17"/>
              </w:rPr>
              <w:t>Choose the more suitable ambulance type or use ambulance ID.</w:t>
            </w:r>
          </w:p>
        </w:tc>
      </w:tr>
      <w:tr>
        <w:tc>
          <w:tcPr>
            <w:tcW w:type="dxa" w:w="3520"/>
          </w:tcPr>
          <w:p>
            <w:r>
              <w:rPr>
                <w:sz w:val="17"/>
              </w:rPr>
              <w:t>EC7</w:t>
            </w:r>
          </w:p>
        </w:tc>
        <w:tc>
          <w:tcPr>
            <w:tcW w:type="dxa" w:w="3520"/>
          </w:tcPr>
          <w:p>
            <w:r>
              <w:rPr>
                <w:sz w:val="17"/>
              </w:rPr>
              <w:t>A hospital has zero available ambulances</w:t>
            </w:r>
          </w:p>
        </w:tc>
        <w:tc>
          <w:tcPr>
            <w:tcW w:type="dxa" w:w="3520"/>
          </w:tcPr>
          <w:p>
            <w:r>
              <w:rPr>
                <w:sz w:val="17"/>
              </w:rPr>
              <w:t>Search other registered hospitals.</w:t>
            </w:r>
          </w:p>
        </w:tc>
      </w:tr>
      <w:tr>
        <w:tc>
          <w:tcPr>
            <w:tcW w:type="dxa" w:w="3520"/>
          </w:tcPr>
          <w:p>
            <w:r>
              <w:rPr>
                <w:sz w:val="17"/>
              </w:rPr>
              <w:t>EC8</w:t>
            </w:r>
          </w:p>
        </w:tc>
        <w:tc>
          <w:tcPr>
            <w:tcW w:type="dxa" w:w="3520"/>
          </w:tcPr>
          <w:p>
            <w:r>
              <w:rPr>
                <w:sz w:val="17"/>
              </w:rPr>
              <w:t>Invalid ambulance ID, hospital ID, or emergency ID</w:t>
            </w:r>
          </w:p>
        </w:tc>
        <w:tc>
          <w:tcPr>
            <w:tcW w:type="dxa" w:w="3520"/>
          </w:tcPr>
          <w:p>
            <w:r>
              <w:rPr>
                <w:sz w:val="17"/>
              </w:rPr>
              <w:t>Reject the input.</w:t>
            </w:r>
          </w:p>
        </w:tc>
      </w:tr>
      <w:tr>
        <w:tc>
          <w:tcPr>
            <w:tcW w:type="dxa" w:w="3520"/>
          </w:tcPr>
          <w:p>
            <w:r>
              <w:rPr>
                <w:sz w:val="17"/>
              </w:rPr>
              <w:t>EC9</w:t>
            </w:r>
          </w:p>
        </w:tc>
        <w:tc>
          <w:tcPr>
            <w:tcW w:type="dxa" w:w="3520"/>
          </w:tcPr>
          <w:p>
            <w:r>
              <w:rPr>
                <w:sz w:val="17"/>
              </w:rPr>
              <w:t>Invalid location</w:t>
            </w:r>
          </w:p>
        </w:tc>
        <w:tc>
          <w:tcPr>
            <w:tcW w:type="dxa" w:w="3520"/>
          </w:tcPr>
          <w:p>
            <w:r>
              <w:rPr>
                <w:sz w:val="17"/>
              </w:rPr>
              <w:t>Reject the request or ask for a valid configured location.</w:t>
            </w:r>
          </w:p>
        </w:tc>
      </w:tr>
      <w:tr>
        <w:tc>
          <w:tcPr>
            <w:tcW w:type="dxa" w:w="3520"/>
          </w:tcPr>
          <w:p>
            <w:r>
              <w:rPr>
                <w:sz w:val="17"/>
              </w:rPr>
              <w:t>EC10</w:t>
            </w:r>
          </w:p>
        </w:tc>
        <w:tc>
          <w:tcPr>
            <w:tcW w:type="dxa" w:w="3520"/>
          </w:tcPr>
          <w:p>
            <w:r>
              <w:rPr>
                <w:sz w:val="17"/>
              </w:rPr>
              <w:t>Negative distance or invalid numeric values</w:t>
            </w:r>
          </w:p>
        </w:tc>
        <w:tc>
          <w:tcPr>
            <w:tcW w:type="dxa" w:w="3520"/>
          </w:tcPr>
          <w:p>
            <w:r>
              <w:rPr>
                <w:sz w:val="17"/>
              </w:rPr>
              <w:t>Reject the input.</w:t>
            </w:r>
          </w:p>
        </w:tc>
      </w:tr>
      <w:tr>
        <w:tc>
          <w:tcPr>
            <w:tcW w:type="dxa" w:w="3520"/>
          </w:tcPr>
          <w:p>
            <w:r>
              <w:rPr>
                <w:sz w:val="17"/>
              </w:rPr>
              <w:t>EC11</w:t>
            </w:r>
          </w:p>
        </w:tc>
        <w:tc>
          <w:tcPr>
            <w:tcW w:type="dxa" w:w="3520"/>
          </w:tcPr>
          <w:p>
            <w:r>
              <w:rPr>
                <w:sz w:val="17"/>
              </w:rPr>
              <w:t>Traffic information is unavailable</w:t>
            </w:r>
          </w:p>
        </w:tc>
        <w:tc>
          <w:tcPr>
            <w:tcW w:type="dxa" w:w="3520"/>
          </w:tcPr>
          <w:p>
            <w:r>
              <w:rPr>
                <w:sz w:val="17"/>
              </w:rPr>
              <w:t>Use Normal traffic as the default project value.</w:t>
            </w:r>
          </w:p>
        </w:tc>
      </w:tr>
    </w:tbl>
    <w:p/>
    <w:p>
      <w:pPr>
        <w:spacing w:before="180" w:after="80"/>
      </w:pPr>
      <w:r>
        <w:rPr>
          <w:b/>
          <w:color w:val="1F4E79"/>
          <w:sz w:val="24"/>
        </w:rPr>
        <w:t>5. Test Cases</w:t>
      </w:r>
    </w:p>
    <w:tbl>
      <w:tblPr>
        <w:tblStyle w:val="TableGrid"/>
        <w:tblW w:type="auto" w:w="0"/>
        <w:jc w:val="center"/>
        <w:tblLook w:firstColumn="1" w:firstRow="1" w:lastColumn="0" w:lastRow="0" w:noHBand="0" w:noVBand="1" w:val="04A0"/>
      </w:tblPr>
      <w:tblGrid>
        <w:gridCol w:w="2640"/>
        <w:gridCol w:w="2640"/>
        <w:gridCol w:w="2640"/>
        <w:gridCol w:w="2640"/>
      </w:tblGrid>
      <w:tr>
        <w:tc>
          <w:tcPr>
            <w:tcW w:type="dxa" w:w="2640"/>
            <w:vAlign w:val="center"/>
            <w:shd w:fill="1F4E78"/>
          </w:tcPr>
          <w:p>
            <w:r>
              <w:rPr>
                <w:b/>
                <w:color w:val="FFFFFF"/>
                <w:sz w:val="17"/>
              </w:rPr>
              <w:t>ID</w:t>
            </w:r>
          </w:p>
        </w:tc>
        <w:tc>
          <w:tcPr>
            <w:tcW w:type="dxa" w:w="2640"/>
            <w:vAlign w:val="center"/>
            <w:shd w:fill="1F4E78"/>
          </w:tcPr>
          <w:p>
            <w:r>
              <w:rPr>
                <w:b/>
                <w:color w:val="FFFFFF"/>
                <w:sz w:val="17"/>
              </w:rPr>
              <w:t>Traces To</w:t>
            </w:r>
          </w:p>
        </w:tc>
        <w:tc>
          <w:tcPr>
            <w:tcW w:type="dxa" w:w="2640"/>
            <w:vAlign w:val="center"/>
            <w:shd w:fill="1F4E78"/>
          </w:tcPr>
          <w:p>
            <w:r>
              <w:rPr>
                <w:b/>
                <w:color w:val="FFFFFF"/>
                <w:sz w:val="17"/>
              </w:rPr>
              <w:t>Input / Action</w:t>
            </w:r>
          </w:p>
        </w:tc>
        <w:tc>
          <w:tcPr>
            <w:tcW w:type="dxa" w:w="2640"/>
            <w:vAlign w:val="center"/>
            <w:shd w:fill="1F4E78"/>
          </w:tcPr>
          <w:p>
            <w:r>
              <w:rPr>
                <w:b/>
                <w:color w:val="FFFFFF"/>
                <w:sz w:val="17"/>
              </w:rPr>
              <w:t>Expected Output</w:t>
            </w:r>
          </w:p>
        </w:tc>
      </w:tr>
      <w:tr>
        <w:tc>
          <w:tcPr>
            <w:tcW w:type="dxa" w:w="2640"/>
          </w:tcPr>
          <w:p>
            <w:r>
              <w:rPr>
                <w:sz w:val="17"/>
              </w:rPr>
              <w:t>TC01</w:t>
            </w:r>
          </w:p>
        </w:tc>
        <w:tc>
          <w:tcPr>
            <w:tcW w:type="dxa" w:w="2640"/>
          </w:tcPr>
          <w:p>
            <w:r>
              <w:rPr>
                <w:sz w:val="17"/>
              </w:rPr>
              <w:t>FR1</w:t>
            </w:r>
          </w:p>
        </w:tc>
        <w:tc>
          <w:tcPr>
            <w:tcW w:type="dxa" w:w="2640"/>
          </w:tcPr>
          <w:p>
            <w:r>
              <w:rPr>
                <w:sz w:val="17"/>
              </w:rPr>
              <w:t>Register hospital</w:t>
            </w:r>
          </w:p>
        </w:tc>
        <w:tc>
          <w:tcPr>
            <w:tcW w:type="dxa" w:w="2640"/>
          </w:tcPr>
          <w:p>
            <w:r>
              <w:rPr>
                <w:sz w:val="17"/>
              </w:rPr>
              <w:t>Hospital is registered successfully.</w:t>
            </w:r>
          </w:p>
        </w:tc>
      </w:tr>
      <w:tr>
        <w:tc>
          <w:tcPr>
            <w:tcW w:type="dxa" w:w="2640"/>
          </w:tcPr>
          <w:p>
            <w:r>
              <w:rPr>
                <w:sz w:val="17"/>
              </w:rPr>
              <w:t>TC02</w:t>
            </w:r>
          </w:p>
        </w:tc>
        <w:tc>
          <w:tcPr>
            <w:tcW w:type="dxa" w:w="2640"/>
          </w:tcPr>
          <w:p>
            <w:r>
              <w:rPr>
                <w:sz w:val="17"/>
              </w:rPr>
              <w:t>FR2</w:t>
            </w:r>
          </w:p>
        </w:tc>
        <w:tc>
          <w:tcPr>
            <w:tcW w:type="dxa" w:w="2640"/>
          </w:tcPr>
          <w:p>
            <w:r>
              <w:rPr>
                <w:sz w:val="17"/>
              </w:rPr>
              <w:t>Register ambulance</w:t>
            </w:r>
          </w:p>
        </w:tc>
        <w:tc>
          <w:tcPr>
            <w:tcW w:type="dxa" w:w="2640"/>
          </w:tcPr>
          <w:p>
            <w:r>
              <w:rPr>
                <w:sz w:val="17"/>
              </w:rPr>
              <w:t>Ambulance is registered successfully.</w:t>
            </w:r>
          </w:p>
        </w:tc>
      </w:tr>
      <w:tr>
        <w:tc>
          <w:tcPr>
            <w:tcW w:type="dxa" w:w="2640"/>
          </w:tcPr>
          <w:p>
            <w:r>
              <w:rPr>
                <w:sz w:val="17"/>
              </w:rPr>
              <w:t>TC03</w:t>
            </w:r>
          </w:p>
        </w:tc>
        <w:tc>
          <w:tcPr>
            <w:tcW w:type="dxa" w:w="2640"/>
          </w:tcPr>
          <w:p>
            <w:r>
              <w:rPr>
                <w:sz w:val="17"/>
              </w:rPr>
              <w:t>FR3</w:t>
            </w:r>
          </w:p>
        </w:tc>
        <w:tc>
          <w:tcPr>
            <w:tcW w:type="dxa" w:w="2640"/>
          </w:tcPr>
          <w:p>
            <w:r>
              <w:rPr>
                <w:sz w:val="17"/>
              </w:rPr>
              <w:t>Add emergency request</w:t>
            </w:r>
          </w:p>
        </w:tc>
        <w:tc>
          <w:tcPr>
            <w:tcW w:type="dxa" w:w="2640"/>
          </w:tcPr>
          <w:p>
            <w:r>
              <w:rPr>
                <w:sz w:val="17"/>
              </w:rPr>
              <w:t>Emergency is added to the priority queue.</w:t>
            </w:r>
          </w:p>
        </w:tc>
      </w:tr>
      <w:tr>
        <w:tc>
          <w:tcPr>
            <w:tcW w:type="dxa" w:w="2640"/>
          </w:tcPr>
          <w:p>
            <w:r>
              <w:rPr>
                <w:sz w:val="17"/>
              </w:rPr>
              <w:t>TC04</w:t>
            </w:r>
          </w:p>
        </w:tc>
        <w:tc>
          <w:tcPr>
            <w:tcW w:type="dxa" w:w="2640"/>
          </w:tcPr>
          <w:p>
            <w:r>
              <w:rPr>
                <w:sz w:val="17"/>
              </w:rPr>
              <w:t>FR4</w:t>
            </w:r>
          </w:p>
        </w:tc>
        <w:tc>
          <w:tcPr>
            <w:tcW w:type="dxa" w:w="2640"/>
          </w:tcPr>
          <w:p>
            <w:r>
              <w:rPr>
                <w:sz w:val="17"/>
              </w:rPr>
              <w:t>Process multiple emergencies</w:t>
            </w:r>
          </w:p>
        </w:tc>
        <w:tc>
          <w:tcPr>
            <w:tcW w:type="dxa" w:w="2640"/>
          </w:tcPr>
          <w:p>
            <w:r>
              <w:rPr>
                <w:sz w:val="17"/>
              </w:rPr>
              <w:t>Highest-priority emergency is processed first.</w:t>
            </w:r>
          </w:p>
        </w:tc>
      </w:tr>
      <w:tr>
        <w:tc>
          <w:tcPr>
            <w:tcW w:type="dxa" w:w="2640"/>
          </w:tcPr>
          <w:p>
            <w:r>
              <w:rPr>
                <w:sz w:val="17"/>
              </w:rPr>
              <w:t>TC05</w:t>
            </w:r>
          </w:p>
        </w:tc>
        <w:tc>
          <w:tcPr>
            <w:tcW w:type="dxa" w:w="2640"/>
          </w:tcPr>
          <w:p>
            <w:r>
              <w:rPr>
                <w:sz w:val="17"/>
              </w:rPr>
              <w:t>FR5</w:t>
            </w:r>
          </w:p>
        </w:tc>
        <w:tc>
          <w:tcPr>
            <w:tcW w:type="dxa" w:w="2640"/>
          </w:tcPr>
          <w:p>
            <w:r>
              <w:rPr>
                <w:sz w:val="17"/>
              </w:rPr>
              <w:t>Two emergencies with same priority</w:t>
            </w:r>
          </w:p>
        </w:tc>
        <w:tc>
          <w:tcPr>
            <w:tcW w:type="dxa" w:w="2640"/>
          </w:tcPr>
          <w:p>
            <w:r>
              <w:rPr>
                <w:sz w:val="17"/>
              </w:rPr>
              <w:t>Earlier arrival is processed first.</w:t>
            </w:r>
          </w:p>
        </w:tc>
      </w:tr>
      <w:tr>
        <w:tc>
          <w:tcPr>
            <w:tcW w:type="dxa" w:w="2640"/>
          </w:tcPr>
          <w:p>
            <w:r>
              <w:rPr>
                <w:sz w:val="17"/>
              </w:rPr>
              <w:t>TC06</w:t>
            </w:r>
          </w:p>
        </w:tc>
        <w:tc>
          <w:tcPr>
            <w:tcW w:type="dxa" w:w="2640"/>
          </w:tcPr>
          <w:p>
            <w:r>
              <w:rPr>
                <w:sz w:val="17"/>
              </w:rPr>
              <w:t>FR6</w:t>
            </w:r>
          </w:p>
        </w:tc>
        <w:tc>
          <w:tcPr>
            <w:tcW w:type="dxa" w:w="2640"/>
          </w:tcPr>
          <w:p>
            <w:r>
              <w:rPr>
                <w:sz w:val="17"/>
              </w:rPr>
              <w:t>Attempt to dispatch busy ambulance</w:t>
            </w:r>
          </w:p>
        </w:tc>
        <w:tc>
          <w:tcPr>
            <w:tcW w:type="dxa" w:w="2640"/>
          </w:tcPr>
          <w:p>
            <w:r>
              <w:rPr>
                <w:sz w:val="17"/>
              </w:rPr>
              <w:t>Busy ambulance is not selected.</w:t>
            </w:r>
          </w:p>
        </w:tc>
      </w:tr>
      <w:tr>
        <w:tc>
          <w:tcPr>
            <w:tcW w:type="dxa" w:w="2640"/>
          </w:tcPr>
          <w:p>
            <w:r>
              <w:rPr>
                <w:sz w:val="17"/>
              </w:rPr>
              <w:t>TC07</w:t>
            </w:r>
          </w:p>
        </w:tc>
        <w:tc>
          <w:tcPr>
            <w:tcW w:type="dxa" w:w="2640"/>
          </w:tcPr>
          <w:p>
            <w:r>
              <w:rPr>
                <w:sz w:val="17"/>
              </w:rPr>
              <w:t>FR7</w:t>
            </w:r>
          </w:p>
        </w:tc>
        <w:tc>
          <w:tcPr>
            <w:tcW w:type="dxa" w:w="2640"/>
          </w:tcPr>
          <w:p>
            <w:r>
              <w:rPr>
                <w:sz w:val="17"/>
              </w:rPr>
              <w:t>Find nearby ambulances</w:t>
            </w:r>
          </w:p>
        </w:tc>
        <w:tc>
          <w:tcPr>
            <w:tcW w:type="dxa" w:w="2640"/>
          </w:tcPr>
          <w:p>
            <w:r>
              <w:rPr>
                <w:sz w:val="17"/>
              </w:rPr>
              <w:t>Correct nearby available count is displayed.</w:t>
            </w:r>
          </w:p>
        </w:tc>
      </w:tr>
      <w:tr>
        <w:tc>
          <w:tcPr>
            <w:tcW w:type="dxa" w:w="2640"/>
          </w:tcPr>
          <w:p>
            <w:r>
              <w:rPr>
                <w:sz w:val="17"/>
              </w:rPr>
              <w:t>TC08</w:t>
            </w:r>
          </w:p>
        </w:tc>
        <w:tc>
          <w:tcPr>
            <w:tcW w:type="dxa" w:w="2640"/>
          </w:tcPr>
          <w:p>
            <w:r>
              <w:rPr>
                <w:sz w:val="17"/>
              </w:rPr>
              <w:t>FR9</w:t>
            </w:r>
          </w:p>
        </w:tc>
        <w:tc>
          <w:tcPr>
            <w:tcW w:type="dxa" w:w="2640"/>
          </w:tcPr>
          <w:p>
            <w:r>
              <w:rPr>
                <w:sz w:val="17"/>
              </w:rPr>
              <w:t>Compare ambulances with different traffic</w:t>
            </w:r>
          </w:p>
        </w:tc>
        <w:tc>
          <w:tcPr>
            <w:tcW w:type="dxa" w:w="2640"/>
          </w:tcPr>
          <w:p>
            <w:r>
              <w:rPr>
                <w:sz w:val="17"/>
              </w:rPr>
              <w:t>Best estimated response time is selected.</w:t>
            </w:r>
          </w:p>
        </w:tc>
      </w:tr>
      <w:tr>
        <w:tc>
          <w:tcPr>
            <w:tcW w:type="dxa" w:w="2640"/>
          </w:tcPr>
          <w:p>
            <w:r>
              <w:rPr>
                <w:sz w:val="17"/>
              </w:rPr>
              <w:t>TC09</w:t>
            </w:r>
          </w:p>
        </w:tc>
        <w:tc>
          <w:tcPr>
            <w:tcW w:type="dxa" w:w="2640"/>
          </w:tcPr>
          <w:p>
            <w:r>
              <w:rPr>
                <w:sz w:val="17"/>
              </w:rPr>
              <w:t>FR10</w:t>
            </w:r>
          </w:p>
        </w:tc>
        <w:tc>
          <w:tcPr>
            <w:tcW w:type="dxa" w:w="2640"/>
          </w:tcPr>
          <w:p>
            <w:r>
              <w:rPr>
                <w:sz w:val="17"/>
              </w:rPr>
              <w:t>Required ambulance type</w:t>
            </w:r>
          </w:p>
        </w:tc>
        <w:tc>
          <w:tcPr>
            <w:tcW w:type="dxa" w:w="2640"/>
          </w:tcPr>
          <w:p>
            <w:r>
              <w:rPr>
                <w:sz w:val="17"/>
              </w:rPr>
              <w:t>Suitable ambulance type is selected.</w:t>
            </w:r>
          </w:p>
        </w:tc>
      </w:tr>
      <w:tr>
        <w:tc>
          <w:tcPr>
            <w:tcW w:type="dxa" w:w="2640"/>
          </w:tcPr>
          <w:p>
            <w:r>
              <w:rPr>
                <w:sz w:val="17"/>
              </w:rPr>
              <w:t>TC10</w:t>
            </w:r>
          </w:p>
        </w:tc>
        <w:tc>
          <w:tcPr>
            <w:tcW w:type="dxa" w:w="2640"/>
          </w:tcPr>
          <w:p>
            <w:r>
              <w:rPr>
                <w:sz w:val="17"/>
              </w:rPr>
              <w:t>FR11</w:t>
            </w:r>
          </w:p>
        </w:tc>
        <w:tc>
          <w:tcPr>
            <w:tcW w:type="dxa" w:w="2640"/>
          </w:tcPr>
          <w:p>
            <w:r>
              <w:rPr>
                <w:sz w:val="17"/>
              </w:rPr>
              <w:t>Dispatch ambulance</w:t>
            </w:r>
          </w:p>
        </w:tc>
        <w:tc>
          <w:tcPr>
            <w:tcW w:type="dxa" w:w="2640"/>
          </w:tcPr>
          <w:p>
            <w:r>
              <w:rPr>
                <w:sz w:val="17"/>
              </w:rPr>
              <w:t>Best suitable ambulance is dispatched.</w:t>
            </w:r>
          </w:p>
        </w:tc>
      </w:tr>
      <w:tr>
        <w:tc>
          <w:tcPr>
            <w:tcW w:type="dxa" w:w="2640"/>
          </w:tcPr>
          <w:p>
            <w:r>
              <w:rPr>
                <w:sz w:val="17"/>
              </w:rPr>
              <w:t>TC11</w:t>
            </w:r>
          </w:p>
        </w:tc>
        <w:tc>
          <w:tcPr>
            <w:tcW w:type="dxa" w:w="2640"/>
          </w:tcPr>
          <w:p>
            <w:r>
              <w:rPr>
                <w:sz w:val="17"/>
              </w:rPr>
              <w:t>FR15</w:t>
            </w:r>
          </w:p>
        </w:tc>
        <w:tc>
          <w:tcPr>
            <w:tcW w:type="dxa" w:w="2640"/>
          </w:tcPr>
          <w:p>
            <w:r>
              <w:rPr>
                <w:sz w:val="17"/>
              </w:rPr>
              <w:t>Calculate ambulance bill</w:t>
            </w:r>
          </w:p>
        </w:tc>
        <w:tc>
          <w:tcPr>
            <w:tcW w:type="dxa" w:w="2640"/>
          </w:tcPr>
          <w:p>
            <w:r>
              <w:rPr>
                <w:sz w:val="17"/>
              </w:rPr>
              <w:t>Correct estimated bill is produced.</w:t>
            </w:r>
          </w:p>
        </w:tc>
      </w:tr>
      <w:tr>
        <w:tc>
          <w:tcPr>
            <w:tcW w:type="dxa" w:w="2640"/>
          </w:tcPr>
          <w:p>
            <w:r>
              <w:rPr>
                <w:sz w:val="17"/>
              </w:rPr>
              <w:t>TC12</w:t>
            </w:r>
          </w:p>
        </w:tc>
        <w:tc>
          <w:tcPr>
            <w:tcW w:type="dxa" w:w="2640"/>
          </w:tcPr>
          <w:p>
            <w:r>
              <w:rPr>
                <w:sz w:val="17"/>
              </w:rPr>
              <w:t>FR13/FR14</w:t>
            </w:r>
          </w:p>
        </w:tc>
        <w:tc>
          <w:tcPr>
            <w:tcW w:type="dxa" w:w="2640"/>
          </w:tcPr>
          <w:p>
            <w:r>
              <w:rPr>
                <w:sz w:val="17"/>
              </w:rPr>
              <w:t>Update status and location</w:t>
            </w:r>
          </w:p>
        </w:tc>
        <w:tc>
          <w:tcPr>
            <w:tcW w:type="dxa" w:w="2640"/>
          </w:tcPr>
          <w:p>
            <w:r>
              <w:rPr>
                <w:sz w:val="17"/>
              </w:rPr>
              <w:t>Ambulance and hospital data are updated.</w:t>
            </w:r>
          </w:p>
        </w:tc>
      </w:tr>
      <w:tr>
        <w:tc>
          <w:tcPr>
            <w:tcW w:type="dxa" w:w="2640"/>
          </w:tcPr>
          <w:p>
            <w:r>
              <w:rPr>
                <w:sz w:val="17"/>
              </w:rPr>
              <w:t>TC13</w:t>
            </w:r>
          </w:p>
        </w:tc>
        <w:tc>
          <w:tcPr>
            <w:tcW w:type="dxa" w:w="2640"/>
          </w:tcPr>
          <w:p>
            <w:r>
              <w:rPr>
                <w:sz w:val="17"/>
              </w:rPr>
              <w:t>FR16</w:t>
            </w:r>
          </w:p>
        </w:tc>
        <w:tc>
          <w:tcPr>
            <w:tcW w:type="dxa" w:w="2640"/>
          </w:tcPr>
          <w:p>
            <w:r>
              <w:rPr>
                <w:sz w:val="17"/>
              </w:rPr>
              <w:t>View dispatch history</w:t>
            </w:r>
          </w:p>
        </w:tc>
        <w:tc>
          <w:tcPr>
            <w:tcW w:type="dxa" w:w="2640"/>
          </w:tcPr>
          <w:p>
            <w:r>
              <w:rPr>
                <w:sz w:val="17"/>
              </w:rPr>
              <w:t>Dispatch details are recorded and displayed.</w:t>
            </w:r>
          </w:p>
        </w:tc>
      </w:tr>
      <w:tr>
        <w:tc>
          <w:tcPr>
            <w:tcW w:type="dxa" w:w="2640"/>
          </w:tcPr>
          <w:p>
            <w:r>
              <w:rPr>
                <w:sz w:val="17"/>
              </w:rPr>
              <w:t>TC14</w:t>
            </w:r>
          </w:p>
        </w:tc>
        <w:tc>
          <w:tcPr>
            <w:tcW w:type="dxa" w:w="2640"/>
          </w:tcPr>
          <w:p>
            <w:r>
              <w:rPr>
                <w:sz w:val="17"/>
              </w:rPr>
              <w:t>EC1</w:t>
            </w:r>
          </w:p>
        </w:tc>
        <w:tc>
          <w:tcPr>
            <w:tcW w:type="dxa" w:w="2640"/>
          </w:tcPr>
          <w:p>
            <w:r>
              <w:rPr>
                <w:sz w:val="17"/>
              </w:rPr>
              <w:t>No available ambulance</w:t>
            </w:r>
          </w:p>
        </w:tc>
        <w:tc>
          <w:tcPr>
            <w:tcW w:type="dxa" w:w="2640"/>
          </w:tcPr>
          <w:p>
            <w:r>
              <w:rPr>
                <w:sz w:val="17"/>
              </w:rPr>
              <w:t>Emergency remains in the queue.</w:t>
            </w:r>
          </w:p>
        </w:tc>
      </w:tr>
      <w:tr>
        <w:tc>
          <w:tcPr>
            <w:tcW w:type="dxa" w:w="2640"/>
          </w:tcPr>
          <w:p>
            <w:r>
              <w:rPr>
                <w:sz w:val="17"/>
              </w:rPr>
              <w:t>TC15</w:t>
            </w:r>
          </w:p>
        </w:tc>
        <w:tc>
          <w:tcPr>
            <w:tcW w:type="dxa" w:w="2640"/>
          </w:tcPr>
          <w:p>
            <w:r>
              <w:rPr>
                <w:sz w:val="17"/>
              </w:rPr>
              <w:t>EC8</w:t>
            </w:r>
          </w:p>
        </w:tc>
        <w:tc>
          <w:tcPr>
            <w:tcW w:type="dxa" w:w="2640"/>
          </w:tcPr>
          <w:p>
            <w:r>
              <w:rPr>
                <w:sz w:val="17"/>
              </w:rPr>
              <w:t>Invalid ID</w:t>
            </w:r>
          </w:p>
        </w:tc>
        <w:tc>
          <w:tcPr>
            <w:tcW w:type="dxa" w:w="2640"/>
          </w:tcPr>
          <w:p>
            <w:r>
              <w:rPr>
                <w:sz w:val="17"/>
              </w:rPr>
              <w:t>Invalid input is rejected.</w:t>
            </w:r>
          </w:p>
        </w:tc>
      </w:tr>
      <w:tr>
        <w:tc>
          <w:tcPr>
            <w:tcW w:type="dxa" w:w="2640"/>
          </w:tcPr>
          <w:p>
            <w:r>
              <w:rPr>
                <w:sz w:val="17"/>
              </w:rPr>
              <w:t>TC16</w:t>
            </w:r>
          </w:p>
        </w:tc>
        <w:tc>
          <w:tcPr>
            <w:tcW w:type="dxa" w:w="2640"/>
          </w:tcPr>
          <w:p>
            <w:r>
              <w:rPr>
                <w:sz w:val="17"/>
              </w:rPr>
              <w:t>EC10</w:t>
            </w:r>
          </w:p>
        </w:tc>
        <w:tc>
          <w:tcPr>
            <w:tcW w:type="dxa" w:w="2640"/>
          </w:tcPr>
          <w:p>
            <w:r>
              <w:rPr>
                <w:sz w:val="17"/>
              </w:rPr>
              <w:t>Negative distance</w:t>
            </w:r>
          </w:p>
        </w:tc>
        <w:tc>
          <w:tcPr>
            <w:tcW w:type="dxa" w:w="2640"/>
          </w:tcPr>
          <w:p>
            <w:r>
              <w:rPr>
                <w:sz w:val="17"/>
              </w:rPr>
              <w:t>Invalid value is rejected.</w:t>
            </w:r>
          </w:p>
        </w:tc>
      </w:tr>
      <w:tr>
        <w:tc>
          <w:tcPr>
            <w:tcW w:type="dxa" w:w="2640"/>
          </w:tcPr>
          <w:p>
            <w:r>
              <w:rPr>
                <w:sz w:val="17"/>
              </w:rPr>
              <w:t>TC17</w:t>
            </w:r>
          </w:p>
        </w:tc>
        <w:tc>
          <w:tcPr>
            <w:tcW w:type="dxa" w:w="2640"/>
          </w:tcPr>
          <w:p>
            <w:r>
              <w:rPr>
                <w:sz w:val="17"/>
              </w:rPr>
              <w:t>FR1–FR16</w:t>
            </w:r>
          </w:p>
        </w:tc>
        <w:tc>
          <w:tcPr>
            <w:tcW w:type="dxa" w:w="2640"/>
          </w:tcPr>
          <w:p>
            <w:r>
              <w:rPr>
                <w:sz w:val="17"/>
              </w:rPr>
              <w:t>Run complete integrated workflow</w:t>
            </w:r>
          </w:p>
        </w:tc>
        <w:tc>
          <w:tcPr>
            <w:tcW w:type="dxa" w:w="2640"/>
          </w:tcPr>
          <w:p>
            <w:r>
              <w:rPr>
                <w:sz w:val="17"/>
              </w:rPr>
              <w:t>Emergency is prioritized, dispatched, billed, and recorded.</w:t>
            </w:r>
          </w:p>
        </w:tc>
      </w:tr>
    </w:tbl>
    <w:p/>
    <w:sectPr w:rsidR="00FC693F" w:rsidRPr="0006063C" w:rsidSect="00034616">
      <w:pgSz w:w="12240" w:h="15840"/>
      <w:pgMar w:top="720" w:right="840" w:bottom="720" w:left="8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