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4443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 xml:space="preserve">Высокоэффективные средства для промышленной очистки и </w:t>
      </w:r>
      <w:r w:rsidRPr="00A55F66">
        <w:rPr>
          <w:b/>
          <w:bCs/>
          <w:lang w:val="ru-RU"/>
        </w:rPr>
        <w:t>мойки</w:t>
      </w:r>
      <w:r w:rsidRPr="00A55F66">
        <w:rPr>
          <w:b/>
          <w:bCs/>
        </w:rPr>
        <w:t xml:space="preserve"> транспорта, подвижного состава оборудования производственных поверхностей.</w:t>
      </w:r>
    </w:p>
    <w:p w14:paraId="1CEF1787" w14:textId="5713857D" w:rsidR="00A55F66" w:rsidRDefault="00A55F66" w:rsidP="00A55F66">
      <w:r>
        <w:t>Специальное моющее средство для тротуарной плитки</w:t>
      </w:r>
    </w:p>
    <w:p w14:paraId="1B665CA1" w14:textId="77777777" w:rsidR="00A55F66" w:rsidRDefault="00A55F66" w:rsidP="00A55F66">
      <w:r>
        <w:t>Цена по запросу</w:t>
      </w:r>
    </w:p>
    <w:p w14:paraId="40FC4403" w14:textId="77777777" w:rsidR="00A55F66" w:rsidRDefault="00A55F66" w:rsidP="00A55F66">
      <w:r>
        <w:t>Средство обеспечивает удаление синтетических полимеров, следов скольжения велосипедов и других загрязнений.</w:t>
      </w:r>
    </w:p>
    <w:p w14:paraId="28C9F16C" w14:textId="77777777" w:rsidR="00A55F66" w:rsidRDefault="00A55F66" w:rsidP="00A55F66">
      <w:r>
        <w:t xml:space="preserve">Средство применяется для мойки всех видов тротуарной/гранитной плитки, площадей вокзалов, ж/д перронов, мест ожидания общественного транспорта, МАФ, парковых скамеек и других форм благоустройства, Необходим </w:t>
      </w:r>
      <w:proofErr w:type="gramStart"/>
      <w:r>
        <w:t>технологический транспорт</w:t>
      </w:r>
      <w:proofErr w:type="gramEnd"/>
      <w:r>
        <w:t xml:space="preserve"> оборудованный системой водоподачи под давлением.</w:t>
      </w:r>
    </w:p>
    <w:p w14:paraId="663F76E7" w14:textId="77777777" w:rsidR="00A55F66" w:rsidRDefault="00A55F66" w:rsidP="00A55F66">
      <w:r>
        <w:t>Для приготовления раствора, в емкость с водой, вносится моющее средство в соотношении 1:1000</w:t>
      </w:r>
    </w:p>
    <w:p w14:paraId="2BC15E60" w14:textId="77777777" w:rsidR="00A55F66" w:rsidRDefault="00A55F66" w:rsidP="00A55F66">
      <w:r>
        <w:t xml:space="preserve">Производится обильный пролив поверхности моющим раствором. При необходимости, для удаления устойчивых загрязнений применяется щетинистый инструмент Предварительное увлажнение запланированного к уборке участка и смыв </w:t>
      </w:r>
      <w:proofErr w:type="spellStart"/>
      <w:r>
        <w:t>зодой</w:t>
      </w:r>
      <w:proofErr w:type="spellEnd"/>
      <w:r>
        <w:t xml:space="preserve"> моющего раствора по окончании работ не требуется. Ущерб зеленым насаждениям и газону исключается.</w:t>
      </w:r>
    </w:p>
    <w:p w14:paraId="344E5647" w14:textId="77777777" w:rsidR="00A55F66" w:rsidRDefault="00A55F66" w:rsidP="00A55F66"/>
    <w:p w14:paraId="3C50AD9F" w14:textId="77777777" w:rsidR="00A55F66" w:rsidRPr="00A55F66" w:rsidRDefault="00A55F66" w:rsidP="00A55F66">
      <w:pPr>
        <w:rPr>
          <w:b/>
          <w:bCs/>
          <w:lang w:val="ru-RU"/>
        </w:rPr>
      </w:pPr>
      <w:r w:rsidRPr="00A55F66">
        <w:rPr>
          <w:b/>
          <w:bCs/>
        </w:rPr>
        <w:t xml:space="preserve">Специальное моющее </w:t>
      </w:r>
      <w:r w:rsidRPr="00A55F66">
        <w:rPr>
          <w:b/>
          <w:bCs/>
          <w:lang w:val="ru-RU"/>
        </w:rPr>
        <w:t>средство</w:t>
      </w:r>
      <w:r w:rsidRPr="00A55F66">
        <w:rPr>
          <w:b/>
          <w:bCs/>
        </w:rPr>
        <w:t xml:space="preserve"> для мест нахождения </w:t>
      </w:r>
      <w:r w:rsidRPr="00A55F66">
        <w:rPr>
          <w:b/>
          <w:bCs/>
          <w:lang w:val="ru-RU"/>
        </w:rPr>
        <w:t>животных</w:t>
      </w:r>
      <w:r w:rsidRPr="00A55F66">
        <w:rPr>
          <w:b/>
          <w:bCs/>
        </w:rPr>
        <w:t xml:space="preserve"> и </w:t>
      </w:r>
      <w:r w:rsidRPr="00A55F66">
        <w:rPr>
          <w:b/>
          <w:bCs/>
          <w:lang w:val="ru-RU"/>
        </w:rPr>
        <w:t>птиц</w:t>
      </w:r>
    </w:p>
    <w:p w14:paraId="7E217FB4" w14:textId="77777777" w:rsidR="00A55F66" w:rsidRDefault="00A55F66" w:rsidP="00A55F66">
      <w:r>
        <w:t>Цена по запросу</w:t>
      </w:r>
    </w:p>
    <w:p w14:paraId="662D1F83" w14:textId="77777777" w:rsidR="00A55F66" w:rsidRDefault="00A55F66" w:rsidP="00A55F66">
      <w:r>
        <w:t>Средство применяется для мойки животноводческих помещений и птицеводческих комплексов, зон ветеринарного обслуживания, вольеров, денников и других мест нахождения животных и птицы и обеспечивает чистоту в помещении и нейтрализацию вирусов и бактерий</w:t>
      </w:r>
    </w:p>
    <w:p w14:paraId="6C1EDFFF" w14:textId="77777777" w:rsidR="00A55F66" w:rsidRDefault="00A55F66" w:rsidP="00A55F66">
      <w:r>
        <w:t xml:space="preserve">Необходимо оборудование с водоподачей под давлением/ручная мойка, Моющее средство заливается в дозатор, либо в емкость подготовки моющего раствора. </w:t>
      </w:r>
      <w:proofErr w:type="gramStart"/>
      <w:r>
        <w:t>Для приготовления раствора,</w:t>
      </w:r>
      <w:proofErr w:type="gramEnd"/>
      <w:r>
        <w:t xml:space="preserve"> средство разводится водой в соотношении 1:1000</w:t>
      </w:r>
    </w:p>
    <w:p w14:paraId="778419B1" w14:textId="77777777" w:rsidR="00A55F66" w:rsidRDefault="00A55F66" w:rsidP="00A55F66">
      <w:r>
        <w:t>Производится пролив поверхности моющим раствором. При необходимости, для удаления устойчивых загрязнений применить щетинистый инструмент</w:t>
      </w:r>
    </w:p>
    <w:p w14:paraId="21DA9669" w14:textId="77777777" w:rsidR="00A55F66" w:rsidRDefault="00A55F66" w:rsidP="00A55F66">
      <w:r>
        <w:t>Предварительное увлажнение и смыв водой моющего раствора по окончании работ не обязательны.</w:t>
      </w:r>
    </w:p>
    <w:p w14:paraId="59C8FE67" w14:textId="77777777" w:rsidR="00A55F66" w:rsidRDefault="00A55F66" w:rsidP="00A55F66">
      <w:r>
        <w:t>Средство абсолютно безопасно для человека и животных, обеспечивает чистоту поверхностей и нейтрализацию вирусов и бактерий</w:t>
      </w:r>
    </w:p>
    <w:p w14:paraId="0ED4A178" w14:textId="77777777" w:rsidR="00A55F66" w:rsidRDefault="00A55F66" w:rsidP="00A55F66">
      <w:pPr>
        <w:rPr>
          <w:lang w:val="ru-RU"/>
        </w:rPr>
      </w:pPr>
    </w:p>
    <w:p w14:paraId="2A6DFD30" w14:textId="77777777" w:rsidR="00A55F66" w:rsidRPr="00A55F66" w:rsidRDefault="00A55F66" w:rsidP="00A55F66">
      <w:pPr>
        <w:rPr>
          <w:lang w:val="ru-RU"/>
        </w:rPr>
      </w:pPr>
    </w:p>
    <w:p w14:paraId="0E43293A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lastRenderedPageBreak/>
        <w:t>Специальное моющее средство для автодорог и тротуаров</w:t>
      </w:r>
    </w:p>
    <w:p w14:paraId="41914520" w14:textId="77777777" w:rsidR="00A55F66" w:rsidRDefault="00A55F66" w:rsidP="00A55F66">
      <w:r>
        <w:t>Цена по запросу</w:t>
      </w:r>
    </w:p>
    <w:p w14:paraId="7D15B928" w14:textId="77777777" w:rsidR="00A55F66" w:rsidRDefault="00A55F66" w:rsidP="00A55F66">
      <w:r>
        <w:t>Для удаления от сложных загрязнений застарелых маслянисто-нефтяных пятен, следов скольжения автомототранспорта, остатков синтетических полимеров и других загрязнений</w:t>
      </w:r>
    </w:p>
    <w:p w14:paraId="456D403F" w14:textId="77777777" w:rsidR="00A55F66" w:rsidRDefault="00A55F66" w:rsidP="00A55F66">
      <w:r w:rsidRPr="00DF552B">
        <w:t xml:space="preserve">Необходим </w:t>
      </w:r>
      <w:proofErr w:type="gramStart"/>
      <w:r w:rsidRPr="00DF552B">
        <w:t>технологический транспорт</w:t>
      </w:r>
      <w:proofErr w:type="gramEnd"/>
      <w:r w:rsidRPr="00DF552B">
        <w:t xml:space="preserve"> оборудованный системой водоподачи под давлением. Для приготовления раствора, в емкость с водой, вносится моющее средство в соотношении 1:1000 Производится пролив автодороги и/или тротуара моющим раствором. Предварительное увлажнение запланированного к уборке участка и последующий смыв моющего раствора не требуется. Ущерб зеленым насаждениям и газону исключается.</w:t>
      </w:r>
    </w:p>
    <w:p w14:paraId="0B468F86" w14:textId="77777777" w:rsidR="00A55F66" w:rsidRDefault="00A55F66" w:rsidP="00A55F66"/>
    <w:p w14:paraId="2CFCCAF7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>Специальное моющее средство для фасадов</w:t>
      </w:r>
    </w:p>
    <w:p w14:paraId="790343EA" w14:textId="77777777" w:rsidR="00A55F66" w:rsidRDefault="00A55F66" w:rsidP="00A55F66">
      <w:r>
        <w:t>Цена по запросу</w:t>
      </w:r>
    </w:p>
    <w:p w14:paraId="0D514E37" w14:textId="77777777" w:rsidR="00A55F66" w:rsidRDefault="00A55F66" w:rsidP="00A55F66">
      <w:r>
        <w:t>Применяется для очистки фасадов зданий поверхностей из облицовочного кирпича, тротуарной плитки и других кислотоустойчивых поверхностей от загрязнений, высолов (минеральных отложений) ржавчины.</w:t>
      </w:r>
    </w:p>
    <w:p w14:paraId="03323E2B" w14:textId="77777777" w:rsidR="00A55F66" w:rsidRDefault="00A55F66" w:rsidP="00A55F66">
      <w:r>
        <w:t>Не вызывает коррозии</w:t>
      </w:r>
    </w:p>
    <w:p w14:paraId="3987B536" w14:textId="77777777" w:rsidR="00A55F66" w:rsidRDefault="00A55F66" w:rsidP="00A55F66">
      <w:r w:rsidRPr="00DF552B">
        <w:t xml:space="preserve">Наносится равномерным слоем на загрязненную поверхность. После паузы </w:t>
      </w:r>
      <w:proofErr w:type="gramStart"/>
      <w:r w:rsidRPr="00DF552B">
        <w:t>2-10</w:t>
      </w:r>
      <w:proofErr w:type="gramEnd"/>
      <w:r w:rsidRPr="00DF552B">
        <w:t xml:space="preserve"> мин (в зависимости от устойчивости загрязнения) протирается мягким щетинистым инструментом. После обработки раствор смывается </w:t>
      </w:r>
      <w:proofErr w:type="gramStart"/>
      <w:r w:rsidRPr="00DF552B">
        <w:t>водой Требуется</w:t>
      </w:r>
      <w:proofErr w:type="gramEnd"/>
      <w:r w:rsidRPr="00DF552B">
        <w:t xml:space="preserve"> соблюдение правил предосторожности по применению кислотных растворов.</w:t>
      </w:r>
    </w:p>
    <w:p w14:paraId="263FBE4D" w14:textId="77777777" w:rsidR="00A55F66" w:rsidRDefault="00A55F66" w:rsidP="00A55F66"/>
    <w:p w14:paraId="767446BE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>Специальное моющее средство для детских игровых и спортивных площадок</w:t>
      </w:r>
    </w:p>
    <w:p w14:paraId="65CADEC2" w14:textId="77777777" w:rsidR="00A55F66" w:rsidRDefault="00A55F66" w:rsidP="00A55F66">
      <w:r>
        <w:t xml:space="preserve">Моющее средство для детских игровых V спортивных </w:t>
      </w:r>
      <w:proofErr w:type="gramStart"/>
      <w:r>
        <w:t>площадок Применяется</w:t>
      </w:r>
      <w:proofErr w:type="gramEnd"/>
      <w:r>
        <w:t xml:space="preserve"> для мойки спортивных и детских игровых </w:t>
      </w:r>
      <w:proofErr w:type="gramStart"/>
      <w:r>
        <w:t>площадок Обеспечивает</w:t>
      </w:r>
      <w:proofErr w:type="gramEnd"/>
      <w:r>
        <w:t xml:space="preserve"> чистоту игровых поверхностей и нейтрализацию вирусов и бактерий</w:t>
      </w:r>
    </w:p>
    <w:p w14:paraId="32D09C82" w14:textId="77777777" w:rsidR="00A55F66" w:rsidRDefault="00A55F66" w:rsidP="00A55F66">
      <w:r>
        <w:t>Применяется оборудование с водоподачей под давлением/ручная мойка. Для приготовления раствора, моющее средство разводится водой в соотношении 1:1000 Предварительное увлажнение и последующий смыв моющего раствора с поверхности не требуется.</w:t>
      </w:r>
    </w:p>
    <w:p w14:paraId="0810ED83" w14:textId="77777777" w:rsidR="00A55F66" w:rsidRDefault="00A55F66" w:rsidP="00A55F66">
      <w:r>
        <w:t>Средство абсолютно безопасно для человека и животных.</w:t>
      </w:r>
    </w:p>
    <w:p w14:paraId="0C747C9B" w14:textId="77777777" w:rsidR="00A55F66" w:rsidRDefault="00A55F66" w:rsidP="00A55F66"/>
    <w:p w14:paraId="6BDCFAC2" w14:textId="77777777" w:rsidR="00A55F66" w:rsidRDefault="00A55F66" w:rsidP="00A55F66">
      <w:pPr>
        <w:rPr>
          <w:lang w:val="ru-RU"/>
        </w:rPr>
      </w:pPr>
    </w:p>
    <w:p w14:paraId="2FEA1334" w14:textId="77777777" w:rsidR="00A55F66" w:rsidRDefault="00A55F66" w:rsidP="00A55F66">
      <w:pPr>
        <w:rPr>
          <w:lang w:val="ru-RU"/>
        </w:rPr>
      </w:pPr>
    </w:p>
    <w:p w14:paraId="178CC403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lastRenderedPageBreak/>
        <w:t>Техническое моющее средство для автомобилей</w:t>
      </w:r>
    </w:p>
    <w:p w14:paraId="0E487159" w14:textId="77777777" w:rsidR="00A55F66" w:rsidRDefault="00A55F66" w:rsidP="00A55F66">
      <w:r>
        <w:t>Цена по запросу</w:t>
      </w:r>
    </w:p>
    <w:p w14:paraId="0C311709" w14:textId="77777777" w:rsidR="00A55F66" w:rsidRDefault="00A55F66" w:rsidP="00A55F66">
      <w:r>
        <w:t>Моющее средство для мойки автомобилей</w:t>
      </w:r>
    </w:p>
    <w:p w14:paraId="524D747B" w14:textId="04443C5B" w:rsidR="00A55F66" w:rsidRDefault="00A55F66" w:rsidP="00A55F66">
      <w:r>
        <w:t xml:space="preserve">Оборудование с водоподачей под высоким давлением/ручная мойка. Моющее средство заливается в дозатор либо емкость подготовки </w:t>
      </w:r>
      <w:proofErr w:type="gramStart"/>
      <w:r>
        <w:t>раствора</w:t>
      </w:r>
      <w:proofErr w:type="gramEnd"/>
      <w:r>
        <w:t xml:space="preserve"> Для приготовления моющего раствора средство разводится водой в соотношении </w:t>
      </w:r>
      <w:proofErr w:type="gramStart"/>
      <w:r>
        <w:t>1:З</w:t>
      </w:r>
      <w:proofErr w:type="gramEnd"/>
      <w:r>
        <w:t>00.</w:t>
      </w:r>
    </w:p>
    <w:p w14:paraId="11D7BCCE" w14:textId="188EAB50" w:rsidR="00A55F66" w:rsidRPr="00A55F66" w:rsidRDefault="00A55F66" w:rsidP="00A55F66">
      <w:pPr>
        <w:rPr>
          <w:lang w:val="ru-RU"/>
        </w:rPr>
      </w:pPr>
      <w:r>
        <w:t xml:space="preserve">Для большегрузного транспорта, тракторов спецтехники и </w:t>
      </w:r>
      <w:proofErr w:type="gramStart"/>
      <w:r>
        <w:t>т.д.</w:t>
      </w:r>
      <w:proofErr w:type="gramEnd"/>
      <w:r>
        <w:t xml:space="preserve"> соотношение 1:200 Мойка под высоким давлением производится </w:t>
      </w:r>
      <w:r>
        <w:rPr>
          <w:lang w:val="ru-RU"/>
        </w:rPr>
        <w:t>в</w:t>
      </w:r>
      <w:r>
        <w:t xml:space="preserve"> два этапа с перерывом в 1 минуту После мойки, перед сушкой, произвести </w:t>
      </w:r>
      <w:r>
        <w:rPr>
          <w:lang w:val="ru-RU"/>
        </w:rPr>
        <w:t>смыв</w:t>
      </w:r>
      <w:r>
        <w:t xml:space="preserve"> моющего раствора водой, Средство обеспечивает чистую поверхность автомобилю без ущерба лакокрасочному покрытию.</w:t>
      </w:r>
    </w:p>
    <w:p w14:paraId="1C72EAE7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>Техническое моющее средство для автомобилей перемещения и мест локации контейнеров ТБО</w:t>
      </w:r>
    </w:p>
    <w:p w14:paraId="7FAA5F01" w14:textId="77777777" w:rsidR="00A55F66" w:rsidRDefault="00A55F66" w:rsidP="00A55F66">
      <w:r w:rsidRPr="00DF552B">
        <w:t>Применяется для мойки автомобилей перемещения и мест локации контейнеров ТБО.</w:t>
      </w:r>
    </w:p>
    <w:p w14:paraId="460BA751" w14:textId="77777777" w:rsidR="00A55F66" w:rsidRDefault="00A55F66" w:rsidP="00A55F66">
      <w:r>
        <w:t>Предварительное увлажнение и последующий смыв моющего раствора не обязателен, Средство абсолютно безопасно для человека и животных, обеспечивает нейтрализацию вирусов и бактерий</w:t>
      </w:r>
    </w:p>
    <w:p w14:paraId="481EB54D" w14:textId="77777777" w:rsidR="00A55F66" w:rsidRDefault="00A55F66" w:rsidP="00A55F66">
      <w:r>
        <w:t>Для приготовления раствора, в емкость с водой, внести моющее средство в соотношении 1:1000.</w:t>
      </w:r>
    </w:p>
    <w:p w14:paraId="5D1E33DF" w14:textId="77777777" w:rsidR="00A55F66" w:rsidRDefault="00A55F66" w:rsidP="00A55F66">
      <w:r>
        <w:t>Производится пролив поверхности моющим раствором.</w:t>
      </w:r>
    </w:p>
    <w:p w14:paraId="6AB8D73D" w14:textId="77777777" w:rsidR="00A55F66" w:rsidRDefault="00A55F66" w:rsidP="00A55F66">
      <w:r>
        <w:t>Необходимо оборудование с водоподачей под высоким давлением/ручная мойка</w:t>
      </w:r>
    </w:p>
    <w:p w14:paraId="62E16C6B" w14:textId="77777777" w:rsidR="00A55F66" w:rsidRPr="00A55F66" w:rsidRDefault="00A55F66" w:rsidP="00A55F66">
      <w:pPr>
        <w:rPr>
          <w:lang w:val="ru-RU"/>
        </w:rPr>
      </w:pPr>
    </w:p>
    <w:p w14:paraId="7D0925AD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>Техническое моющее средство для агрегатных узлов и оборудования</w:t>
      </w:r>
    </w:p>
    <w:p w14:paraId="62F751C3" w14:textId="77777777" w:rsidR="00A55F66" w:rsidRDefault="00A55F66" w:rsidP="00A55F66">
      <w:r>
        <w:t>Цена по запросу</w:t>
      </w:r>
    </w:p>
    <w:p w14:paraId="45087FAE" w14:textId="77777777" w:rsidR="00A55F66" w:rsidRDefault="00A55F66" w:rsidP="00A55F66">
      <w:r>
        <w:t xml:space="preserve">Применяется для мойки агрегатных узлов, гидротехнических и моторных отсеков, наружных поверхностей пассажирского и </w:t>
      </w:r>
      <w:proofErr w:type="spellStart"/>
      <w:r>
        <w:t>нефтеналивног</w:t>
      </w:r>
      <w:proofErr w:type="spellEnd"/>
      <w:r>
        <w:rPr>
          <w:lang w:val="ru-RU"/>
        </w:rPr>
        <w:t>о</w:t>
      </w:r>
      <w:r>
        <w:t xml:space="preserve"> подвижного состава, промышленных духовых шкафов печей и другого термического оборудования</w:t>
      </w:r>
    </w:p>
    <w:p w14:paraId="7896427D" w14:textId="77777777" w:rsidR="00A55F66" w:rsidRDefault="00A55F66" w:rsidP="00A55F66">
      <w:r w:rsidRPr="00DF552B">
        <w:t xml:space="preserve">Средство обеспечивает нейтрализацию маслянисто-нефтяных, химических, жировых и других устойчивых загрязнений. Производится мойка в два этапа с перерывом в 2 минуты. Моющее средство заливается в дозатор, либо в емкость подготовки моющего </w:t>
      </w:r>
      <w:proofErr w:type="gramStart"/>
      <w:r w:rsidRPr="00DF552B">
        <w:t>раствора</w:t>
      </w:r>
      <w:proofErr w:type="gramEnd"/>
      <w:r w:rsidRPr="00DF552B">
        <w:t xml:space="preserve"> Для приготовления раствора, </w:t>
      </w:r>
      <w:proofErr w:type="spellStart"/>
      <w:r w:rsidRPr="00DF552B">
        <w:t>средствс</w:t>
      </w:r>
      <w:proofErr w:type="spellEnd"/>
      <w:r w:rsidRPr="00DF552B">
        <w:t xml:space="preserve"> разводится водой в соотношении 1:150 Необходимо оборудование с водоподачей под высоким давлением/ручная мойка</w:t>
      </w:r>
    </w:p>
    <w:p w14:paraId="14723BAD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lastRenderedPageBreak/>
        <w:t>"Пленкообразующая дисперсия" для защиты бетона от ускоренного обезвоживания при формовании</w:t>
      </w:r>
    </w:p>
    <w:p w14:paraId="7D68135E" w14:textId="77777777" w:rsidR="00A55F66" w:rsidRDefault="00A55F66" w:rsidP="00A55F66">
      <w:r>
        <w:t>Цена по запросу</w:t>
      </w:r>
    </w:p>
    <w:p w14:paraId="1CBBEDD8" w14:textId="77777777" w:rsidR="00A55F66" w:rsidRDefault="00A55F66" w:rsidP="00A55F66">
      <w:r>
        <w:t>"Пленкообразующая дисперсия" предназначена для защиты бетона от ускоренного обезвоживания при формовании.</w:t>
      </w:r>
    </w:p>
    <w:p w14:paraId="70A03223" w14:textId="77777777" w:rsidR="00A55F66" w:rsidRDefault="00A55F66" w:rsidP="00A55F66">
      <w:r>
        <w:t>“Пленкообразующая дисперсия" предназначена для защиты бетона от ускоренного обезвоживания при формовании. Заменяет собой увлажнение и укрывные работы до момента полного набора прочности</w:t>
      </w:r>
    </w:p>
    <w:p w14:paraId="4CB04B2C" w14:textId="77777777" w:rsidR="00A55F66" w:rsidRDefault="00A55F66" w:rsidP="00A55F66">
      <w:r>
        <w:t>Материал обеспечивает улучшенные условия для гидратации, повышает прочностные характеристики, увеличивает ресурс и снижает эффект «шелушения» бетонных конструкций. Исключает образование усадочных трещин в процессе достижения установленной прочности.</w:t>
      </w:r>
    </w:p>
    <w:p w14:paraId="2240A48A" w14:textId="77777777" w:rsidR="00A55F66" w:rsidRDefault="00A55F66" w:rsidP="00A55F66">
      <w:proofErr w:type="gramStart"/>
      <w:r>
        <w:t>При применении,</w:t>
      </w:r>
      <w:proofErr w:type="gramEnd"/>
      <w:r>
        <w:t xml:space="preserve"> дисперсия разводится водой и наносится методом поверхностного орошения. Дисперсия разводится водой и наносится методом поверхностного орошения в количестве </w:t>
      </w:r>
      <w:proofErr w:type="gramStart"/>
      <w:r>
        <w:t>200-400</w:t>
      </w:r>
      <w:proofErr w:type="gramEnd"/>
      <w:r>
        <w:t xml:space="preserve"> г/м2. Обработка горизонтальных поверхностей осуществляется при достижении бетонного слоя проектной толщины, вертикальных при снятии опалубки.</w:t>
      </w:r>
    </w:p>
    <w:p w14:paraId="24F4F589" w14:textId="77777777" w:rsidR="00A55F66" w:rsidRDefault="00A55F66" w:rsidP="00A55F66">
      <w:r>
        <w:t>Материал применяется на открытых и в закрытых пространствах, при положительном диапазоне температур.</w:t>
      </w:r>
    </w:p>
    <w:p w14:paraId="647C5379" w14:textId="77777777" w:rsidR="00A55F66" w:rsidRDefault="00A55F66" w:rsidP="00A55F66">
      <w:r>
        <w:t>Дисперсия не оказывает негативного влияния на окружающую среду и здоровье человека Безопасность документально подтверждена Государственными лабораториями и ведомствами.</w:t>
      </w:r>
    </w:p>
    <w:p w14:paraId="109B2679" w14:textId="77777777" w:rsidR="00A55F66" w:rsidRDefault="00A55F66" w:rsidP="00A55F66">
      <w:r>
        <w:t>Поставка производится в емкостях объемом от 20 до 1000 литров</w:t>
      </w:r>
    </w:p>
    <w:p w14:paraId="7601BFAF" w14:textId="77777777" w:rsidR="00A55F66" w:rsidRDefault="00A55F66" w:rsidP="00A55F66"/>
    <w:p w14:paraId="3C23A385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>Эмульсия для пылеподавления грунтовых дорогах и технологических проездах</w:t>
      </w:r>
    </w:p>
    <w:p w14:paraId="78C6AA26" w14:textId="77777777" w:rsidR="00A55F66" w:rsidRDefault="00A55F66" w:rsidP="00A55F66">
      <w:r>
        <w:t>Цена по запросу Эмульсия применяется для пылеподавления на грунтовых дорогах и технологических проездах.</w:t>
      </w:r>
    </w:p>
    <w:p w14:paraId="787A5FA0" w14:textId="77777777" w:rsidR="00A55F66" w:rsidRDefault="00A55F66" w:rsidP="00A55F66">
      <w:r>
        <w:t xml:space="preserve">Полимерно-восковая эмульсия </w:t>
      </w:r>
      <w:r>
        <w:rPr>
          <w:lang w:val="ru-RU"/>
        </w:rPr>
        <w:t>для</w:t>
      </w:r>
      <w:r>
        <w:t xml:space="preserve"> пылеподавления, предназначена для применения на грунтовых дорогах и технологических проездах в условиях больших перепадов температур и резко переменчивой влажности.</w:t>
      </w:r>
    </w:p>
    <w:p w14:paraId="09B365A7" w14:textId="77777777" w:rsidR="00A55F66" w:rsidRDefault="00A55F66" w:rsidP="00A55F66">
      <w:r>
        <w:t>Эмульсия не подвергается вымываниям дождевыми осадками и испарениям под давлением температурных колебаний Диапазон эффективности при температурах от -45 OC o +65 0c.</w:t>
      </w:r>
    </w:p>
    <w:p w14:paraId="424F7A21" w14:textId="77777777" w:rsidR="00A55F66" w:rsidRDefault="00A55F66" w:rsidP="00A55F66">
      <w:r>
        <w:t xml:space="preserve">В результате внесения эмульсии частицы пыли не поднимаются при движении тяжелых грузовиков. Обработанное полотно дороги устойчиво ко всем механическим воздействиям и высокой интенсивности движения транспорта. </w:t>
      </w:r>
      <w:proofErr w:type="gramStart"/>
      <w:r>
        <w:t xml:space="preserve">При движении на </w:t>
      </w:r>
      <w:r>
        <w:lastRenderedPageBreak/>
        <w:t>обработанных участках,</w:t>
      </w:r>
      <w:proofErr w:type="gramEnd"/>
      <w:r>
        <w:t xml:space="preserve"> сцепление автомобильных шин не ухудшается. Взрывные работы не разрушают и не воздействуют на обработанный слой</w:t>
      </w:r>
    </w:p>
    <w:p w14:paraId="7E0D223F" w14:textId="77777777" w:rsidR="00A55F66" w:rsidRDefault="00A55F66" w:rsidP="00A55F66">
      <w:proofErr w:type="gramStart"/>
      <w:r>
        <w:t>Для обработки пылящей поверхности,</w:t>
      </w:r>
      <w:proofErr w:type="gramEnd"/>
      <w:r>
        <w:t xml:space="preserve"> используется имеющийся технологический транспорт или иные средства, оборудованные системой полива/орошения</w:t>
      </w:r>
    </w:p>
    <w:p w14:paraId="58E7B80E" w14:textId="77777777" w:rsidR="00A55F66" w:rsidRDefault="00A55F66" w:rsidP="00A55F66">
      <w:r>
        <w:t>После внесения эмульсии в грунт, пылящие частицы склеиваются между собой образуя агломерат полимерно-грунтового матрикса с остаточной липкостью. Вновь образовавшиеся частицы пыли интегрируются в ранее обработанную поверхность Количество эмульсии исключающее пылеобразование составляет 2,0 л./м2 Загруженность обработанного участка произойдет при интеграции на 1 м2 дорожного полотна до 1,5 кг «наносной пыли»</w:t>
      </w:r>
    </w:p>
    <w:p w14:paraId="4C8CE3F3" w14:textId="2A0FE38F" w:rsidR="00A55F66" w:rsidRDefault="00A55F66" w:rsidP="00A55F66">
      <w:r>
        <w:t>Эмульсия не является реагентом и не оказывает негативного влияния на окружающую среду и здоровье человека, Безопасность материала документально подтверждена Государственными лабораториями и ведомствами.</w:t>
      </w:r>
    </w:p>
    <w:p w14:paraId="5411CC93" w14:textId="77777777" w:rsidR="00A55F66" w:rsidRDefault="00A55F66" w:rsidP="00A55F66"/>
    <w:p w14:paraId="7E5DFDF3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>Эмульсия</w:t>
      </w:r>
      <w:r w:rsidRPr="00A55F66">
        <w:rPr>
          <w:b/>
          <w:bCs/>
          <w:lang w:val="ru-RU"/>
        </w:rPr>
        <w:t xml:space="preserve"> </w:t>
      </w:r>
      <w:r w:rsidRPr="00A55F66">
        <w:rPr>
          <w:b/>
          <w:bCs/>
        </w:rPr>
        <w:t>для пылеподавления на хвостохранилищах и золоотвалах</w:t>
      </w:r>
    </w:p>
    <w:p w14:paraId="76E4526D" w14:textId="77777777" w:rsidR="00A55F66" w:rsidRDefault="00A55F66" w:rsidP="00A55F66">
      <w:r>
        <w:t>Цена по запросу</w:t>
      </w:r>
    </w:p>
    <w:p w14:paraId="303B293E" w14:textId="77777777" w:rsidR="00A55F66" w:rsidRDefault="00A55F66" w:rsidP="00A55F66">
      <w:r>
        <w:t>Эмульсия для пылеподавления на хвостохранилищах и золоотвалах</w:t>
      </w:r>
    </w:p>
    <w:p w14:paraId="68A9FCEC" w14:textId="77777777" w:rsidR="00A55F66" w:rsidRDefault="00A55F66" w:rsidP="00A55F66">
      <w:r>
        <w:t>Эмульсия для пылеподавления на хвостохранилищах и золоотвалах укрепляет наружный пылящий слой исключая воздействие ветровой эрозии. Эмульсия не подвергается вымыванию дождевыми осадками и испарению под давлением температурных колебаний</w:t>
      </w:r>
    </w:p>
    <w:p w14:paraId="5C58DBEC" w14:textId="77777777" w:rsidR="00A55F66" w:rsidRDefault="00A55F66" w:rsidP="00A55F66">
      <w:r>
        <w:t>Диапазон эффективности при температурах о1 -45 OC o +65 0c.</w:t>
      </w:r>
    </w:p>
    <w:p w14:paraId="57F9E60B" w14:textId="77777777" w:rsidR="00A55F66" w:rsidRDefault="00A55F66" w:rsidP="00A55F66">
      <w:r>
        <w:t>Для проведения работ по внесению эмульсии используется стандартный технологический транспорт или иные средства, оборудованные системой полива/орошения.</w:t>
      </w:r>
    </w:p>
    <w:p w14:paraId="28FB10C2" w14:textId="77777777" w:rsidR="00A55F66" w:rsidRDefault="00A55F66" w:rsidP="00A55F66">
      <w:r>
        <w:t xml:space="preserve">Расчетное количество эмульсии исключающее пылеобразование </w:t>
      </w:r>
      <w:proofErr w:type="gramStart"/>
      <w:r>
        <w:t>в течении</w:t>
      </w:r>
      <w:proofErr w:type="gramEnd"/>
      <w:r>
        <w:t xml:space="preserve"> 12 месяцев составляет 0,5 л/м2.</w:t>
      </w:r>
    </w:p>
    <w:p w14:paraId="42BEB75F" w14:textId="77777777" w:rsidR="00A55F66" w:rsidRDefault="00A55F66" w:rsidP="00A55F66">
      <w:r>
        <w:t>После внесения эмульсии, пылящие частицы склеиваются между собой образуя агломерат полимерно-грунтового матрикса с остаточной липкостью. Вновь образовавшиеся частицы пыли интегрируются в ранее обработанную поверхность.</w:t>
      </w:r>
    </w:p>
    <w:p w14:paraId="298D89A3" w14:textId="77777777" w:rsidR="00A55F66" w:rsidRPr="003C7823" w:rsidRDefault="00A55F66" w:rsidP="00A55F66">
      <w:pPr>
        <w:rPr>
          <w:lang w:val="ru-RU"/>
        </w:rPr>
      </w:pPr>
      <w:r>
        <w:t>Эмульсия не является реагентом и не оказывает негативного влияния на окружающую среду и здоровье человека, Безопасность материала документально подтверждена Государственными лабораториями и ведомствами</w:t>
      </w:r>
    </w:p>
    <w:p w14:paraId="35E5E8B0" w14:textId="77777777" w:rsidR="00A55F66" w:rsidRDefault="00A55F66" w:rsidP="00A55F66">
      <w:pPr>
        <w:rPr>
          <w:lang w:val="ru-RU"/>
        </w:rPr>
      </w:pPr>
    </w:p>
    <w:p w14:paraId="7BE6F402" w14:textId="77777777" w:rsidR="00A55F66" w:rsidRDefault="00A55F66" w:rsidP="00A55F66">
      <w:pPr>
        <w:rPr>
          <w:lang w:val="ru-RU"/>
        </w:rPr>
      </w:pPr>
    </w:p>
    <w:p w14:paraId="3DF7B585" w14:textId="77777777" w:rsidR="00A55F66" w:rsidRPr="00A55F66" w:rsidRDefault="00A55F66" w:rsidP="00A55F66">
      <w:pPr>
        <w:rPr>
          <w:lang w:val="ru-RU"/>
        </w:rPr>
      </w:pPr>
    </w:p>
    <w:p w14:paraId="70F91D78" w14:textId="77777777" w:rsidR="00A55F66" w:rsidRPr="00A55F66" w:rsidRDefault="00A55F66" w:rsidP="00A55F66">
      <w:pPr>
        <w:rPr>
          <w:b/>
          <w:bCs/>
        </w:rPr>
      </w:pPr>
      <w:r w:rsidRPr="00A55F66">
        <w:rPr>
          <w:b/>
          <w:bCs/>
        </w:rPr>
        <w:t>Эмульсия для гидрофобизации асфальтобетонного и бетонного покрытия</w:t>
      </w:r>
    </w:p>
    <w:p w14:paraId="1FEC882C" w14:textId="77777777" w:rsidR="00A55F66" w:rsidRDefault="00A55F66" w:rsidP="00A55F66">
      <w:r>
        <w:t>Цена по запросу</w:t>
      </w:r>
    </w:p>
    <w:p w14:paraId="5030B1F6" w14:textId="77777777" w:rsidR="00A55F66" w:rsidRDefault="00A55F66" w:rsidP="00A55F66">
      <w:r>
        <w:t>Эмульсия для придания гидрофобных свойств и повышения водостойкости и морозостойкости асфальтобетонному и бетонному покрытию</w:t>
      </w:r>
    </w:p>
    <w:p w14:paraId="77280A1F" w14:textId="77777777" w:rsidR="00A55F66" w:rsidRDefault="00A55F66" w:rsidP="00A55F66">
      <w:proofErr w:type="gramStart"/>
      <w:r>
        <w:t>В результате обработки,</w:t>
      </w:r>
      <w:proofErr w:type="gramEnd"/>
      <w:r>
        <w:t xml:space="preserve"> дорожное </w:t>
      </w:r>
      <w:proofErr w:type="spellStart"/>
      <w:r>
        <w:t>покрыти</w:t>
      </w:r>
      <w:proofErr w:type="spellEnd"/>
      <w:r>
        <w:rPr>
          <w:lang w:val="ru-RU"/>
        </w:rPr>
        <w:t>е</w:t>
      </w:r>
      <w:r>
        <w:t xml:space="preserve"> приобретает гидрофобные свойства и способность быстрого </w:t>
      </w:r>
      <w:proofErr w:type="gramStart"/>
      <w:r>
        <w:t>водоотведения Уменьшается</w:t>
      </w:r>
      <w:proofErr w:type="gramEnd"/>
      <w:r>
        <w:t xml:space="preserve"> толщина слоя воды на дорожном полотне и риск аквапланирования Недопущение проникновения воды в дорожное полотно в межсезонье, позволяет снизить факт старения и разрушения целостности покрытия при отрицательных температурах и увеличить срок его эксплуатации. Эмульсия не подвергается вымываниям дождевыми осадками и испарениям при экстремальных колебаниях температур. Диапазон эффективности при температурах от -25 ОС до +60 ОС. </w:t>
      </w:r>
      <w:proofErr w:type="gramStart"/>
      <w:r>
        <w:t>При движении на обработанных участках,</w:t>
      </w:r>
      <w:proofErr w:type="gramEnd"/>
      <w:r>
        <w:t xml:space="preserve"> </w:t>
      </w:r>
      <w:proofErr w:type="spellStart"/>
      <w:r>
        <w:t>сцеплени</w:t>
      </w:r>
      <w:proofErr w:type="spellEnd"/>
      <w:r>
        <w:rPr>
          <w:lang w:val="ru-RU"/>
        </w:rPr>
        <w:t>е</w:t>
      </w:r>
      <w:r>
        <w:t xml:space="preserve"> автомобильных шин не </w:t>
      </w:r>
      <w:proofErr w:type="gramStart"/>
      <w:r>
        <w:t>ухудшается</w:t>
      </w:r>
      <w:proofErr w:type="gramEnd"/>
      <w:r>
        <w:t xml:space="preserve"> При мойке покрытия, пылящие частицы скатываются и удаляются с водяным потоком в систему водоотведения. Для проведения работ с применением эмульсии используется стандартное оборудование с системой мелкодисперсного распыления. Количество эмульсии необходимое для обработки составляет 150 г/ M2.</w:t>
      </w:r>
    </w:p>
    <w:p w14:paraId="56194CB5" w14:textId="77777777" w:rsidR="00A55F66" w:rsidRPr="003C7823" w:rsidRDefault="00A55F66" w:rsidP="00A55F66">
      <w:pPr>
        <w:rPr>
          <w:lang w:val="ru-RU"/>
        </w:rPr>
      </w:pPr>
      <w:r>
        <w:t xml:space="preserve">Эмульсия не является реагентом и не оказывает негативного влияния на окружающую среду и здоровье человека Безопасность материала </w:t>
      </w:r>
      <w:proofErr w:type="spellStart"/>
      <w:r w:rsidRPr="00DF552B">
        <w:t>документальн</w:t>
      </w:r>
      <w:proofErr w:type="spellEnd"/>
      <w:r>
        <w:rPr>
          <w:lang w:val="ru-RU"/>
        </w:rPr>
        <w:t xml:space="preserve">о </w:t>
      </w:r>
      <w:r w:rsidRPr="00DF552B">
        <w:t>подтверждена Государственными лабораториями и ведомствами</w:t>
      </w:r>
    </w:p>
    <w:p w14:paraId="23A0A8ED" w14:textId="77777777" w:rsidR="00A55F66" w:rsidRDefault="00A55F66" w:rsidP="00A55F66"/>
    <w:p w14:paraId="657D5886" w14:textId="77777777" w:rsidR="00A55F66" w:rsidRDefault="00A55F66" w:rsidP="00A55F66"/>
    <w:p w14:paraId="14B9F103" w14:textId="77777777" w:rsidR="00A55F66" w:rsidRDefault="00A55F66" w:rsidP="00A55F66"/>
    <w:p w14:paraId="3C5FBBE2" w14:textId="77777777" w:rsidR="00A55F66" w:rsidRDefault="00A55F66" w:rsidP="00A55F66"/>
    <w:p w14:paraId="3FB7A4FE" w14:textId="77777777" w:rsidR="00A55F66" w:rsidRDefault="00A55F66" w:rsidP="00A55F66"/>
    <w:p w14:paraId="03418097" w14:textId="77777777" w:rsidR="00A55F66" w:rsidRDefault="00A55F66" w:rsidP="00A55F66"/>
    <w:p w14:paraId="02EECBF1" w14:textId="77777777" w:rsidR="00A55F66" w:rsidRDefault="00A55F66" w:rsidP="00A55F66"/>
    <w:p w14:paraId="6771594E" w14:textId="77777777" w:rsidR="00DF552B" w:rsidRPr="00A55F66" w:rsidRDefault="00DF552B" w:rsidP="00A55F66"/>
    <w:sectPr w:rsidR="00DF552B" w:rsidRPr="00A55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2B"/>
    <w:rsid w:val="003C7823"/>
    <w:rsid w:val="00501AAC"/>
    <w:rsid w:val="006C2D4C"/>
    <w:rsid w:val="008F4031"/>
    <w:rsid w:val="0091350D"/>
    <w:rsid w:val="00A55F66"/>
    <w:rsid w:val="00AF3EDD"/>
    <w:rsid w:val="00B051B6"/>
    <w:rsid w:val="00B364BB"/>
    <w:rsid w:val="00C22E8C"/>
    <w:rsid w:val="00C402F7"/>
    <w:rsid w:val="00D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1BC20"/>
  <w15:chartTrackingRefBased/>
  <w15:docId w15:val="{0BAEF4B8-CBF2-4BEC-BB4E-604A79E2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5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5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5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55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5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5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5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5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5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5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5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5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1299</Words>
  <Characters>9659</Characters>
  <Application>Microsoft Office Word</Application>
  <DocSecurity>0</DocSecurity>
  <Lines>235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Zimarev</dc:creator>
  <cp:keywords/>
  <dc:description/>
  <cp:lastModifiedBy>Leonid Zimarev</cp:lastModifiedBy>
  <cp:revision>3</cp:revision>
  <dcterms:created xsi:type="dcterms:W3CDTF">2026-03-27T12:08:00Z</dcterms:created>
  <dcterms:modified xsi:type="dcterms:W3CDTF">2026-03-27T12:11:00Z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4988b11c-0e4f-4dbe-8ccf-9720a6cea749</vt:lpwstr>
  </property>
</Properties>
</file>