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84627" w14:textId="77777777" w:rsidR="005A782B" w:rsidRDefault="005A782B" w:rsidP="005A782B">
      <w:pPr>
        <w:spacing w:after="0"/>
        <w:jc w:val="both"/>
      </w:pPr>
      <w:r>
        <w:t>5 категория – Ведущий специалист-технолог</w:t>
      </w:r>
    </w:p>
    <w:p w14:paraId="1D37FCB8" w14:textId="77777777" w:rsidR="005A782B" w:rsidRDefault="005A782B" w:rsidP="005A782B">
      <w:pPr>
        <w:spacing w:after="0"/>
        <w:jc w:val="both"/>
      </w:pPr>
    </w:p>
    <w:p w14:paraId="07E6DB51" w14:textId="77777777" w:rsidR="005A782B" w:rsidRDefault="005A782B" w:rsidP="005A782B">
      <w:pPr>
        <w:spacing w:after="0"/>
        <w:jc w:val="both"/>
      </w:pPr>
      <w:r>
        <w:t xml:space="preserve">Описание роли:  </w:t>
      </w:r>
    </w:p>
    <w:p w14:paraId="3E7855F1" w14:textId="77777777" w:rsidR="005A782B" w:rsidRDefault="005A782B" w:rsidP="005A782B">
      <w:pPr>
        <w:spacing w:after="0"/>
        <w:jc w:val="both"/>
      </w:pPr>
      <w:r>
        <w:t xml:space="preserve">Добро пожаловать на вершину профессионального роста в нашей компании — в статус Ведущего специалиста-технолога! Это не просто очередной шаг, а значимый переход к роли универсального эксперта, обладающего глубокими и всесторонними знаниями, многолетним опытом и выдающимися лидерскими качествами. Вы становитесь не только мастером высочайшего уровня, но и главным двигателем качества, дисциплины и эффективности в коллективе.  </w:t>
      </w:r>
    </w:p>
    <w:p w14:paraId="2985DC23" w14:textId="77777777" w:rsidR="005A782B" w:rsidRDefault="005A782B" w:rsidP="005A782B">
      <w:pPr>
        <w:spacing w:after="0"/>
        <w:jc w:val="both"/>
      </w:pPr>
    </w:p>
    <w:p w14:paraId="0F5AFF89" w14:textId="77777777" w:rsidR="005A782B" w:rsidRDefault="005A782B" w:rsidP="005A782B">
      <w:pPr>
        <w:spacing w:after="0"/>
        <w:jc w:val="both"/>
      </w:pPr>
      <w:r>
        <w:t xml:space="preserve">Ваша задача — не просто выполнять процедуры, а формировать стандарты, поддерживать высокий уровень профессионализма всей команды и вести за собой коллег к постоянному развитию и совершенствованию. Вы становитесь наставником и наставницей, способным мотивировать, вдохновлять и обучать сотрудников разных категорий, помогая раскрыть их потенциал и повышать результаты.  </w:t>
      </w:r>
    </w:p>
    <w:p w14:paraId="3109F5ED" w14:textId="77777777" w:rsidR="005A782B" w:rsidRDefault="005A782B" w:rsidP="005A782B">
      <w:pPr>
        <w:spacing w:after="0"/>
        <w:jc w:val="both"/>
      </w:pPr>
    </w:p>
    <w:p w14:paraId="7F7CF7ED" w14:textId="662C3FB1" w:rsidR="00F34DC1" w:rsidRDefault="005A782B" w:rsidP="005A782B">
      <w:pPr>
        <w:spacing w:after="0"/>
        <w:jc w:val="both"/>
      </w:pPr>
      <w:r>
        <w:t>Кроме того, Ведущий специалист-технолог выступает связующим звеном между командой и руководством, координирует процессы, обеспечивает соблюдение корпоративных ценностей и стандартов. Ваша роль — быть примером для всех, кто только начинает путь в индустрии, а также тех, кто стремится к совершенству.</w:t>
      </w:r>
    </w:p>
    <w:p w14:paraId="351FCAE8" w14:textId="2E80E34B" w:rsidR="005A782B" w:rsidRDefault="005A782B" w:rsidP="005A782B">
      <w:pPr>
        <w:spacing w:after="0"/>
        <w:jc w:val="both"/>
      </w:pPr>
      <w:r w:rsidRPr="005A782B">
        <w:t>Это не просто работа — это миссия, ответственность и признание вашего профессионализма. Ваш вклад становится фундаментом успеха центра и залогом безупречного сервиса для каждого клиента. Присоединяйтесь к числу лучших и ведите нашу команду к новым высотам вместе!</w:t>
      </w:r>
    </w:p>
    <w:p w14:paraId="78403542" w14:textId="77777777" w:rsidR="00F34DC1" w:rsidRDefault="00F34DC1" w:rsidP="00F34DC1">
      <w:pPr>
        <w:spacing w:after="0"/>
        <w:ind w:firstLine="709"/>
        <w:jc w:val="both"/>
      </w:pPr>
    </w:p>
    <w:p w14:paraId="344EA614" w14:textId="2F3BC31B" w:rsidR="0083665D" w:rsidRDefault="0083665D" w:rsidP="0083665D">
      <w:pPr>
        <w:spacing w:after="0"/>
        <w:ind w:firstLine="709"/>
        <w:jc w:val="both"/>
      </w:pPr>
      <w:r>
        <w:t>1. Требования для перехода в категорию:</w:t>
      </w:r>
    </w:p>
    <w:p w14:paraId="45209673" w14:textId="22B8B934" w:rsidR="0083665D" w:rsidRDefault="0083665D" w:rsidP="0083665D">
      <w:pPr>
        <w:spacing w:after="0"/>
        <w:ind w:firstLine="709"/>
        <w:jc w:val="both"/>
      </w:pPr>
      <w:r>
        <w:t>Для того чтобы сделать следующий шаг на пути к вершинам профессионального мастерства и стать Ведущим специалистом-технологом, необходимо пройти комплексный и серьёзный этап аттестации. Во-первых, вы должны успешно подтвердить свои знания и навыки по всем предыдущим категориям (1–4) на аттестации у Марии Александровны — это гарантирует, что ваш фундамент прочен и вы готовы к новым вызовам.</w:t>
      </w:r>
    </w:p>
    <w:p w14:paraId="2928413B" w14:textId="23A5C3ED" w:rsidR="0083665D" w:rsidRDefault="0083665D" w:rsidP="0083665D">
      <w:pPr>
        <w:spacing w:after="0"/>
        <w:ind w:firstLine="709"/>
        <w:jc w:val="both"/>
      </w:pPr>
      <w:r>
        <w:t>Кроме того, важнейшим критерием является подтверждённая практика — ваши результаты работы с клиентами должны быть стабильными и впечатляющими, а клиентоориентированность — безупречной. Мы ценим не только техническое мастерство, но и умение выстраивать доверительные отношения, поддерживать комфорт и вдохновлять каждого клиента на путь к лучшей версии себя.</w:t>
      </w:r>
    </w:p>
    <w:p w14:paraId="48C15E3D" w14:textId="085B3CE5" w:rsidR="00F34DC1" w:rsidRDefault="0083665D" w:rsidP="0083665D">
      <w:pPr>
        <w:spacing w:after="0"/>
        <w:ind w:firstLine="709"/>
        <w:jc w:val="both"/>
      </w:pPr>
      <w:r>
        <w:t xml:space="preserve">Также предстоит сдача экзамена по теории и практике в области сложных </w:t>
      </w:r>
      <w:proofErr w:type="spellStart"/>
      <w:r>
        <w:t>липолитических</w:t>
      </w:r>
      <w:proofErr w:type="spellEnd"/>
      <w:r>
        <w:t xml:space="preserve"> и экспертных методик, которые включают: </w:t>
      </w:r>
      <w:proofErr w:type="spellStart"/>
      <w:r>
        <w:t>Индиба</w:t>
      </w:r>
      <w:proofErr w:type="spellEnd"/>
      <w:r>
        <w:t xml:space="preserve">, Кавитацию, 3D-моделирование, Криолиполиз, </w:t>
      </w:r>
      <w:proofErr w:type="spellStart"/>
      <w:r>
        <w:t>Magnetic</w:t>
      </w:r>
      <w:proofErr w:type="spellEnd"/>
      <w:r>
        <w:t xml:space="preserve"> Pro. Эти техники требуют глубокого понимания, тонкой настройки и уверенного владения для достижения максимального эффекта.</w:t>
      </w:r>
    </w:p>
    <w:p w14:paraId="249DC72F" w14:textId="15F4C4E3" w:rsidR="0083665D" w:rsidRDefault="0083665D" w:rsidP="0083665D">
      <w:pPr>
        <w:spacing w:after="0"/>
        <w:ind w:firstLine="709"/>
        <w:jc w:val="both"/>
      </w:pPr>
      <w:r>
        <w:lastRenderedPageBreak/>
        <w:t>Помимо практических навыков, необходимо подтвердить знания по ключевым разделам из книги — главах 14, 15, 24, 25 и 26. Это обеспечит ваше комплексное понимание не только методик, но и принципов их безопасного и эффективного применения.</w:t>
      </w:r>
    </w:p>
    <w:p w14:paraId="04463185" w14:textId="53EF1490" w:rsidR="0083665D" w:rsidRDefault="0083665D" w:rsidP="0083665D">
      <w:pPr>
        <w:spacing w:after="0"/>
        <w:ind w:firstLine="709"/>
        <w:jc w:val="both"/>
      </w:pPr>
      <w:r>
        <w:t>Этот этап — не просто формальность, а важный рубеж на вашем пути к статусу эксперта высшего уровня. Пройдя его, вы не только докажете свою профессиональную зрелость, но и откроете новые возможности для карьерного роста, влияния в команде и вдохновения коллег своим примером.</w:t>
      </w:r>
    </w:p>
    <w:p w14:paraId="6DB4D278" w14:textId="77777777" w:rsidR="0083665D" w:rsidRDefault="0083665D" w:rsidP="00F34DC1">
      <w:pPr>
        <w:spacing w:after="0"/>
        <w:ind w:firstLine="709"/>
        <w:jc w:val="both"/>
      </w:pPr>
    </w:p>
    <w:p w14:paraId="5D2633DB" w14:textId="6B4AC4B1" w:rsidR="0083665D" w:rsidRDefault="0083665D" w:rsidP="0083665D">
      <w:pPr>
        <w:spacing w:after="0"/>
        <w:ind w:firstLine="709"/>
        <w:jc w:val="both"/>
      </w:pPr>
      <w:r>
        <w:t>2. Финансовые условия:</w:t>
      </w:r>
    </w:p>
    <w:p w14:paraId="1DA043B5" w14:textId="77777777" w:rsidR="0083665D" w:rsidRDefault="0083665D" w:rsidP="0083665D">
      <w:pPr>
        <w:spacing w:after="0"/>
        <w:ind w:firstLine="709"/>
        <w:jc w:val="both"/>
      </w:pPr>
      <w:r>
        <w:t>На этом уровне вашего профессионального развития финансовое вознаграждение становится достойным отражением вашего опыта, ответственности и вклада в успех компании. Фиксированный оклад в размере 450 000 тенге обеспечивает стабильность и уверенность в завтрашнем дне, позволяя сосредоточиться на совершенствовании своих навыков и качественной работе с клиентами.</w:t>
      </w:r>
    </w:p>
    <w:p w14:paraId="285246DB" w14:textId="77777777" w:rsidR="0083665D" w:rsidRDefault="0083665D" w:rsidP="0083665D">
      <w:pPr>
        <w:spacing w:after="0"/>
        <w:ind w:firstLine="709"/>
        <w:jc w:val="both"/>
      </w:pPr>
    </w:p>
    <w:p w14:paraId="7774F9B3" w14:textId="77777777" w:rsidR="0083665D" w:rsidRDefault="0083665D" w:rsidP="0083665D">
      <w:pPr>
        <w:spacing w:after="0"/>
        <w:ind w:firstLine="709"/>
        <w:jc w:val="both"/>
      </w:pPr>
      <w:r>
        <w:t>Кроме основного оклада, вы получаете дополнительные 5% от личных продаж — это реальная возможность напрямую влиять на свой доход, мотивируя себя достигать новых высот и эффективно работать с каждым клиентом. Такой подход поддерживает вашу инициативу и позволяет зарабатывать пропорционально вашему профессионализму и усилиям.</w:t>
      </w:r>
    </w:p>
    <w:p w14:paraId="5D9C466E" w14:textId="77777777" w:rsidR="0083665D" w:rsidRDefault="0083665D" w:rsidP="0083665D">
      <w:pPr>
        <w:spacing w:after="0"/>
        <w:ind w:firstLine="709"/>
        <w:jc w:val="both"/>
      </w:pPr>
    </w:p>
    <w:p w14:paraId="7270E30F" w14:textId="4F46D449" w:rsidR="00F34DC1" w:rsidRDefault="0083665D" w:rsidP="0083665D">
      <w:pPr>
        <w:spacing w:after="0"/>
        <w:ind w:firstLine="709"/>
        <w:jc w:val="both"/>
      </w:pPr>
      <w:r>
        <w:t>Кроме того, для ведущих специалистов-технологов открыта система бонусов — возможность получать премии за высокие результаты не только личные, но и командные. Это значит, что ваш успех напрямую влияет на общий успех коллектива, а ваша активная роль в развитии команды и поддержке коллег не останется незамеченной и будет дополнительно вознаграждена.</w:t>
      </w:r>
    </w:p>
    <w:p w14:paraId="7F132349" w14:textId="36164B11" w:rsidR="0083665D" w:rsidRDefault="0083665D" w:rsidP="0083665D">
      <w:pPr>
        <w:spacing w:after="0"/>
        <w:ind w:firstLine="709"/>
        <w:jc w:val="both"/>
      </w:pPr>
      <w:r w:rsidRPr="0083665D">
        <w:t>Мы создаём условия, где каждый талантливый и целеустремлённый специалист может почувствовать себя ценным и получить заслуженное признание — как в профессиональном, так и в материальном плане. Этот этап — ваша возможность закрепить достигнутые успехи и получить достойное вознаграждение за вклад в развитие компании и клиентов.</w:t>
      </w:r>
    </w:p>
    <w:p w14:paraId="3EF2FC7E" w14:textId="79E5967D" w:rsidR="00F34DC1" w:rsidRDefault="00F34DC1" w:rsidP="00F34DC1">
      <w:pPr>
        <w:spacing w:after="0"/>
        <w:ind w:firstLine="709"/>
        <w:jc w:val="both"/>
      </w:pPr>
    </w:p>
    <w:p w14:paraId="4058C35F" w14:textId="77777777" w:rsidR="00B40F75" w:rsidRDefault="00B40F75" w:rsidP="00F34DC1">
      <w:pPr>
        <w:spacing w:after="0"/>
        <w:ind w:firstLine="709"/>
        <w:jc w:val="both"/>
      </w:pPr>
    </w:p>
    <w:p w14:paraId="5EAEBD23" w14:textId="11964A12" w:rsidR="00B40F75" w:rsidRDefault="00B40F75" w:rsidP="00B40F75">
      <w:pPr>
        <w:spacing w:after="0"/>
        <w:ind w:firstLine="709"/>
        <w:jc w:val="both"/>
      </w:pPr>
      <w:r>
        <w:t>3. Функционал и обязанности:</w:t>
      </w:r>
    </w:p>
    <w:p w14:paraId="0083C246" w14:textId="4DA4567A" w:rsidR="00B40F75" w:rsidRDefault="00B40F75" w:rsidP="00B40F75">
      <w:pPr>
        <w:spacing w:after="0"/>
        <w:ind w:firstLine="709"/>
        <w:jc w:val="both"/>
      </w:pPr>
      <w:r>
        <w:t>На этой важной ступени вашей карьеры вы становитесь ключевым специалистом, на котором держится высокий профессиональный уровень всей команды и качество предоставляемых услуг. Вы будете уверенно проводить полный спектр процедур, включая самые сложные и требующие глубоких знаний и опыта, что демонстрирует ваш высокий статус и мастерство.</w:t>
      </w:r>
    </w:p>
    <w:p w14:paraId="070DE0EB" w14:textId="77777777" w:rsidR="00B40F75" w:rsidRDefault="00B40F75" w:rsidP="00B40F75">
      <w:pPr>
        <w:spacing w:after="0"/>
        <w:ind w:firstLine="709"/>
        <w:jc w:val="both"/>
      </w:pPr>
    </w:p>
    <w:p w14:paraId="59C0A369" w14:textId="34965A2B" w:rsidR="00B40F75" w:rsidRDefault="00B40F75" w:rsidP="00B40F75">
      <w:pPr>
        <w:spacing w:after="0"/>
        <w:ind w:firstLine="709"/>
        <w:jc w:val="both"/>
      </w:pPr>
      <w:r>
        <w:t xml:space="preserve">Одной из главных задач становится наставничество — вы не просто выполняете работу, но и передаёте свой ценный опыт мастерам всех категорий. Вы помогаете новичкам адаптироваться, поддерживаете рост уже опытных </w:t>
      </w:r>
      <w:r>
        <w:lastRenderedPageBreak/>
        <w:t>коллег, способствуя общему развитию и укреплению команды. Ваша поддержка и профессиональные советы становятся для них источником мотивации и уверенности.</w:t>
      </w:r>
    </w:p>
    <w:p w14:paraId="4E49E4E3" w14:textId="77777777" w:rsidR="00B40F75" w:rsidRDefault="00B40F75" w:rsidP="00B40F75">
      <w:pPr>
        <w:spacing w:after="0"/>
        <w:ind w:firstLine="709"/>
        <w:jc w:val="both"/>
      </w:pPr>
    </w:p>
    <w:p w14:paraId="02E6327E" w14:textId="03DEB36F" w:rsidR="00B40F75" w:rsidRDefault="00B40F75" w:rsidP="00B40F75">
      <w:pPr>
        <w:spacing w:after="0"/>
        <w:ind w:firstLine="709"/>
        <w:jc w:val="both"/>
      </w:pPr>
      <w:r>
        <w:t>Вы берёте на себя ответственность за поддержание высочайших стандартов: контролируете качество процедур, следите за соблюдением дисциплины, поддерживаете корпоративный этикет и внешний вид сотрудников, что формирует положительный имидж центра и укрепляет доверие клиентов.</w:t>
      </w:r>
    </w:p>
    <w:p w14:paraId="2140A082" w14:textId="77777777" w:rsidR="00B40F75" w:rsidRDefault="00B40F75" w:rsidP="00B40F75">
      <w:pPr>
        <w:spacing w:after="0"/>
        <w:ind w:firstLine="709"/>
        <w:jc w:val="both"/>
      </w:pPr>
      <w:r>
        <w:t>Ваш профессионализм проявляется и в разработке инновационных протоколов и программ, которые позволяют предлагать индивидуальный подход к каждому клиенту, решать даже самые нестандартные задачи и добиваться максимального эффекта. Благодаря вашему вкладу центр постоянно развивается и остаётся лидером в индустрии.</w:t>
      </w:r>
    </w:p>
    <w:p w14:paraId="475A51B3" w14:textId="77777777" w:rsidR="00B40F75" w:rsidRDefault="00B40F75" w:rsidP="00B40F75">
      <w:pPr>
        <w:spacing w:after="0"/>
        <w:ind w:firstLine="709"/>
        <w:jc w:val="both"/>
      </w:pPr>
    </w:p>
    <w:p w14:paraId="6EFD1BE3" w14:textId="77777777" w:rsidR="00B40F75" w:rsidRDefault="00B40F75" w:rsidP="00B40F75">
      <w:pPr>
        <w:spacing w:after="0"/>
        <w:ind w:firstLine="709"/>
        <w:jc w:val="both"/>
      </w:pPr>
      <w:r>
        <w:t>Кроме того, вы активно участвуете в разрешении конфликтных ситуаций — как с клиентами, так и внутри коллектива, превращая возможные проблемы в возможности для роста и укрепления команды.</w:t>
      </w:r>
    </w:p>
    <w:p w14:paraId="7F23C7D3" w14:textId="77777777" w:rsidR="00B40F75" w:rsidRDefault="00B40F75" w:rsidP="00B40F75">
      <w:pPr>
        <w:spacing w:after="0"/>
        <w:ind w:firstLine="709"/>
        <w:jc w:val="both"/>
      </w:pPr>
    </w:p>
    <w:p w14:paraId="1AB5ED4E" w14:textId="77777777" w:rsidR="00B40F75" w:rsidRDefault="00B40F75" w:rsidP="00B40F75">
      <w:pPr>
        <w:spacing w:after="0"/>
        <w:ind w:firstLine="709"/>
        <w:jc w:val="both"/>
      </w:pPr>
      <w:r>
        <w:t>Ваш пример служит мощным источником мотивации для всех сотрудников: вы вдохновляете коллег своим профессионализмом и отношением к работе, помогаете улучшать командные показатели, делая коллектив сильнее и дружнее.</w:t>
      </w:r>
    </w:p>
    <w:p w14:paraId="505D825B" w14:textId="77777777" w:rsidR="00B40F75" w:rsidRDefault="00B40F75" w:rsidP="00B40F75">
      <w:pPr>
        <w:spacing w:after="0"/>
        <w:ind w:firstLine="709"/>
        <w:jc w:val="both"/>
      </w:pPr>
    </w:p>
    <w:p w14:paraId="2E5EBFAA" w14:textId="77777777" w:rsidR="00B40F75" w:rsidRDefault="00B40F75" w:rsidP="00B40F75">
      <w:pPr>
        <w:spacing w:after="0"/>
        <w:ind w:firstLine="709"/>
        <w:jc w:val="both"/>
      </w:pPr>
      <w:r>
        <w:t>Вы — лицо компании не только в работе, но и за её пределами: участвуете в съемках, ведёте социальные сети, представляете бренд на различных мероприятиях, помогая формировать узнаваемый и уважаемый образ центра на рынке.</w:t>
      </w:r>
    </w:p>
    <w:p w14:paraId="03EBB819" w14:textId="77777777" w:rsidR="00B40F75" w:rsidRDefault="00B40F75" w:rsidP="00B40F75">
      <w:pPr>
        <w:spacing w:after="0"/>
        <w:ind w:firstLine="709"/>
        <w:jc w:val="both"/>
      </w:pPr>
    </w:p>
    <w:p w14:paraId="7E2F142D" w14:textId="05025AAC" w:rsidR="00B40F75" w:rsidRDefault="00B40F75" w:rsidP="00B40F75">
      <w:pPr>
        <w:spacing w:after="0"/>
        <w:ind w:firstLine="709"/>
        <w:jc w:val="both"/>
      </w:pPr>
      <w:r>
        <w:t>Этот уровень — возможность не просто работать, а стать лидером, влиять на развитие всей компании и делать значимый вклад в успех каждого клиента и коллеги.</w:t>
      </w:r>
    </w:p>
    <w:p w14:paraId="7E8098A4" w14:textId="77777777" w:rsidR="00B40F75" w:rsidRDefault="00B40F75" w:rsidP="00B40F75">
      <w:pPr>
        <w:spacing w:after="0"/>
        <w:ind w:firstLine="709"/>
        <w:jc w:val="both"/>
      </w:pPr>
    </w:p>
    <w:p w14:paraId="3C267639" w14:textId="77777777" w:rsidR="00B40F75" w:rsidRDefault="00B40F75" w:rsidP="00B40F75">
      <w:pPr>
        <w:spacing w:after="0"/>
        <w:ind w:firstLine="709"/>
        <w:jc w:val="both"/>
      </w:pPr>
      <w:r>
        <w:t>4. Цель категории:</w:t>
      </w:r>
    </w:p>
    <w:p w14:paraId="2A924FCF" w14:textId="77777777" w:rsidR="00B40F75" w:rsidRDefault="00B40F75" w:rsidP="00B40F75">
      <w:pPr>
        <w:spacing w:after="0"/>
        <w:ind w:firstLine="709"/>
        <w:jc w:val="both"/>
      </w:pPr>
    </w:p>
    <w:p w14:paraId="4A0C8FA4" w14:textId="77777777" w:rsidR="00B40F75" w:rsidRDefault="00B40F75" w:rsidP="00B40F75">
      <w:pPr>
        <w:spacing w:after="0"/>
        <w:ind w:firstLine="709"/>
        <w:jc w:val="both"/>
      </w:pPr>
      <w:r>
        <w:t>Основная миссия ведущего специалиста-технолога — стать прочным фундаментом и опорой для всей команды, на которого можно всегда положиться. Вы выступаете как главный хранитель стандартов качества и стабильности, благодаря которому каждый клиент получает максимально эффективный и безопасный результат. Ваша роль выходит далеко за рамки простой работы — вы становитесь двигателем прогресса и инноваций, который направляет коллектив к постоянному развитию и совершенствованию.</w:t>
      </w:r>
    </w:p>
    <w:p w14:paraId="5EEF5F71" w14:textId="77777777" w:rsidR="00B40F75" w:rsidRDefault="00B40F75" w:rsidP="00B40F75">
      <w:pPr>
        <w:spacing w:after="0"/>
        <w:ind w:firstLine="709"/>
        <w:jc w:val="both"/>
      </w:pPr>
    </w:p>
    <w:p w14:paraId="202D5C3A" w14:textId="77777777" w:rsidR="00B40F75" w:rsidRDefault="00B40F75" w:rsidP="00B40F75">
      <w:pPr>
        <w:spacing w:after="0"/>
        <w:ind w:firstLine="709"/>
        <w:jc w:val="both"/>
      </w:pPr>
      <w:r>
        <w:lastRenderedPageBreak/>
        <w:t>Ваша харизма и профессиональный опыт вдохновляют коллег, помогают создавать атмосферу доверия и взаимопомощи, где каждый чувствует поддержку и стремится к росту. Вы становитесь примером не только в техническом мастерстве, но и в умении строить крепкие отношения в команде, поддерживать корпоративные ценности и культуру.</w:t>
      </w:r>
    </w:p>
    <w:p w14:paraId="0737DF50" w14:textId="77777777" w:rsidR="00B40F75" w:rsidRDefault="00B40F75" w:rsidP="00B40F75">
      <w:pPr>
        <w:spacing w:after="0"/>
        <w:ind w:firstLine="709"/>
        <w:jc w:val="both"/>
      </w:pPr>
    </w:p>
    <w:p w14:paraId="34781A96" w14:textId="057EA30F" w:rsidR="00F34DC1" w:rsidRDefault="00B40F75" w:rsidP="00B40F75">
      <w:pPr>
        <w:spacing w:after="0"/>
        <w:ind w:firstLine="709"/>
        <w:jc w:val="both"/>
      </w:pPr>
      <w:r>
        <w:t>Ведущий технолог — это лидер по сути, а не просто по званию. Ваша страсть к профессии и желание постоянно совершенствоваться создают мощный энергетический заряд, который передаётся всей команде и мотивирует всех вокруг достигать новых высот. Вы — лицо и сердце компании, способное вести вперёд и делать её успешной и узнаваемой.</w:t>
      </w:r>
    </w:p>
    <w:sectPr w:rsidR="00F34DC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B87"/>
    <w:rsid w:val="004A6467"/>
    <w:rsid w:val="005A782B"/>
    <w:rsid w:val="005E1559"/>
    <w:rsid w:val="006C0B77"/>
    <w:rsid w:val="008242FF"/>
    <w:rsid w:val="0083665D"/>
    <w:rsid w:val="00870751"/>
    <w:rsid w:val="00922C48"/>
    <w:rsid w:val="00B40F75"/>
    <w:rsid w:val="00B915B7"/>
    <w:rsid w:val="00C36088"/>
    <w:rsid w:val="00E02B87"/>
    <w:rsid w:val="00EA59DF"/>
    <w:rsid w:val="00EE4070"/>
    <w:rsid w:val="00F12C76"/>
    <w:rsid w:val="00F34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5E87D"/>
  <w15:chartTrackingRefBased/>
  <w15:docId w15:val="{DCC4B1A5-AD6C-4E11-B75B-116EB6B91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02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2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2B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2B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2B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2B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2B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2B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2B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2B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2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2B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2B87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02B87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02B8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02B8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02B8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02B8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02B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2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2B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2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2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2B8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02B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2B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2B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2B87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02B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1144</Words>
  <Characters>6525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HYDRA</dc:creator>
  <cp:keywords/>
  <dc:description/>
  <cp:lastModifiedBy>HYDRA</cp:lastModifiedBy>
  <cp:revision>5</cp:revision>
  <dcterms:created xsi:type="dcterms:W3CDTF">2025-10-24T16:06:00Z</dcterms:created>
  <dcterms:modified xsi:type="dcterms:W3CDTF">2025-11-09T18:55:00Z</dcterms:modified>
</cp:coreProperties>
</file>