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55" w:rsidRDefault="00D46B1F">
      <w:proofErr w:type="spellStart"/>
      <w:r w:rsidRPr="00D46B1F">
        <w:t>Roll</w:t>
      </w:r>
      <w:proofErr w:type="spellEnd"/>
      <w:r w:rsidRPr="00D46B1F">
        <w:t xml:space="preserve"> </w:t>
      </w:r>
      <w:proofErr w:type="spellStart"/>
      <w:r w:rsidRPr="00D46B1F">
        <w:t>Shaper</w:t>
      </w:r>
      <w:proofErr w:type="spellEnd"/>
      <w:r w:rsidRPr="00D46B1F">
        <w:t xml:space="preserve"> — это аппарат для </w:t>
      </w:r>
      <w:proofErr w:type="spellStart"/>
      <w:r w:rsidRPr="00D46B1F">
        <w:t>лимфодренажного</w:t>
      </w:r>
      <w:proofErr w:type="spellEnd"/>
      <w:r w:rsidRPr="00D46B1F">
        <w:t xml:space="preserve"> массажа, который сочетает механическое воздействие вращающихся роликов с инфракрасным излучением. Методика направлена на улучшение циркуляции лимфы, уменьшение объемов тела, улучшение состояния кожи и общее оздоровление организма.</w:t>
      </w:r>
    </w:p>
    <w:p w:rsidR="00D46B1F" w:rsidRDefault="00D46B1F" w:rsidP="00D46B1F">
      <w:r>
        <w:t>Клинические исследования</w:t>
      </w:r>
    </w:p>
    <w:p w:rsidR="00D46B1F" w:rsidRDefault="00D46B1F" w:rsidP="00D46B1F"/>
    <w:p w:rsidR="00D46B1F" w:rsidRDefault="00D46B1F" w:rsidP="00D46B1F">
      <w:r>
        <w:t xml:space="preserve">Исследование, проведенное в клинике NZOZ MAXMED 1 в Европейском союзе с августа 2008 по июль 2009 года, показало следующие результаты после 20 сеансов на аппарате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Shaper</w:t>
      </w:r>
      <w:proofErr w:type="spellEnd"/>
      <w:r>
        <w:t>:</w:t>
      </w:r>
    </w:p>
    <w:p w:rsidR="00D46B1F" w:rsidRDefault="00D46B1F" w:rsidP="00D46B1F"/>
    <w:p w:rsidR="00D46B1F" w:rsidRDefault="00D46B1F" w:rsidP="00D46B1F">
      <w:r>
        <w:t>- Снижение массы тела: в среднем на 0,56 кг</w:t>
      </w:r>
    </w:p>
    <w:p w:rsidR="00D46B1F" w:rsidRDefault="00D46B1F" w:rsidP="00D46B1F">
      <w:r>
        <w:t>- Уменьшение окружности талии: на 4,54 см</w:t>
      </w:r>
    </w:p>
    <w:p w:rsidR="00D46B1F" w:rsidRDefault="00D46B1F" w:rsidP="00D46B1F">
      <w:r>
        <w:t>- Уменьшение окружности бедер: на 2,9 см</w:t>
      </w:r>
    </w:p>
    <w:p w:rsidR="00D46B1F" w:rsidRDefault="00D46B1F" w:rsidP="00D46B1F">
      <w:r>
        <w:t>- Улучшение гибкости и силы мышц живота</w:t>
      </w:r>
    </w:p>
    <w:p w:rsidR="00D46B1F" w:rsidRDefault="00D46B1F" w:rsidP="00D46B1F"/>
    <w:p w:rsidR="00D46B1F" w:rsidRDefault="00D46B1F" w:rsidP="00D46B1F">
      <w:r>
        <w:t>Эти изменения были статистически значимыми и свидетельствуют о высокой эффективности методики.</w:t>
      </w:r>
    </w:p>
    <w:p w:rsidR="00D46B1F" w:rsidRDefault="00D46B1F" w:rsidP="00D46B1F">
      <w:r>
        <w:rPr>
          <w:rFonts w:ascii="Segoe UI Symbol" w:hAnsi="Segoe UI Symbol" w:cs="Segoe UI Symbol"/>
        </w:rPr>
        <w:t>✅</w:t>
      </w:r>
      <w:r>
        <w:t xml:space="preserve"> Показания</w:t>
      </w:r>
    </w:p>
    <w:p w:rsidR="00D46B1F" w:rsidRDefault="00D46B1F" w:rsidP="00D46B1F"/>
    <w:p w:rsidR="00D46B1F" w:rsidRDefault="00D46B1F" w:rsidP="00D46B1F">
      <w:r>
        <w:t>- Локальные жировые отложения</w:t>
      </w:r>
    </w:p>
    <w:p w:rsidR="00D46B1F" w:rsidRDefault="00D46B1F" w:rsidP="00D46B1F">
      <w:r>
        <w:t>- Целлюлит</w:t>
      </w:r>
    </w:p>
    <w:p w:rsidR="00D46B1F" w:rsidRDefault="00D46B1F" w:rsidP="00D46B1F">
      <w:r>
        <w:t>- Отечность</w:t>
      </w:r>
    </w:p>
    <w:p w:rsidR="00D46B1F" w:rsidRDefault="00D46B1F" w:rsidP="00D46B1F">
      <w:r>
        <w:t>- Снижение тонуса кожи</w:t>
      </w:r>
    </w:p>
    <w:p w:rsidR="00D46B1F" w:rsidRDefault="00D46B1F" w:rsidP="00D46B1F">
      <w:r>
        <w:t>- Общее улучшение самочувствия</w:t>
      </w:r>
    </w:p>
    <w:p w:rsidR="0099129C" w:rsidRDefault="0099129C" w:rsidP="00D46B1F"/>
    <w:p w:rsidR="00D46B1F" w:rsidRDefault="00D46B1F" w:rsidP="00D46B1F">
      <w:r>
        <w:rPr>
          <w:rFonts w:ascii="Segoe UI Symbol" w:hAnsi="Segoe UI Symbol" w:cs="Segoe UI Symbol"/>
        </w:rPr>
        <w:t>⚠</w:t>
      </w:r>
      <w:r>
        <w:t>️ Противопоказания</w:t>
      </w:r>
    </w:p>
    <w:p w:rsidR="00D46B1F" w:rsidRDefault="00D46B1F" w:rsidP="00D46B1F"/>
    <w:p w:rsidR="00D46B1F" w:rsidRDefault="00D46B1F" w:rsidP="00D46B1F">
      <w:r>
        <w:t>- Острые воспалительные заболевания</w:t>
      </w:r>
    </w:p>
    <w:p w:rsidR="00D46B1F" w:rsidRDefault="00D46B1F" w:rsidP="00D46B1F">
      <w:r>
        <w:t>- Инфекционные заболевания</w:t>
      </w:r>
    </w:p>
    <w:p w:rsidR="00D46B1F" w:rsidRDefault="00D46B1F" w:rsidP="00D46B1F">
      <w:r>
        <w:t>- Кожные заболевания в области воздействия</w:t>
      </w:r>
    </w:p>
    <w:p w:rsidR="00D46B1F" w:rsidRDefault="00D46B1F" w:rsidP="00D46B1F">
      <w:r>
        <w:t>- Онкологические заболевания</w:t>
      </w:r>
    </w:p>
    <w:p w:rsidR="00D46B1F" w:rsidRDefault="00D46B1F" w:rsidP="00D46B1F">
      <w:r>
        <w:t>- Беременность</w:t>
      </w:r>
    </w:p>
    <w:p w:rsidR="00D46B1F" w:rsidRDefault="00D46B1F" w:rsidP="00D46B1F">
      <w:r>
        <w:t>- Сердечно-сосудистые заболевания в стадии обострения</w:t>
      </w:r>
    </w:p>
    <w:p w:rsidR="00D46B1F" w:rsidRDefault="00D46B1F" w:rsidP="00D46B1F">
      <w:r>
        <w:t>Рекомендации по курсу процедур</w:t>
      </w:r>
    </w:p>
    <w:p w:rsidR="00D46B1F" w:rsidRDefault="00D46B1F" w:rsidP="00D46B1F"/>
    <w:p w:rsidR="00D46B1F" w:rsidRDefault="00D46B1F" w:rsidP="00D46B1F">
      <w:r>
        <w:lastRenderedPageBreak/>
        <w:t>- Курс: 10–20 сеансов</w:t>
      </w:r>
    </w:p>
    <w:p w:rsidR="00D46B1F" w:rsidRDefault="00D46B1F" w:rsidP="00D46B1F">
      <w:r>
        <w:t>- Частота: 2–3 раза в неделю</w:t>
      </w:r>
    </w:p>
    <w:p w:rsidR="00D46B1F" w:rsidRDefault="00D46B1F" w:rsidP="00D46B1F">
      <w:r>
        <w:t>- Поддерживающие процедуры: 1 раз в неделю</w:t>
      </w:r>
    </w:p>
    <w:p w:rsidR="0099129C" w:rsidRDefault="000B3375" w:rsidP="00D46B1F">
      <w:pPr>
        <w:rPr>
          <w:color w:val="1E2025"/>
          <w:sz w:val="27"/>
          <w:szCs w:val="27"/>
          <w:shd w:val="clear" w:color="auto" w:fill="FFFFFF"/>
        </w:rPr>
      </w:pPr>
      <w:r>
        <w:rPr>
          <w:color w:val="1E2025"/>
          <w:sz w:val="27"/>
          <w:szCs w:val="27"/>
          <w:shd w:val="clear" w:color="auto" w:fill="FFFFFF"/>
        </w:rPr>
        <w:t xml:space="preserve">В основе тренировки на аппарате </w:t>
      </w:r>
      <w:proofErr w:type="spellStart"/>
      <w:r>
        <w:rPr>
          <w:color w:val="1E2025"/>
          <w:sz w:val="27"/>
          <w:szCs w:val="27"/>
          <w:shd w:val="clear" w:color="auto" w:fill="FFFFFF"/>
        </w:rPr>
        <w:t>Roll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color w:val="1E2025"/>
          <w:sz w:val="27"/>
          <w:szCs w:val="27"/>
          <w:shd w:val="clear" w:color="auto" w:fill="FFFFFF"/>
        </w:rPr>
        <w:t>Shaper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лежит физическое воздействие на определенные линии тела по направлению </w:t>
      </w:r>
      <w:proofErr w:type="spellStart"/>
      <w:r>
        <w:rPr>
          <w:color w:val="1E2025"/>
          <w:sz w:val="27"/>
          <w:szCs w:val="27"/>
          <w:shd w:val="clear" w:color="auto" w:fill="FFFFFF"/>
        </w:rPr>
        <w:t>лимфотока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с целью нормализации и усиления работы лимфатической системы организма. Во время тренировки </w:t>
      </w:r>
      <w:proofErr w:type="spellStart"/>
      <w:r>
        <w:rPr>
          <w:color w:val="1E2025"/>
          <w:sz w:val="27"/>
          <w:szCs w:val="27"/>
          <w:shd w:val="clear" w:color="auto" w:fill="FFFFFF"/>
        </w:rPr>
        <w:t>лимфоток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ускоряется в 15 раз, поэтому перед занятием и после него необходимо соблюдать водный баланс.</w:t>
      </w:r>
    </w:p>
    <w:p w:rsidR="000B3375" w:rsidRDefault="000B3375" w:rsidP="00D46B1F">
      <w:pPr>
        <w:rPr>
          <w:color w:val="1E2025"/>
          <w:sz w:val="27"/>
          <w:szCs w:val="27"/>
          <w:shd w:val="clear" w:color="auto" w:fill="FFFFFF"/>
        </w:rPr>
      </w:pPr>
      <w:r>
        <w:rPr>
          <w:color w:val="1E2025"/>
          <w:sz w:val="27"/>
          <w:szCs w:val="27"/>
          <w:shd w:val="clear" w:color="auto" w:fill="FFFFFF"/>
        </w:rPr>
        <w:t xml:space="preserve">Одно занятие на </w:t>
      </w:r>
      <w:proofErr w:type="spellStart"/>
      <w:r>
        <w:rPr>
          <w:color w:val="1E2025"/>
          <w:sz w:val="27"/>
          <w:szCs w:val="27"/>
          <w:shd w:val="clear" w:color="auto" w:fill="FFFFFF"/>
        </w:rPr>
        <w:t>Rоll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color w:val="1E2025"/>
          <w:sz w:val="27"/>
          <w:szCs w:val="27"/>
          <w:shd w:val="clear" w:color="auto" w:fill="FFFFFF"/>
        </w:rPr>
        <w:t>Shaper</w:t>
      </w:r>
      <w:proofErr w:type="spellEnd"/>
      <w:r>
        <w:rPr>
          <w:color w:val="1E2025"/>
          <w:sz w:val="27"/>
          <w:szCs w:val="27"/>
          <w:shd w:val="clear" w:color="auto" w:fill="FFFFFF"/>
        </w:rPr>
        <w:t xml:space="preserve"> – это минус 450 калорий, и процедура равнозначна воздействию мануального массажа в течение трех часов.</w:t>
      </w:r>
    </w:p>
    <w:p w:rsidR="00F3677D" w:rsidRDefault="00F3677D" w:rsidP="00F3677D">
      <w:pPr>
        <w:pStyle w:val="a3"/>
        <w:shd w:val="clear" w:color="auto" w:fill="F5F5F5"/>
        <w:spacing w:before="0" w:beforeAutospacing="0" w:after="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</w:rPr>
        <w:t>Устройство </w:t>
      </w:r>
      <w:r>
        <w:rPr>
          <w:rStyle w:val="a4"/>
          <w:rFonts w:ascii="Arial" w:hAnsi="Arial" w:cs="Arial"/>
          <w:color w:val="000000"/>
        </w:rPr>
        <w:t xml:space="preserve">Ролл </w:t>
      </w:r>
      <w:proofErr w:type="spellStart"/>
      <w:r>
        <w:rPr>
          <w:rStyle w:val="a4"/>
          <w:rFonts w:ascii="Arial" w:hAnsi="Arial" w:cs="Arial"/>
          <w:color w:val="000000"/>
        </w:rPr>
        <w:t>Шейпер</w:t>
      </w:r>
      <w:proofErr w:type="spellEnd"/>
      <w:r>
        <w:rPr>
          <w:rFonts w:ascii="Arial" w:hAnsi="Arial" w:cs="Arial"/>
          <w:color w:val="000000"/>
        </w:rPr>
        <w:t xml:space="preserve"> – это физиотерапевтический аппарат для </w:t>
      </w:r>
      <w:proofErr w:type="spellStart"/>
      <w:r>
        <w:rPr>
          <w:rFonts w:ascii="Arial" w:hAnsi="Arial" w:cs="Arial"/>
          <w:color w:val="000000"/>
        </w:rPr>
        <w:t>лимфодренажного</w:t>
      </w:r>
      <w:proofErr w:type="spellEnd"/>
      <w:r>
        <w:rPr>
          <w:rFonts w:ascii="Arial" w:hAnsi="Arial" w:cs="Arial"/>
          <w:color w:val="000000"/>
        </w:rPr>
        <w:t xml:space="preserve"> массажа, который воздействует на тело вращающейся конструкцией из буковых роликов, имеющий волнообразную поверхность специального профиля.</w:t>
      </w:r>
    </w:p>
    <w:p w:rsidR="00F3677D" w:rsidRDefault="00F3677D" w:rsidP="00F3677D">
      <w:pPr>
        <w:pStyle w:val="a3"/>
        <w:shd w:val="clear" w:color="auto" w:fill="F5F5F5"/>
        <w:spacing w:before="0" w:beforeAutospacing="0" w:after="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 </w:t>
      </w:r>
    </w:p>
    <w:p w:rsidR="00F3677D" w:rsidRDefault="00F3677D" w:rsidP="00F3677D">
      <w:pPr>
        <w:pStyle w:val="a3"/>
        <w:shd w:val="clear" w:color="auto" w:fill="F5F5F5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Роликовые стержни располагаются на массажном барабане, который вращается с различной скоростью и в обе стороны позволяют сделать глубокий массаж всех частей тела. Массирующие волнообразные деревянные ролики, выполненные из бука, разглаживают кожу, равномерно разогревая и массируя ее.</w:t>
      </w:r>
    </w:p>
    <w:p w:rsidR="00F3677D" w:rsidRPr="00F3677D" w:rsidRDefault="00F3677D" w:rsidP="00F3677D">
      <w:pPr>
        <w:shd w:val="clear" w:color="auto" w:fill="FFFFFF"/>
        <w:spacing w:before="225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3677D">
        <w:rPr>
          <w:rFonts w:ascii="Arial" w:eastAsia="Times New Roman" w:hAnsi="Arial" w:cs="Arial"/>
          <w:b/>
          <w:bCs/>
          <w:color w:val="800080"/>
          <w:sz w:val="24"/>
          <w:szCs w:val="24"/>
          <w:lang w:eastAsia="ru-RU"/>
        </w:rPr>
        <w:t>ПОЧЕМУ РОЛЛ ШЕЙПЕР ЛУЧШЕ ТРАДИЦИОННОГО РУЧНОГО МАССАЖА?</w:t>
      </w:r>
    </w:p>
    <w:p w:rsidR="00F3677D" w:rsidRPr="00F3677D" w:rsidRDefault="00F3677D" w:rsidP="00F3677D">
      <w:pPr>
        <w:numPr>
          <w:ilvl w:val="0"/>
          <w:numId w:val="1"/>
        </w:numPr>
        <w:shd w:val="clear" w:color="auto" w:fill="FFFFFF"/>
        <w:spacing w:after="150" w:line="270" w:lineRule="atLeast"/>
        <w:ind w:left="225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F3677D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За один час сжигается 450 калорий, что больше, чем при аэробной тренировке (380 ккал).</w:t>
      </w:r>
    </w:p>
    <w:p w:rsidR="00F3677D" w:rsidRPr="00F3677D" w:rsidRDefault="00F3677D" w:rsidP="00F3677D">
      <w:pPr>
        <w:numPr>
          <w:ilvl w:val="0"/>
          <w:numId w:val="1"/>
        </w:numPr>
        <w:shd w:val="clear" w:color="auto" w:fill="FFFFFF"/>
        <w:spacing w:after="150" w:line="270" w:lineRule="atLeast"/>
        <w:ind w:left="225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F3677D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это в 3 раза более интенсивный и эффективный массаж, поэтому результаты оздоровления тела достигаются быстрее.</w:t>
      </w:r>
    </w:p>
    <w:p w:rsidR="00F3677D" w:rsidRPr="00F3677D" w:rsidRDefault="00F3677D" w:rsidP="00F3677D">
      <w:pPr>
        <w:numPr>
          <w:ilvl w:val="0"/>
          <w:numId w:val="1"/>
        </w:numPr>
        <w:shd w:val="clear" w:color="auto" w:fill="FFFFFF"/>
        <w:spacing w:after="150" w:line="270" w:lineRule="atLeast"/>
        <w:ind w:left="225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F3677D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некоторые люди гораздо больше предпочитают массаж аппаратом РОЛЛ ШЕЙПЕР, поскольку не ощущают дискомфорта от прикосновений другого человека.</w:t>
      </w:r>
    </w:p>
    <w:p w:rsidR="00F3677D" w:rsidRPr="00F3677D" w:rsidRDefault="00F3677D" w:rsidP="00F3677D">
      <w:pPr>
        <w:shd w:val="clear" w:color="auto" w:fill="FFFFFF"/>
        <w:spacing w:before="225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3677D">
        <w:rPr>
          <w:rFonts w:ascii="Arial" w:eastAsia="Times New Roman" w:hAnsi="Arial" w:cs="Arial"/>
          <w:b/>
          <w:bCs/>
          <w:color w:val="800080"/>
          <w:sz w:val="24"/>
          <w:szCs w:val="24"/>
          <w:lang w:eastAsia="ru-RU"/>
        </w:rPr>
        <w:t>Массажный аппарат ROLL SHAPER</w:t>
      </w:r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помогает бороться с целлюлитом, уменьшает жировую ткань, улучшает кровообращение и при этом прекрасно расслабляет. В комплект </w:t>
      </w:r>
      <w:proofErr w:type="spellStart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массажера</w:t>
      </w:r>
      <w:proofErr w:type="spellEnd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входит кресло и платформа, позволяющая массировать различные части тела: ягодицы, бедра, живот и т. д. </w:t>
      </w:r>
      <w:proofErr w:type="spellStart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Массажер</w:t>
      </w:r>
      <w:proofErr w:type="spellEnd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– идеальное решение для тех, у кого нет времени заниматься тяжелыми упражнениями для улучшения самочувствия и внешнего вида. Идеально подходит для массажных или косметологических центров, которые хотят предложить своим клиентам современные и эффективные услуги боди-арта.</w:t>
      </w:r>
    </w:p>
    <w:p w:rsidR="00F3677D" w:rsidRPr="00F3677D" w:rsidRDefault="00F3677D" w:rsidP="00F3677D">
      <w:pPr>
        <w:shd w:val="clear" w:color="auto" w:fill="FFFFFF"/>
        <w:spacing w:before="225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Основная цель массажа ROLLER SHAPER – уменьшение слоя жировой ткани, формирование более стройного силуэта тела. Помимо эффекта похудения, массаж РОЛЛЕР ШЕЙПЕР также идеален как средство борьбы с целлюлитом и растяжками. Кроме того, устройство используется и для реабилитации при травмах костей, то есть переломах, растяжениях.</w:t>
      </w:r>
    </w:p>
    <w:p w:rsidR="00F3677D" w:rsidRPr="00F3677D" w:rsidRDefault="00F3677D" w:rsidP="00F3677D">
      <w:pPr>
        <w:shd w:val="clear" w:color="auto" w:fill="FFFFFF"/>
        <w:spacing w:before="225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3677D">
        <w:rPr>
          <w:rFonts w:ascii="Arial" w:eastAsia="Times New Roman" w:hAnsi="Arial" w:cs="Arial"/>
          <w:b/>
          <w:bCs/>
          <w:color w:val="800080"/>
          <w:sz w:val="24"/>
          <w:szCs w:val="24"/>
          <w:lang w:eastAsia="ru-RU"/>
        </w:rPr>
        <w:t>Воздействие инфракрасных лучей</w:t>
      </w:r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– организм выделяет нежелательные излишки жира, токсичные соединения и лишнюю, накопившуюся жидкость, в результате чего образуется «апельсиновая корка». Благодаря двойной глубине проникновения в </w:t>
      </w:r>
      <w:proofErr w:type="spellStart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целлюлитные</w:t>
      </w:r>
      <w:proofErr w:type="spellEnd"/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зоны, а также десятикратному увеличению нагрева </w:t>
      </w:r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этих тканей, инфракрасная терапия намного эффективнее любого традиционного метода.</w:t>
      </w:r>
      <w:r w:rsidRPr="00F367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>Инфракрасные лучи улучшают кровообращение и, следовательно, усвоение питательных веществ. Эффективное сжигание жира – это эффект повышения температуры тела вследствие воздействия инфракрасных лучей. Тепловые свойства инфракрасных лучей также оказывают болеутоляющее и расслабляющее действие. Они прекрасно снимают напряжение и облегчают мышечные боли.</w:t>
      </w:r>
    </w:p>
    <w:p w:rsidR="00F3677D" w:rsidRDefault="00F3677D" w:rsidP="00F3677D">
      <w:pPr>
        <w:pStyle w:val="a3"/>
        <w:shd w:val="clear" w:color="auto" w:fill="F5F5F5"/>
        <w:spacing w:before="0" w:beforeAutospacing="0" w:after="0" w:afterAutospacing="0"/>
        <w:rPr>
          <w:rFonts w:ascii="Arial" w:hAnsi="Arial" w:cs="Arial"/>
          <w:color w:val="000000"/>
          <w:sz w:val="18"/>
          <w:szCs w:val="18"/>
        </w:rPr>
      </w:pPr>
    </w:p>
    <w:p w:rsidR="000B3375" w:rsidRDefault="00F3677D" w:rsidP="00D46B1F">
      <w:pPr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 xml:space="preserve">Тренажёр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Roll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Shaper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разработан европейскими учеными в 2005 году. Его уникальность заключается в роликах, благодаря которым </w:t>
      </w:r>
      <w:r w:rsidR="00BE5AE9">
        <w:rPr>
          <w:rFonts w:ascii="Arial" w:hAnsi="Arial" w:cs="Arial"/>
          <w:color w:val="131313"/>
          <w:sz w:val="21"/>
          <w:szCs w:val="21"/>
        </w:rPr>
        <w:t>получается</w:t>
      </w:r>
      <w:r>
        <w:rPr>
          <w:rFonts w:ascii="Arial" w:hAnsi="Arial" w:cs="Arial"/>
          <w:color w:val="131313"/>
          <w:sz w:val="21"/>
          <w:szCs w:val="21"/>
        </w:rPr>
        <w:t xml:space="preserve"> одновременно антицеллюлитный и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лимфодренажный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 массаж. Кроме этого, во время сеанса мышцы работают как на тренировке в </w:t>
      </w:r>
      <w:proofErr w:type="gramStart"/>
      <w:r>
        <w:rPr>
          <w:rFonts w:ascii="Arial" w:hAnsi="Arial" w:cs="Arial"/>
          <w:color w:val="131313"/>
          <w:sz w:val="21"/>
          <w:szCs w:val="21"/>
        </w:rPr>
        <w:t>спортзале .</w:t>
      </w:r>
      <w:proofErr w:type="gramEnd"/>
      <w:r>
        <w:rPr>
          <w:rFonts w:ascii="Arial" w:hAnsi="Arial" w:cs="Arial"/>
          <w:color w:val="131313"/>
          <w:sz w:val="21"/>
          <w:szCs w:val="21"/>
        </w:rPr>
        <w:t xml:space="preserve"> Действие этих трёх факторов значительно повышает эффективность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жиросжигания</w:t>
      </w:r>
      <w:proofErr w:type="spellEnd"/>
      <w:r>
        <w:rPr>
          <w:rFonts w:ascii="Arial" w:hAnsi="Arial" w:cs="Arial"/>
          <w:color w:val="131313"/>
          <w:sz w:val="21"/>
          <w:szCs w:val="21"/>
        </w:rPr>
        <w:t xml:space="preserve">. Роллеры, вращаясь без остановки, словно 1000 пальцев, проходят по каждой проблемной зоне. Вращения идут строго по направлению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лимфотока</w:t>
      </w:r>
      <w:proofErr w:type="spellEnd"/>
      <w:r>
        <w:rPr>
          <w:rFonts w:ascii="Arial" w:hAnsi="Arial" w:cs="Arial"/>
          <w:color w:val="131313"/>
          <w:sz w:val="21"/>
          <w:szCs w:val="21"/>
        </w:rPr>
        <w:t>, это стимулирует и активирует работу лимфатической системы.</w:t>
      </w:r>
    </w:p>
    <w:p w:rsidR="00485EA7" w:rsidRDefault="00485EA7" w:rsidP="00D46B1F">
      <w:pPr>
        <w:rPr>
          <w:rFonts w:ascii="Arial" w:hAnsi="Arial" w:cs="Arial"/>
          <w:color w:val="131313"/>
          <w:sz w:val="21"/>
          <w:szCs w:val="21"/>
        </w:rPr>
      </w:pPr>
    </w:p>
    <w:p w:rsidR="00485EA7" w:rsidRDefault="00485EA7" w:rsidP="00485EA7">
      <w:r>
        <w:t>Во время занятий на ролл-</w:t>
      </w:r>
      <w:proofErr w:type="spellStart"/>
      <w:r>
        <w:t>шейпере</w:t>
      </w:r>
      <w:proofErr w:type="spellEnd"/>
      <w:r>
        <w:t xml:space="preserve"> может становить</w:t>
      </w:r>
      <w:r>
        <w:t>ся плохо по следующим причинам:</w:t>
      </w:r>
    </w:p>
    <w:p w:rsidR="00485EA7" w:rsidRDefault="00485EA7" w:rsidP="00485EA7">
      <w:r>
        <w:t xml:space="preserve">1. Резкое ускорение </w:t>
      </w:r>
      <w:proofErr w:type="spellStart"/>
      <w:r>
        <w:t>лимфо</w:t>
      </w:r>
      <w:proofErr w:type="spellEnd"/>
      <w:r>
        <w:t xml:space="preserve">- и кровотока  </w:t>
      </w:r>
    </w:p>
    <w:p w:rsidR="00485EA7" w:rsidRDefault="00485EA7" w:rsidP="00485EA7">
      <w:r>
        <w:t>Ролл-</w:t>
      </w:r>
      <w:proofErr w:type="spellStart"/>
      <w:r>
        <w:t>шейпер</w:t>
      </w:r>
      <w:proofErr w:type="spellEnd"/>
      <w:r>
        <w:t xml:space="preserve"> стимулирует активный </w:t>
      </w:r>
      <w:proofErr w:type="spellStart"/>
      <w:r>
        <w:t>лимфодренаж</w:t>
      </w:r>
      <w:proofErr w:type="spellEnd"/>
      <w:r>
        <w:t xml:space="preserve"> и кровообращение. У неподготовленного организма это может вызвать перераспределение крови, снижение давле</w:t>
      </w:r>
      <w:r>
        <w:t>ния, головокружение и слабость.</w:t>
      </w:r>
    </w:p>
    <w:p w:rsidR="00485EA7" w:rsidRDefault="00485EA7" w:rsidP="00485EA7">
      <w:r>
        <w:t xml:space="preserve">2. Гипотония или скрытая анемия  </w:t>
      </w:r>
    </w:p>
    <w:p w:rsidR="00485EA7" w:rsidRDefault="00485EA7" w:rsidP="00485EA7">
      <w:r>
        <w:t>У людей с пониженным давлением или нехваткой железа в крови (анемией) любое интенсивное воздействие может вызвать обморочное состояние, особенно при ма</w:t>
      </w:r>
      <w:r>
        <w:t>ссировании живота или зоны шеи.</w:t>
      </w:r>
    </w:p>
    <w:p w:rsidR="00485EA7" w:rsidRDefault="00485EA7" w:rsidP="00485EA7">
      <w:r>
        <w:t xml:space="preserve">3. Недостаток воды и еды  </w:t>
      </w:r>
    </w:p>
    <w:p w:rsidR="00485EA7" w:rsidRDefault="00485EA7" w:rsidP="00485EA7">
      <w:r>
        <w:t xml:space="preserve">На голодный желудок или при обезвоживании усиливается головокружение. </w:t>
      </w:r>
      <w:proofErr w:type="gramStart"/>
      <w:r>
        <w:t>Во время</w:t>
      </w:r>
      <w:proofErr w:type="gramEnd"/>
      <w:r>
        <w:t xml:space="preserve"> </w:t>
      </w:r>
      <w:proofErr w:type="spellStart"/>
      <w:r>
        <w:t>лимфодренажа</w:t>
      </w:r>
      <w:proofErr w:type="spellEnd"/>
      <w:r>
        <w:t xml:space="preserve"> организм теряет жи</w:t>
      </w:r>
      <w:r>
        <w:t>дкость, а это снижает давление.</w:t>
      </w:r>
    </w:p>
    <w:p w:rsidR="00485EA7" w:rsidRDefault="00485EA7" w:rsidP="00485EA7">
      <w:r>
        <w:t xml:space="preserve">4. Проблемы с вестибулярным аппаратом  </w:t>
      </w:r>
    </w:p>
    <w:p w:rsidR="00485EA7" w:rsidRDefault="00485EA7" w:rsidP="00485EA7">
      <w:r>
        <w:t>Некоторые чувствительны к вибрации и ритмическому воздействию — отсюда тошнота и дезориентация.</w:t>
      </w:r>
    </w:p>
    <w:p w:rsidR="00485EA7" w:rsidRDefault="00485EA7" w:rsidP="00485EA7">
      <w:r>
        <w:t xml:space="preserve">5. Пережатие сосудов или неправильная поза  </w:t>
      </w:r>
    </w:p>
    <w:p w:rsidR="00485EA7" w:rsidRDefault="00485EA7" w:rsidP="00485EA7">
      <w:r>
        <w:t>Неправильное положение тела может привести к нарушению кровообращения и снижению притока кислорода к мозгу.</w:t>
      </w:r>
    </w:p>
    <w:p w:rsidR="00485EA7" w:rsidRDefault="00485EA7" w:rsidP="00485EA7"/>
    <w:p w:rsidR="00485EA7" w:rsidRDefault="00485EA7" w:rsidP="00485EA7">
      <w:r>
        <w:t xml:space="preserve">6. Перегрев  </w:t>
      </w:r>
    </w:p>
    <w:p w:rsidR="00485EA7" w:rsidRDefault="00485EA7" w:rsidP="00485EA7">
      <w:r>
        <w:t>Если в помещении душно или человек в плотной одежде — может произойти перегрев и упадок сил.</w:t>
      </w:r>
    </w:p>
    <w:p w:rsidR="00485EA7" w:rsidRDefault="00485EA7" w:rsidP="00485EA7"/>
    <w:p w:rsidR="00485EA7" w:rsidRDefault="00485EA7" w:rsidP="00485EA7">
      <w:r>
        <w:t xml:space="preserve">Что делать:  </w:t>
      </w:r>
    </w:p>
    <w:p w:rsidR="00485EA7" w:rsidRDefault="00485EA7" w:rsidP="00485EA7">
      <w:r>
        <w:lastRenderedPageBreak/>
        <w:t>- н</w:t>
      </w:r>
      <w:r>
        <w:t>ачинать с коротких сеансов (10-1</w:t>
      </w:r>
      <w:r>
        <w:t xml:space="preserve">5 </w:t>
      </w:r>
      <w:proofErr w:type="gramStart"/>
      <w:r>
        <w:t xml:space="preserve">мин)  </w:t>
      </w:r>
      <w:r>
        <w:t>и</w:t>
      </w:r>
      <w:proofErr w:type="gramEnd"/>
      <w:r>
        <w:t xml:space="preserve"> </w:t>
      </w:r>
      <w:proofErr w:type="spellStart"/>
      <w:r>
        <w:t>миниальных</w:t>
      </w:r>
      <w:proofErr w:type="spellEnd"/>
      <w:r>
        <w:t xml:space="preserve"> мощностях 15-20</w:t>
      </w:r>
    </w:p>
    <w:p w:rsidR="00485EA7" w:rsidRDefault="00485EA7" w:rsidP="00485EA7">
      <w:r>
        <w:t xml:space="preserve">- пить воду до и после  </w:t>
      </w:r>
    </w:p>
    <w:p w:rsidR="00485EA7" w:rsidRDefault="00485EA7" w:rsidP="00485EA7">
      <w:r>
        <w:t xml:space="preserve">- не приходить на голодный желудок  </w:t>
      </w:r>
    </w:p>
    <w:p w:rsidR="00485EA7" w:rsidRDefault="00485EA7" w:rsidP="00485EA7">
      <w:r>
        <w:t>- избегать зон живота и шеи при плохом самочувствии</w:t>
      </w:r>
    </w:p>
    <w:p w:rsidR="00485EA7" w:rsidRDefault="00485EA7" w:rsidP="00485EA7">
      <w:r>
        <w:t>-</w:t>
      </w:r>
      <w:r w:rsidRPr="00485EA7">
        <w:t>не использовать при пониженном давлении, беременности, анемии без консультации врача</w:t>
      </w:r>
      <w:r>
        <w:t>.</w:t>
      </w:r>
    </w:p>
    <w:p w:rsidR="00485EA7" w:rsidRDefault="00485EA7" w:rsidP="00485EA7"/>
    <w:p w:rsidR="00485EA7" w:rsidRDefault="00485EA7" w:rsidP="00485EA7">
      <w:r>
        <w:t>Если человеку стало плохо во время процедуры на ролл-</w:t>
      </w:r>
      <w:proofErr w:type="spellStart"/>
      <w:r>
        <w:t>шейпере</w:t>
      </w:r>
      <w:proofErr w:type="spellEnd"/>
      <w:r>
        <w:t xml:space="preserve"> (головокружение, тошнота, упадок сил, потемнение в глазах), действуй быстро и спокойно:</w:t>
      </w:r>
    </w:p>
    <w:p w:rsidR="00485EA7" w:rsidRDefault="00485EA7" w:rsidP="00485EA7"/>
    <w:p w:rsidR="00485EA7" w:rsidRDefault="00485EA7" w:rsidP="00485EA7">
      <w:r>
        <w:t xml:space="preserve">1. Немедленно останови аппарат.  </w:t>
      </w:r>
    </w:p>
    <w:p w:rsidR="00485EA7" w:rsidRDefault="00485EA7" w:rsidP="00485EA7">
      <w:r>
        <w:t>Останови роллер и помоги человеку сойти.</w:t>
      </w:r>
    </w:p>
    <w:p w:rsidR="00485EA7" w:rsidRDefault="00485EA7" w:rsidP="00485EA7"/>
    <w:p w:rsidR="00485EA7" w:rsidRDefault="00485EA7" w:rsidP="00485EA7">
      <w:r>
        <w:t xml:space="preserve">2. Уложи или усади его.  </w:t>
      </w:r>
    </w:p>
    <w:p w:rsidR="00485EA7" w:rsidRDefault="00485EA7" w:rsidP="00485EA7">
      <w:r>
        <w:t xml:space="preserve">- Лучше уложить на спину, приподняв ноги (для улучшения притока крови к мозгу).  </w:t>
      </w:r>
    </w:p>
    <w:p w:rsidR="00485EA7" w:rsidRDefault="00485EA7" w:rsidP="00485EA7">
      <w:r>
        <w:t>- Если нет возможности — усадить, наклонив голову между колен.</w:t>
      </w:r>
    </w:p>
    <w:p w:rsidR="00485EA7" w:rsidRDefault="00485EA7" w:rsidP="00485EA7"/>
    <w:p w:rsidR="00485EA7" w:rsidRDefault="00485EA7" w:rsidP="00485EA7">
      <w:r>
        <w:t xml:space="preserve">3. Обеспечь приток свежего воздуха.  </w:t>
      </w:r>
    </w:p>
    <w:p w:rsidR="00485EA7" w:rsidRDefault="00485EA7" w:rsidP="00485EA7">
      <w:r>
        <w:t xml:space="preserve">- Открой окна или включи вентилятор.  </w:t>
      </w:r>
    </w:p>
    <w:p w:rsidR="00485EA7" w:rsidRDefault="00485EA7" w:rsidP="00485EA7">
      <w:r>
        <w:t>- Расстегни тугую одежду.</w:t>
      </w:r>
    </w:p>
    <w:p w:rsidR="00485EA7" w:rsidRDefault="00485EA7" w:rsidP="00485EA7"/>
    <w:p w:rsidR="00485EA7" w:rsidRDefault="00485EA7" w:rsidP="00485EA7">
      <w:r>
        <w:t xml:space="preserve">4. Дай воды.  </w:t>
      </w:r>
    </w:p>
    <w:p w:rsidR="00485EA7" w:rsidRDefault="00485EA7" w:rsidP="00485EA7">
      <w:r>
        <w:t xml:space="preserve">- Небольшими глотками. Лучше тёплую или комнатной температуры.  </w:t>
      </w:r>
    </w:p>
    <w:p w:rsidR="00485EA7" w:rsidRDefault="00485EA7" w:rsidP="00485EA7">
      <w:r>
        <w:t>- Можно с щепоткой соли или сахара (если подозрение на гипогликемию).</w:t>
      </w:r>
    </w:p>
    <w:p w:rsidR="00485EA7" w:rsidRDefault="00485EA7" w:rsidP="00485EA7">
      <w:r>
        <w:t xml:space="preserve">5. Протри лицо прохладной водой.  </w:t>
      </w:r>
    </w:p>
    <w:p w:rsidR="00485EA7" w:rsidRDefault="00485EA7" w:rsidP="00485EA7">
      <w:r>
        <w:t>Можно приложить влажную салфетку ко лбу и затылку.</w:t>
      </w:r>
    </w:p>
    <w:p w:rsidR="00485EA7" w:rsidRDefault="00485EA7" w:rsidP="00485EA7"/>
    <w:p w:rsidR="00485EA7" w:rsidRDefault="00485EA7" w:rsidP="00485EA7">
      <w:r>
        <w:t xml:space="preserve">6. Контролируй состояние.  </w:t>
      </w:r>
    </w:p>
    <w:p w:rsidR="00485EA7" w:rsidRDefault="00485EA7" w:rsidP="00485EA7">
      <w:r>
        <w:t xml:space="preserve">- Спрашивай, как самочувствие.  </w:t>
      </w:r>
    </w:p>
    <w:p w:rsidR="00485EA7" w:rsidRDefault="00485EA7" w:rsidP="00485EA7">
      <w:r>
        <w:t xml:space="preserve">- Не оставляй одного.  </w:t>
      </w:r>
    </w:p>
    <w:p w:rsidR="00485EA7" w:rsidRDefault="00485EA7" w:rsidP="00485EA7">
      <w:r>
        <w:t>- Не позволяй резко вставать.</w:t>
      </w:r>
    </w:p>
    <w:p w:rsidR="00485EA7" w:rsidRDefault="00485EA7" w:rsidP="00485EA7"/>
    <w:p w:rsidR="00485EA7" w:rsidRDefault="00485EA7" w:rsidP="00485EA7">
      <w:r>
        <w:t xml:space="preserve">7. При обмороке или судорогах — вызывай скорую.  </w:t>
      </w:r>
    </w:p>
    <w:p w:rsidR="00485EA7" w:rsidRDefault="00485EA7" w:rsidP="00485EA7">
      <w:r>
        <w:lastRenderedPageBreak/>
        <w:t>Если человек не приходит в себя, сознание нарушено, дыхание тяжелое или появляются судороги — немедленно вызывай 103.</w:t>
      </w:r>
    </w:p>
    <w:p w:rsidR="00485EA7" w:rsidRDefault="00485EA7" w:rsidP="00485EA7"/>
    <w:p w:rsidR="00485EA7" w:rsidRDefault="00485EA7" w:rsidP="00485EA7">
      <w:r>
        <w:t xml:space="preserve">Важно:  </w:t>
      </w:r>
    </w:p>
    <w:p w:rsidR="00485EA7" w:rsidRDefault="00485EA7" w:rsidP="00485EA7">
      <w:r>
        <w:t>В дальнейшем такому клиенту стоит начинать с минимальной нагрузки, избегать массажа живота и шеи, обязательно кушать за 1–2 часа до сеанса и пить воду до процедуры.</w:t>
      </w:r>
    </w:p>
    <w:p w:rsidR="00485EA7" w:rsidRDefault="00485EA7" w:rsidP="00485EA7"/>
    <w:p w:rsidR="00485EA7" w:rsidRDefault="00485EA7" w:rsidP="00485EA7">
      <w:r>
        <w:t xml:space="preserve">Массаж живота на ролл </w:t>
      </w:r>
      <w:proofErr w:type="spellStart"/>
      <w:r>
        <w:t>шейпере</w:t>
      </w:r>
      <w:proofErr w:type="spellEnd"/>
      <w:r>
        <w:t xml:space="preserve"> требует о</w:t>
      </w:r>
      <w:r>
        <w:t>собой осторожности, потому что:</w:t>
      </w:r>
    </w:p>
    <w:p w:rsidR="00485EA7" w:rsidRDefault="00485EA7" w:rsidP="00485EA7">
      <w:r>
        <w:t xml:space="preserve">1. Риск влияния на внутренние органы.  </w:t>
      </w:r>
    </w:p>
    <w:p w:rsidR="00485EA7" w:rsidRDefault="00485EA7" w:rsidP="00485EA7">
      <w:r>
        <w:t>В брюшной полости находятся печень, селезёнка, кишечник, мочевой пузырь, женские органы. Глубокая механическая вибрация может вызвать спазмы, смещение или воспаление при скрытых патологиях.</w:t>
      </w:r>
    </w:p>
    <w:p w:rsidR="00485EA7" w:rsidRDefault="00485EA7" w:rsidP="00485EA7"/>
    <w:p w:rsidR="00485EA7" w:rsidRDefault="00485EA7" w:rsidP="00485EA7">
      <w:r>
        <w:t xml:space="preserve">2. Обострение хронических заболеваний.  </w:t>
      </w:r>
    </w:p>
    <w:p w:rsidR="00485EA7" w:rsidRDefault="00485EA7" w:rsidP="00485EA7">
      <w:r>
        <w:t>При гастрите, колите, кистах, миомах, грыжах, варикозном расширении вен малого таза и др. — жёсткий роликовый массаж может ухудшить состояние.</w:t>
      </w:r>
    </w:p>
    <w:p w:rsidR="00485EA7" w:rsidRDefault="00485EA7" w:rsidP="00485EA7"/>
    <w:p w:rsidR="00485EA7" w:rsidRDefault="00485EA7" w:rsidP="00485EA7">
      <w:r>
        <w:t xml:space="preserve">3. Повышенный риск тошноты и головокружения.  </w:t>
      </w:r>
    </w:p>
    <w:p w:rsidR="00485EA7" w:rsidRDefault="00485EA7" w:rsidP="00485EA7">
      <w:r>
        <w:t>Из-за воздействия на зону солнечного сплетения и кишечника может начаться вегетативная реакция: тошнота, потливость, снижение давления.</w:t>
      </w:r>
    </w:p>
    <w:p w:rsidR="00485EA7" w:rsidRDefault="00485EA7" w:rsidP="00485EA7"/>
    <w:p w:rsidR="00485EA7" w:rsidRDefault="00485EA7" w:rsidP="00485EA7">
      <w:r>
        <w:t xml:space="preserve">4. Гормональные колебания у женщин.  </w:t>
      </w:r>
    </w:p>
    <w:p w:rsidR="00485EA7" w:rsidRDefault="00485EA7" w:rsidP="00485EA7">
      <w:r>
        <w:t>Массаж живота в дни до и во время менструации может усилить кровотечение и боль.</w:t>
      </w:r>
    </w:p>
    <w:p w:rsidR="00485EA7" w:rsidRDefault="00485EA7" w:rsidP="00485EA7"/>
    <w:p w:rsidR="00485EA7" w:rsidRPr="0099129C" w:rsidRDefault="00485EA7" w:rsidP="00485EA7">
      <w:r>
        <w:t>Живот — чувствительная зона. Лучше либо полностью исключить её, либо прорабатывать коротко и мягко, только при хорошем самочувствии и отсутствии противопоказаний. Всегда нужно учитывать анамнез клиента.</w:t>
      </w:r>
      <w:bookmarkStart w:id="0" w:name="_GoBack"/>
      <w:bookmarkEnd w:id="0"/>
    </w:p>
    <w:sectPr w:rsidR="00485EA7" w:rsidRPr="00991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E21686"/>
    <w:multiLevelType w:val="multilevel"/>
    <w:tmpl w:val="A6E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CB0"/>
    <w:rsid w:val="000B3375"/>
    <w:rsid w:val="00186CB0"/>
    <w:rsid w:val="00485EA7"/>
    <w:rsid w:val="007361EE"/>
    <w:rsid w:val="0099129C"/>
    <w:rsid w:val="00BE5AE9"/>
    <w:rsid w:val="00D46B1F"/>
    <w:rsid w:val="00D74E55"/>
    <w:rsid w:val="00F3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183F7"/>
  <w15:chartTrackingRefBased/>
  <w15:docId w15:val="{8B587464-233F-43C1-9FDF-7A5D9831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36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36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5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2025-04-22T14:55:00Z</dcterms:created>
  <dcterms:modified xsi:type="dcterms:W3CDTF">2025-06-03T04:28:00Z</dcterms:modified>
</cp:coreProperties>
</file>