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C60" w:rsidRDefault="00991902">
      <w:pPr>
        <w:rPr>
          <w:rFonts w:ascii="Arial" w:hAnsi="Arial" w:cs="Arial"/>
          <w:color w:val="00000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Вакуумный аппаратный массаж лица — это один из безболезненных аппаратных способов воздействия на разные участки кожи с помощью медицинских банок или специальных присосок, которые во время работы запускают в коже важные процессы, направленные на ее качественное улучшение.</w:t>
      </w:r>
    </w:p>
    <w:p w:rsidR="00991902" w:rsidRDefault="00991902">
      <w:pPr>
        <w:rPr>
          <w:rFonts w:ascii="Montserrat" w:hAnsi="Montserrat"/>
          <w:color w:val="000000"/>
          <w:sz w:val="27"/>
          <w:szCs w:val="27"/>
          <w:shd w:val="clear" w:color="auto" w:fill="FFFFFF"/>
        </w:rPr>
      </w:pPr>
      <w:r>
        <w:rPr>
          <w:rFonts w:ascii="Montserrat" w:hAnsi="Montserrat"/>
          <w:color w:val="000000"/>
          <w:sz w:val="27"/>
          <w:szCs w:val="27"/>
          <w:shd w:val="clear" w:color="auto" w:fill="FFFFFF"/>
        </w:rPr>
        <w:t>Эффект вакуума возникает благодаря тому, что во время процедуры внутри банки создается отрицательное давление. Это позволяет при контакте с кожей в буквальном смысле к ней присасываться.</w:t>
      </w:r>
    </w:p>
    <w:p w:rsidR="00991902" w:rsidRDefault="00991902">
      <w:pPr>
        <w:rPr>
          <w:rFonts w:ascii="Montserrat" w:hAnsi="Montserrat"/>
          <w:color w:val="000000"/>
          <w:sz w:val="27"/>
          <w:szCs w:val="27"/>
          <w:shd w:val="clear" w:color="auto" w:fill="FFFFFF"/>
        </w:rPr>
      </w:pPr>
      <w:r>
        <w:rPr>
          <w:rFonts w:ascii="Montserrat" w:hAnsi="Montserrat"/>
          <w:color w:val="000000"/>
          <w:sz w:val="27"/>
          <w:szCs w:val="27"/>
          <w:shd w:val="clear" w:color="auto" w:fill="FFFFFF"/>
        </w:rPr>
        <w:t>Результат заметен после курса из 10 процедур с периодичностью 1-2 раза в неделю.</w:t>
      </w:r>
    </w:p>
    <w:p w:rsidR="00991902" w:rsidRDefault="00991902" w:rsidP="00991902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Montserrat" w:hAnsi="Montserrat"/>
          <w:color w:val="000000"/>
          <w:sz w:val="27"/>
          <w:szCs w:val="27"/>
        </w:rPr>
      </w:pPr>
      <w:r>
        <w:rPr>
          <w:rFonts w:ascii="Montserrat" w:hAnsi="Montserrat"/>
          <w:color w:val="000000"/>
          <w:sz w:val="27"/>
          <w:szCs w:val="27"/>
        </w:rPr>
        <w:t>поднимаются брови;</w:t>
      </w:r>
    </w:p>
    <w:p w:rsidR="00991902" w:rsidRDefault="00991902" w:rsidP="00991902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Montserrat" w:hAnsi="Montserrat"/>
          <w:color w:val="000000"/>
          <w:sz w:val="27"/>
          <w:szCs w:val="27"/>
        </w:rPr>
      </w:pPr>
      <w:r>
        <w:rPr>
          <w:rFonts w:ascii="Montserrat" w:hAnsi="Montserrat"/>
          <w:color w:val="000000"/>
          <w:sz w:val="27"/>
          <w:szCs w:val="27"/>
        </w:rPr>
        <w:t>сглаживаются носогубные складки;</w:t>
      </w:r>
    </w:p>
    <w:p w:rsidR="00991902" w:rsidRDefault="00991902" w:rsidP="00991902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Montserrat" w:hAnsi="Montserrat"/>
          <w:color w:val="000000"/>
          <w:sz w:val="27"/>
          <w:szCs w:val="27"/>
        </w:rPr>
      </w:pPr>
      <w:r>
        <w:rPr>
          <w:rFonts w:ascii="Montserrat" w:hAnsi="Montserrat"/>
          <w:color w:val="000000"/>
          <w:sz w:val="27"/>
          <w:szCs w:val="27"/>
        </w:rPr>
        <w:t>подтягивается овал лица;</w:t>
      </w:r>
    </w:p>
    <w:p w:rsidR="00991902" w:rsidRDefault="00991902" w:rsidP="00991902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Montserrat" w:hAnsi="Montserrat"/>
          <w:color w:val="000000"/>
          <w:sz w:val="27"/>
          <w:szCs w:val="27"/>
        </w:rPr>
      </w:pPr>
      <w:r>
        <w:rPr>
          <w:rFonts w:ascii="Montserrat" w:hAnsi="Montserrat"/>
          <w:color w:val="000000"/>
          <w:sz w:val="27"/>
          <w:szCs w:val="27"/>
        </w:rPr>
        <w:t>становятся менее заметны морщинки, в том числе вокруг глаз;</w:t>
      </w:r>
    </w:p>
    <w:p w:rsidR="00991902" w:rsidRDefault="00991902" w:rsidP="00991902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Montserrat" w:hAnsi="Montserrat"/>
          <w:color w:val="000000"/>
          <w:sz w:val="27"/>
          <w:szCs w:val="27"/>
        </w:rPr>
      </w:pPr>
      <w:r>
        <w:rPr>
          <w:rFonts w:ascii="Montserrat" w:hAnsi="Montserrat"/>
          <w:color w:val="000000"/>
          <w:sz w:val="27"/>
          <w:szCs w:val="27"/>
        </w:rPr>
        <w:t>восстанавливается цвет лица;</w:t>
      </w:r>
    </w:p>
    <w:p w:rsidR="00991902" w:rsidRDefault="00991902" w:rsidP="00991902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Montserrat" w:hAnsi="Montserrat"/>
          <w:color w:val="000000"/>
          <w:sz w:val="27"/>
          <w:szCs w:val="27"/>
        </w:rPr>
      </w:pPr>
      <w:r>
        <w:rPr>
          <w:rFonts w:ascii="Montserrat" w:hAnsi="Montserrat"/>
          <w:color w:val="000000"/>
          <w:sz w:val="27"/>
          <w:szCs w:val="27"/>
        </w:rPr>
        <w:t>вероятность появления мешков и синяков под глазами сводится к минимуму;</w:t>
      </w:r>
    </w:p>
    <w:p w:rsidR="00991902" w:rsidRDefault="00991902" w:rsidP="00991902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Montserrat" w:hAnsi="Montserrat"/>
          <w:color w:val="000000"/>
          <w:sz w:val="27"/>
          <w:szCs w:val="27"/>
        </w:rPr>
      </w:pPr>
      <w:r>
        <w:rPr>
          <w:rFonts w:ascii="Montserrat" w:hAnsi="Montserrat"/>
          <w:color w:val="000000"/>
          <w:sz w:val="27"/>
          <w:szCs w:val="27"/>
        </w:rPr>
        <w:t>значительно улучшаются тонус и тургор кожи;</w:t>
      </w:r>
    </w:p>
    <w:p w:rsidR="00991902" w:rsidRDefault="00991902" w:rsidP="00991902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Montserrat" w:hAnsi="Montserrat"/>
          <w:color w:val="000000"/>
          <w:sz w:val="27"/>
          <w:szCs w:val="27"/>
        </w:rPr>
      </w:pPr>
      <w:r>
        <w:rPr>
          <w:rFonts w:ascii="Montserrat" w:hAnsi="Montserrat"/>
          <w:color w:val="000000"/>
          <w:sz w:val="27"/>
          <w:szCs w:val="27"/>
        </w:rPr>
        <w:t>становится менее заметен, а потом и вовсе исчезает </w:t>
      </w:r>
      <w:hyperlink r:id="rId5" w:history="1">
        <w:r>
          <w:rPr>
            <w:rStyle w:val="a4"/>
            <w:rFonts w:ascii="Montserrat" w:hAnsi="Montserrat"/>
            <w:sz w:val="27"/>
            <w:szCs w:val="27"/>
          </w:rPr>
          <w:t>второй подбородок</w:t>
        </w:r>
      </w:hyperlink>
      <w:r>
        <w:rPr>
          <w:rFonts w:ascii="Montserrat" w:hAnsi="Montserrat"/>
          <w:color w:val="000000"/>
          <w:sz w:val="27"/>
          <w:szCs w:val="27"/>
        </w:rPr>
        <w:t>.</w:t>
      </w:r>
    </w:p>
    <w:p w:rsidR="00991902" w:rsidRPr="00991902" w:rsidRDefault="00991902" w:rsidP="00991902">
      <w:pPr>
        <w:shd w:val="clear" w:color="auto" w:fill="FFFFFF"/>
        <w:spacing w:before="100" w:beforeAutospacing="1" w:after="100" w:afterAutospacing="1" w:line="432" w:lineRule="atLeast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991902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Баночный, он же вакуумный, массаж прежде всего направлен на улучшение микроциркуляции и </w:t>
      </w:r>
      <w:proofErr w:type="spellStart"/>
      <w:r w:rsidRPr="00991902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лимфотока</w:t>
      </w:r>
      <w:proofErr w:type="spellEnd"/>
      <w:r w:rsidRPr="00991902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в зоне лица и шеи. Благодаря ему значительно улучшается трофика тканей.</w:t>
      </w:r>
    </w:p>
    <w:p w:rsidR="00991902" w:rsidRPr="00991902" w:rsidRDefault="00991902" w:rsidP="00991902">
      <w:pPr>
        <w:shd w:val="clear" w:color="auto" w:fill="FFFFFF"/>
        <w:spacing w:after="0" w:line="432" w:lineRule="atLeast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991902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Во время процедуры обычно используются косметические средства с высокой концентрацией активных компонентов для усиления эффективности — витамином С от 5% и </w:t>
      </w:r>
      <w:proofErr w:type="spellStart"/>
      <w:r w:rsidRPr="00991902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антиэйдж</w:t>
      </w:r>
      <w:proofErr w:type="spellEnd"/>
      <w:r w:rsidRPr="00991902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-комплексами. В результате:</w:t>
      </w:r>
    </w:p>
    <w:p w:rsidR="00991902" w:rsidRPr="00991902" w:rsidRDefault="00991902" w:rsidP="00991902">
      <w:pPr>
        <w:numPr>
          <w:ilvl w:val="0"/>
          <w:numId w:val="2"/>
        </w:numPr>
        <w:shd w:val="clear" w:color="auto" w:fill="FFFFFF"/>
        <w:spacing w:after="0" w:line="432" w:lineRule="atLeast"/>
        <w:ind w:left="0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991902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улучшается метаболизм тканей;</w:t>
      </w:r>
    </w:p>
    <w:p w:rsidR="00991902" w:rsidRPr="00991902" w:rsidRDefault="00991902" w:rsidP="00991902">
      <w:pPr>
        <w:numPr>
          <w:ilvl w:val="0"/>
          <w:numId w:val="2"/>
        </w:numPr>
        <w:shd w:val="clear" w:color="auto" w:fill="FFFFFF"/>
        <w:spacing w:after="0" w:line="432" w:lineRule="atLeast"/>
        <w:ind w:left="0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991902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активируется процесс синтеза коллагена и эластина, отчего кожа становится более упругой;</w:t>
      </w:r>
    </w:p>
    <w:p w:rsidR="00991902" w:rsidRPr="00991902" w:rsidRDefault="00991902" w:rsidP="00991902">
      <w:pPr>
        <w:numPr>
          <w:ilvl w:val="0"/>
          <w:numId w:val="2"/>
        </w:numPr>
        <w:shd w:val="clear" w:color="auto" w:fill="FFFFFF"/>
        <w:spacing w:after="0" w:line="432" w:lineRule="atLeast"/>
        <w:ind w:left="0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991902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повышается тургор кожи — она становится более ровной и гладкой на ощупь;</w:t>
      </w:r>
    </w:p>
    <w:p w:rsidR="00991902" w:rsidRPr="00991902" w:rsidRDefault="00991902" w:rsidP="00991902">
      <w:pPr>
        <w:numPr>
          <w:ilvl w:val="0"/>
          <w:numId w:val="2"/>
        </w:numPr>
        <w:shd w:val="clear" w:color="auto" w:fill="FFFFFF"/>
        <w:spacing w:after="0" w:line="432" w:lineRule="atLeast"/>
        <w:ind w:left="0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991902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усиливается </w:t>
      </w:r>
      <w:proofErr w:type="spellStart"/>
      <w:r w:rsidRPr="00991902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крово</w:t>
      </w:r>
      <w:proofErr w:type="spellEnd"/>
      <w:r w:rsidRPr="00991902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- и </w:t>
      </w:r>
      <w:proofErr w:type="spellStart"/>
      <w:r w:rsidRPr="00991902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лимфоток</w:t>
      </w:r>
      <w:proofErr w:type="spellEnd"/>
      <w:r w:rsidRPr="00991902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, отчего улучшается и цвет лица.</w:t>
      </w:r>
    </w:p>
    <w:p w:rsidR="00991902" w:rsidRDefault="00991902" w:rsidP="00991902">
      <w:pPr>
        <w:shd w:val="clear" w:color="auto" w:fill="FFFFFF"/>
        <w:spacing w:after="0" w:line="432" w:lineRule="atLeast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 w:rsidRPr="00991902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Чтобы увидеть результат после процедуры, советуем сделать две контрольные фотографии: до и после вакуумного массажа. Результат вряд ли разочарует даже самых суровых скептиков.</w:t>
      </w:r>
    </w:p>
    <w:p w:rsidR="00991902" w:rsidRDefault="00991902" w:rsidP="00991902">
      <w:pPr>
        <w:pStyle w:val="a3"/>
        <w:shd w:val="clear" w:color="auto" w:fill="FFFFFF"/>
        <w:spacing w:before="0" w:beforeAutospacing="0" w:after="288" w:afterAutospacing="0"/>
        <w:rPr>
          <w:rFonts w:ascii="Arial" w:hAnsi="Arial" w:cs="Arial"/>
          <w:color w:val="383335"/>
          <w:sz w:val="26"/>
          <w:szCs w:val="26"/>
        </w:rPr>
      </w:pPr>
      <w:r>
        <w:rPr>
          <w:rFonts w:ascii="Arial" w:hAnsi="Arial" w:cs="Arial"/>
          <w:color w:val="383335"/>
          <w:sz w:val="26"/>
          <w:szCs w:val="26"/>
        </w:rPr>
        <w:t xml:space="preserve">Эффект, полученный от данной процедуры, складывается из силового влияния на ткань дермы. И, чем тщательнее проработка, тем процесс эффективнее: повышается тонус мышц лица, усиливается кровоток и </w:t>
      </w:r>
      <w:proofErr w:type="spellStart"/>
      <w:r>
        <w:rPr>
          <w:rFonts w:ascii="Arial" w:hAnsi="Arial" w:cs="Arial"/>
          <w:color w:val="383335"/>
          <w:sz w:val="26"/>
          <w:szCs w:val="26"/>
        </w:rPr>
        <w:t>лимфоток</w:t>
      </w:r>
      <w:proofErr w:type="spellEnd"/>
      <w:r>
        <w:rPr>
          <w:rFonts w:ascii="Arial" w:hAnsi="Arial" w:cs="Arial"/>
          <w:color w:val="383335"/>
          <w:sz w:val="26"/>
          <w:szCs w:val="26"/>
        </w:rPr>
        <w:t xml:space="preserve"> в тканях, ускоряются процессы обмена веществ, жировые соединения разрушаются.</w:t>
      </w:r>
    </w:p>
    <w:p w:rsidR="00991902" w:rsidRDefault="00991902" w:rsidP="00991902">
      <w:pPr>
        <w:pStyle w:val="a3"/>
        <w:numPr>
          <w:ilvl w:val="0"/>
          <w:numId w:val="3"/>
        </w:numPr>
        <w:shd w:val="clear" w:color="auto" w:fill="FFFFFF"/>
        <w:spacing w:before="0" w:beforeAutospacing="0" w:after="288" w:afterAutospacing="0"/>
        <w:rPr>
          <w:rFonts w:ascii="Arial" w:hAnsi="Arial" w:cs="Arial"/>
          <w:color w:val="383335"/>
          <w:sz w:val="26"/>
          <w:szCs w:val="26"/>
        </w:rPr>
      </w:pPr>
      <w:r>
        <w:rPr>
          <w:rFonts w:ascii="Arial" w:hAnsi="Arial" w:cs="Arial"/>
          <w:color w:val="383335"/>
          <w:sz w:val="26"/>
          <w:szCs w:val="26"/>
        </w:rPr>
        <w:lastRenderedPageBreak/>
        <w:t xml:space="preserve">Усиленный </w:t>
      </w:r>
      <w:proofErr w:type="spellStart"/>
      <w:r>
        <w:rPr>
          <w:rFonts w:ascii="Arial" w:hAnsi="Arial" w:cs="Arial"/>
          <w:color w:val="383335"/>
          <w:sz w:val="26"/>
          <w:szCs w:val="26"/>
        </w:rPr>
        <w:t>лимфоток</w:t>
      </w:r>
      <w:proofErr w:type="spellEnd"/>
      <w:r>
        <w:rPr>
          <w:rFonts w:ascii="Arial" w:hAnsi="Arial" w:cs="Arial"/>
          <w:color w:val="383335"/>
          <w:sz w:val="26"/>
          <w:szCs w:val="26"/>
        </w:rPr>
        <w:t xml:space="preserve"> и кровообращение приводят к практически мгновенному обогащению ткани лица питательными компонентами. Кроме того, небольшое повреждение капилляров подталкивает организм к процессам их восстановления. Коллаген и эластин, «составляющие молодости», вырабатываются в это же самое время.</w:t>
      </w:r>
    </w:p>
    <w:p w:rsidR="00991902" w:rsidRDefault="00991902" w:rsidP="00991902">
      <w:pPr>
        <w:pStyle w:val="a3"/>
        <w:numPr>
          <w:ilvl w:val="0"/>
          <w:numId w:val="3"/>
        </w:numPr>
        <w:shd w:val="clear" w:color="auto" w:fill="FFFFFF"/>
        <w:spacing w:before="0" w:beforeAutospacing="0" w:after="288" w:afterAutospacing="0"/>
        <w:rPr>
          <w:rFonts w:ascii="Arial" w:hAnsi="Arial" w:cs="Arial"/>
          <w:color w:val="383335"/>
          <w:sz w:val="26"/>
          <w:szCs w:val="26"/>
        </w:rPr>
      </w:pPr>
      <w:r>
        <w:rPr>
          <w:rFonts w:ascii="Arial" w:hAnsi="Arial" w:cs="Arial"/>
          <w:color w:val="383335"/>
          <w:sz w:val="26"/>
          <w:szCs w:val="26"/>
        </w:rPr>
        <w:t>Процент жировой ткани снижается, благодаря процессам ее физического разрушения. Вакуумный массаж лица способствует расщеплению жировых клеток, частички которых запросто сжигаются организмом.</w:t>
      </w:r>
    </w:p>
    <w:p w:rsidR="00991902" w:rsidRDefault="00991902" w:rsidP="00991902">
      <w:pPr>
        <w:pStyle w:val="a3"/>
        <w:shd w:val="clear" w:color="auto" w:fill="FFFFFF"/>
        <w:spacing w:before="0" w:beforeAutospacing="0" w:after="288" w:afterAutospacing="0"/>
        <w:rPr>
          <w:rFonts w:ascii="Arial" w:hAnsi="Arial" w:cs="Arial"/>
          <w:color w:val="383335"/>
          <w:sz w:val="26"/>
          <w:szCs w:val="26"/>
        </w:rPr>
      </w:pPr>
      <w:r>
        <w:rPr>
          <w:rFonts w:ascii="Arial" w:hAnsi="Arial" w:cs="Arial"/>
          <w:color w:val="383335"/>
          <w:sz w:val="26"/>
          <w:szCs w:val="26"/>
        </w:rPr>
        <w:t>Состояние дермы становится значительно лучше, если во время процедуры «вакуумный массаж лица» применять эфирные масла и другие полезные компоненты. Кожа при этом обогащается витаминами, восстанавливается ее водный баланс. Также масла выступают в качестве антисептика.</w:t>
      </w:r>
    </w:p>
    <w:p w:rsidR="00991902" w:rsidRDefault="00991902" w:rsidP="00991902">
      <w:pPr>
        <w:pStyle w:val="a3"/>
        <w:shd w:val="clear" w:color="auto" w:fill="FFFFFF"/>
        <w:spacing w:before="0" w:beforeAutospacing="0" w:after="288" w:afterAutospacing="0"/>
        <w:rPr>
          <w:rFonts w:ascii="Arial" w:hAnsi="Arial" w:cs="Arial"/>
          <w:color w:val="383335"/>
          <w:sz w:val="26"/>
          <w:szCs w:val="26"/>
        </w:rPr>
      </w:pPr>
      <w:r>
        <w:rPr>
          <w:rStyle w:val="a5"/>
          <w:rFonts w:ascii="Arial" w:hAnsi="Arial" w:cs="Arial"/>
          <w:color w:val="383335"/>
          <w:sz w:val="26"/>
          <w:szCs w:val="26"/>
        </w:rPr>
        <w:t>В результате этого</w:t>
      </w:r>
      <w:r>
        <w:rPr>
          <w:rFonts w:ascii="Arial" w:hAnsi="Arial" w:cs="Arial"/>
          <w:color w:val="383335"/>
          <w:sz w:val="26"/>
          <w:szCs w:val="26"/>
        </w:rPr>
        <w:t>:</w:t>
      </w:r>
    </w:p>
    <w:p w:rsidR="00991902" w:rsidRDefault="00991902" w:rsidP="00991902">
      <w:pPr>
        <w:pStyle w:val="a3"/>
        <w:numPr>
          <w:ilvl w:val="0"/>
          <w:numId w:val="4"/>
        </w:numPr>
        <w:shd w:val="clear" w:color="auto" w:fill="E4F7FF"/>
        <w:spacing w:before="0" w:beforeAutospacing="0" w:after="288" w:afterAutospacing="0"/>
        <w:rPr>
          <w:rFonts w:ascii="Arial" w:hAnsi="Arial" w:cs="Arial"/>
          <w:color w:val="383335"/>
          <w:sz w:val="26"/>
          <w:szCs w:val="26"/>
        </w:rPr>
      </w:pPr>
      <w:r>
        <w:rPr>
          <w:rFonts w:ascii="Arial" w:hAnsi="Arial" w:cs="Arial"/>
          <w:color w:val="383335"/>
          <w:sz w:val="26"/>
          <w:szCs w:val="26"/>
        </w:rPr>
        <w:t xml:space="preserve">Происходит растяжка и расслабление </w:t>
      </w:r>
      <w:proofErr w:type="spellStart"/>
      <w:r>
        <w:rPr>
          <w:rFonts w:ascii="Arial" w:hAnsi="Arial" w:cs="Arial"/>
          <w:color w:val="383335"/>
          <w:sz w:val="26"/>
          <w:szCs w:val="26"/>
        </w:rPr>
        <w:t>спазмированных</w:t>
      </w:r>
      <w:proofErr w:type="spellEnd"/>
      <w:r>
        <w:rPr>
          <w:rFonts w:ascii="Arial" w:hAnsi="Arial" w:cs="Arial"/>
          <w:color w:val="383335"/>
          <w:sz w:val="26"/>
          <w:szCs w:val="26"/>
        </w:rPr>
        <w:t xml:space="preserve"> жевательных и мимических мышц лица.</w:t>
      </w:r>
    </w:p>
    <w:p w:rsidR="00991902" w:rsidRDefault="00991902" w:rsidP="00991902">
      <w:pPr>
        <w:pStyle w:val="a3"/>
        <w:numPr>
          <w:ilvl w:val="0"/>
          <w:numId w:val="4"/>
        </w:numPr>
        <w:shd w:val="clear" w:color="auto" w:fill="E4F7FF"/>
        <w:spacing w:before="0" w:beforeAutospacing="0" w:after="288" w:afterAutospacing="0"/>
        <w:rPr>
          <w:rFonts w:ascii="Arial" w:hAnsi="Arial" w:cs="Arial"/>
          <w:color w:val="383335"/>
          <w:sz w:val="26"/>
          <w:szCs w:val="26"/>
        </w:rPr>
      </w:pPr>
      <w:r>
        <w:rPr>
          <w:rFonts w:ascii="Arial" w:hAnsi="Arial" w:cs="Arial"/>
          <w:color w:val="383335"/>
          <w:sz w:val="26"/>
          <w:szCs w:val="26"/>
        </w:rPr>
        <w:t>Раскрывается еще одна сеть капилляров, идет на увеличение кровяной приток, а с ним повышается содержание кислорода, микроэлементов и питательных веществ.</w:t>
      </w:r>
    </w:p>
    <w:p w:rsidR="00991902" w:rsidRDefault="00991902" w:rsidP="00991902">
      <w:pPr>
        <w:pStyle w:val="a3"/>
        <w:numPr>
          <w:ilvl w:val="0"/>
          <w:numId w:val="4"/>
        </w:numPr>
        <w:shd w:val="clear" w:color="auto" w:fill="E4F7FF"/>
        <w:spacing w:before="0" w:beforeAutospacing="0" w:after="288" w:afterAutospacing="0"/>
        <w:rPr>
          <w:rFonts w:ascii="Arial" w:hAnsi="Arial" w:cs="Arial"/>
          <w:color w:val="383335"/>
          <w:sz w:val="26"/>
          <w:szCs w:val="26"/>
        </w:rPr>
      </w:pPr>
      <w:r>
        <w:rPr>
          <w:rFonts w:ascii="Arial" w:hAnsi="Arial" w:cs="Arial"/>
          <w:color w:val="383335"/>
          <w:sz w:val="26"/>
          <w:szCs w:val="26"/>
        </w:rPr>
        <w:t>Ускоряются процессы обмена веществ и регенерация клеток.</w:t>
      </w:r>
    </w:p>
    <w:p w:rsidR="00991902" w:rsidRDefault="00991902" w:rsidP="00991902">
      <w:pPr>
        <w:pStyle w:val="a3"/>
        <w:numPr>
          <w:ilvl w:val="0"/>
          <w:numId w:val="4"/>
        </w:numPr>
        <w:shd w:val="clear" w:color="auto" w:fill="E4F7FF"/>
        <w:spacing w:before="0" w:beforeAutospacing="0" w:after="288" w:afterAutospacing="0"/>
        <w:rPr>
          <w:rFonts w:ascii="Arial" w:hAnsi="Arial" w:cs="Arial"/>
          <w:color w:val="383335"/>
          <w:sz w:val="26"/>
          <w:szCs w:val="26"/>
        </w:rPr>
      </w:pPr>
      <w:r>
        <w:rPr>
          <w:rFonts w:ascii="Arial" w:hAnsi="Arial" w:cs="Arial"/>
          <w:color w:val="383335"/>
          <w:sz w:val="26"/>
          <w:szCs w:val="26"/>
        </w:rPr>
        <w:t>Ликвидируется застой тканей (в основном, в области под глазами). Посредством улучшения оттока лимфы и венозной крови ликвидируются вредные и недоокисленные продукты обмена веществ.</w:t>
      </w:r>
    </w:p>
    <w:p w:rsidR="00991902" w:rsidRDefault="00991902" w:rsidP="00991902">
      <w:pPr>
        <w:pStyle w:val="a3"/>
        <w:numPr>
          <w:ilvl w:val="0"/>
          <w:numId w:val="4"/>
        </w:numPr>
        <w:shd w:val="clear" w:color="auto" w:fill="E4F7FF"/>
        <w:spacing w:before="0" w:beforeAutospacing="0" w:after="288" w:afterAutospacing="0"/>
        <w:rPr>
          <w:rFonts w:ascii="Arial" w:hAnsi="Arial" w:cs="Arial"/>
          <w:color w:val="383335"/>
          <w:sz w:val="26"/>
          <w:szCs w:val="26"/>
        </w:rPr>
      </w:pPr>
      <w:r>
        <w:rPr>
          <w:rFonts w:ascii="Arial" w:hAnsi="Arial" w:cs="Arial"/>
          <w:color w:val="383335"/>
          <w:sz w:val="26"/>
          <w:szCs w:val="26"/>
        </w:rPr>
        <w:t>Сокращается количество жировых отложений в области подбородка.</w:t>
      </w:r>
    </w:p>
    <w:p w:rsidR="00991902" w:rsidRDefault="00991902" w:rsidP="00991902">
      <w:pPr>
        <w:pStyle w:val="a3"/>
        <w:numPr>
          <w:ilvl w:val="0"/>
          <w:numId w:val="4"/>
        </w:numPr>
        <w:shd w:val="clear" w:color="auto" w:fill="E4F7FF"/>
        <w:spacing w:before="0" w:beforeAutospacing="0" w:after="288" w:afterAutospacing="0"/>
        <w:rPr>
          <w:rFonts w:ascii="Arial" w:hAnsi="Arial" w:cs="Arial"/>
          <w:color w:val="383335"/>
          <w:sz w:val="26"/>
          <w:szCs w:val="26"/>
        </w:rPr>
      </w:pPr>
      <w:r>
        <w:rPr>
          <w:rFonts w:ascii="Arial" w:hAnsi="Arial" w:cs="Arial"/>
          <w:color w:val="383335"/>
          <w:sz w:val="26"/>
          <w:szCs w:val="26"/>
        </w:rPr>
        <w:t>Происходит активизация фибробластов, которые вырабатывают белки коллагена и эластина.</w:t>
      </w:r>
    </w:p>
    <w:p w:rsidR="00991902" w:rsidRDefault="00991902" w:rsidP="00991902">
      <w:pPr>
        <w:pStyle w:val="a3"/>
        <w:numPr>
          <w:ilvl w:val="0"/>
          <w:numId w:val="4"/>
        </w:numPr>
        <w:shd w:val="clear" w:color="auto" w:fill="E4F7FF"/>
        <w:spacing w:before="0" w:beforeAutospacing="0" w:after="288" w:afterAutospacing="0"/>
        <w:rPr>
          <w:rFonts w:ascii="Arial" w:hAnsi="Arial" w:cs="Arial"/>
          <w:color w:val="383335"/>
          <w:sz w:val="26"/>
          <w:szCs w:val="26"/>
        </w:rPr>
      </w:pPr>
      <w:r>
        <w:rPr>
          <w:rFonts w:ascii="Arial" w:hAnsi="Arial" w:cs="Arial"/>
          <w:color w:val="383335"/>
          <w:sz w:val="26"/>
          <w:szCs w:val="26"/>
        </w:rPr>
        <w:t>Оттенок лица становится приятным на вид, кожа начинает увлажняться естественным образом, становится эластичной, повышается тонус мимической мускулатуры, пропадают небольшие морщины в области губ, подбородка, внешних уголков глаз. Разглаживается носогубная складка.</w:t>
      </w:r>
    </w:p>
    <w:p w:rsidR="00991902" w:rsidRDefault="00991902" w:rsidP="00991902">
      <w:pPr>
        <w:pStyle w:val="a3"/>
        <w:numPr>
          <w:ilvl w:val="0"/>
          <w:numId w:val="4"/>
        </w:numPr>
        <w:shd w:val="clear" w:color="auto" w:fill="E4F7FF"/>
        <w:spacing w:before="0" w:beforeAutospacing="0" w:after="288" w:afterAutospacing="0"/>
        <w:rPr>
          <w:rFonts w:ascii="Arial" w:hAnsi="Arial" w:cs="Arial"/>
          <w:color w:val="383335"/>
          <w:sz w:val="26"/>
          <w:szCs w:val="26"/>
        </w:rPr>
      </w:pPr>
      <w:r>
        <w:rPr>
          <w:rFonts w:ascii="Arial" w:hAnsi="Arial" w:cs="Arial"/>
          <w:color w:val="383335"/>
          <w:sz w:val="26"/>
          <w:szCs w:val="26"/>
        </w:rPr>
        <w:t xml:space="preserve">Нормализуются функции сальных и потовых желез, освобождаются их протоки, формируются условия для выхода открытых </w:t>
      </w:r>
      <w:proofErr w:type="spellStart"/>
      <w:r>
        <w:rPr>
          <w:rFonts w:ascii="Arial" w:hAnsi="Arial" w:cs="Arial"/>
          <w:color w:val="383335"/>
          <w:sz w:val="26"/>
          <w:szCs w:val="26"/>
        </w:rPr>
        <w:t>комедонов</w:t>
      </w:r>
      <w:proofErr w:type="spellEnd"/>
      <w:r>
        <w:rPr>
          <w:rFonts w:ascii="Arial" w:hAnsi="Arial" w:cs="Arial"/>
          <w:color w:val="383335"/>
          <w:sz w:val="26"/>
          <w:szCs w:val="26"/>
        </w:rPr>
        <w:t>.</w:t>
      </w:r>
    </w:p>
    <w:p w:rsidR="00991902" w:rsidRDefault="00991902" w:rsidP="00991902">
      <w:pPr>
        <w:pStyle w:val="a3"/>
        <w:numPr>
          <w:ilvl w:val="0"/>
          <w:numId w:val="4"/>
        </w:numPr>
        <w:shd w:val="clear" w:color="auto" w:fill="E4F7FF"/>
        <w:spacing w:before="0" w:beforeAutospacing="0" w:after="288" w:afterAutospacing="0"/>
        <w:rPr>
          <w:rFonts w:ascii="Arial" w:hAnsi="Arial" w:cs="Arial"/>
          <w:color w:val="383335"/>
          <w:sz w:val="26"/>
          <w:szCs w:val="26"/>
        </w:rPr>
      </w:pPr>
      <w:r>
        <w:rPr>
          <w:rFonts w:ascii="Arial" w:hAnsi="Arial" w:cs="Arial"/>
          <w:color w:val="383335"/>
          <w:sz w:val="26"/>
          <w:szCs w:val="26"/>
        </w:rPr>
        <w:t>Поры становятся менее заметными, защитные свойства кожи лица усиливают свои функции.</w:t>
      </w:r>
    </w:p>
    <w:p w:rsidR="00991902" w:rsidRPr="00991902" w:rsidRDefault="00991902" w:rsidP="00991902">
      <w:pPr>
        <w:shd w:val="clear" w:color="auto" w:fill="FFFFFF"/>
        <w:spacing w:after="0" w:line="432" w:lineRule="atLeast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>
        <w:rPr>
          <w:rFonts w:ascii="Arial" w:hAnsi="Arial" w:cs="Arial"/>
          <w:color w:val="383335"/>
          <w:sz w:val="26"/>
          <w:szCs w:val="26"/>
          <w:shd w:val="clear" w:color="auto" w:fill="FFFFFF"/>
        </w:rPr>
        <w:lastRenderedPageBreak/>
        <w:t>Однако вакуумный массаж имеет и один отрицательный момент: при неправильном выполнении процедуры на коже могут возникнуть синяки. Их появление обуславливается излишним втягиванием банки. Это недопустимо! Выбирайте низкую степень воздействия на кожу и увеличивайте ее лишь при получении соответствующего опыта проведения вакуумного массажа.</w:t>
      </w:r>
    </w:p>
    <w:p w:rsidR="00991902" w:rsidRDefault="00991902"/>
    <w:p w:rsidR="0038063A" w:rsidRDefault="0038063A" w:rsidP="0038063A">
      <w:r>
        <w:t>Противопоказания:</w:t>
      </w:r>
    </w:p>
    <w:p w:rsidR="0038063A" w:rsidRDefault="0038063A" w:rsidP="0038063A">
      <w:r>
        <w:t xml:space="preserve">- </w:t>
      </w:r>
      <w:proofErr w:type="spellStart"/>
      <w:r>
        <w:t>Купероз</w:t>
      </w:r>
      <w:proofErr w:type="spellEnd"/>
      <w:r>
        <w:t xml:space="preserve">, выраженная сосудистая сетка  </w:t>
      </w:r>
    </w:p>
    <w:p w:rsidR="0038063A" w:rsidRDefault="0038063A" w:rsidP="0038063A">
      <w:r>
        <w:t xml:space="preserve">- </w:t>
      </w:r>
      <w:proofErr w:type="spellStart"/>
      <w:r>
        <w:t>Акне</w:t>
      </w:r>
      <w:proofErr w:type="spellEnd"/>
      <w:r>
        <w:t xml:space="preserve"> в стадии обострения  </w:t>
      </w:r>
    </w:p>
    <w:p w:rsidR="0038063A" w:rsidRDefault="0038063A" w:rsidP="0038063A">
      <w:r>
        <w:t xml:space="preserve">- Онкология  </w:t>
      </w:r>
    </w:p>
    <w:p w:rsidR="0038063A" w:rsidRDefault="0038063A" w:rsidP="0038063A">
      <w:r>
        <w:t xml:space="preserve">- Воспалительные процессы кожи  </w:t>
      </w:r>
    </w:p>
    <w:p w:rsidR="0038063A" w:rsidRDefault="0038063A" w:rsidP="0038063A">
      <w:r>
        <w:t xml:space="preserve">- Герпес в активной фазе  </w:t>
      </w:r>
    </w:p>
    <w:p w:rsidR="0038063A" w:rsidRDefault="0038063A" w:rsidP="0038063A">
      <w:r>
        <w:t>- Недавние инъекции (</w:t>
      </w:r>
      <w:proofErr w:type="spellStart"/>
      <w:r>
        <w:t>ботокс</w:t>
      </w:r>
      <w:proofErr w:type="spellEnd"/>
      <w:r>
        <w:t xml:space="preserve"> — 14 дней, филлеры — 3 недели)  </w:t>
      </w:r>
    </w:p>
    <w:p w:rsidR="0038063A" w:rsidRDefault="0038063A" w:rsidP="0038063A">
      <w:r>
        <w:t>- Беременность и лактация (относительно)</w:t>
      </w:r>
    </w:p>
    <w:p w:rsidR="0038063A" w:rsidRDefault="0038063A" w:rsidP="0038063A"/>
    <w:p w:rsidR="0038063A" w:rsidRDefault="0038063A" w:rsidP="0038063A">
      <w:r>
        <w:t>Подготовка к процедуре:</w:t>
      </w:r>
    </w:p>
    <w:p w:rsidR="0038063A" w:rsidRDefault="0038063A" w:rsidP="0038063A">
      <w:r>
        <w:t xml:space="preserve">- Снятие макияжа, очищение кожи  </w:t>
      </w:r>
    </w:p>
    <w:p w:rsidR="0038063A" w:rsidRDefault="0038063A" w:rsidP="0038063A">
      <w:r>
        <w:t xml:space="preserve">- Обработка антисептиком  </w:t>
      </w:r>
    </w:p>
    <w:p w:rsidR="0038063A" w:rsidRDefault="0038063A" w:rsidP="0038063A">
      <w:r>
        <w:t xml:space="preserve">- Нанесение контактного масла или геля для мягкого скольжения  </w:t>
      </w:r>
    </w:p>
    <w:p w:rsidR="0038063A" w:rsidRDefault="0038063A" w:rsidP="0038063A">
      <w:r>
        <w:t>- Прогревание зоны массажными движениями (по желанию)</w:t>
      </w:r>
    </w:p>
    <w:p w:rsidR="0038063A" w:rsidRDefault="0038063A" w:rsidP="0038063A">
      <w:r>
        <w:t>Протокол процедуры по зонам</w:t>
      </w:r>
    </w:p>
    <w:p w:rsidR="0038063A" w:rsidRDefault="0038063A" w:rsidP="0038063A"/>
    <w:p w:rsidR="0038063A" w:rsidRDefault="0038063A" w:rsidP="0038063A">
      <w:r>
        <w:t>Лицо:</w:t>
      </w:r>
    </w:p>
    <w:p w:rsidR="0038063A" w:rsidRDefault="0038063A" w:rsidP="0038063A">
      <w:r>
        <w:t>| Зона                | Давление        | Время   | Направление движения                |</w:t>
      </w:r>
    </w:p>
    <w:p w:rsidR="0038063A" w:rsidRDefault="0038063A" w:rsidP="0038063A">
      <w:r>
        <w:t>|---------------------|-----------------|---------|-------------------------------------|</w:t>
      </w:r>
    </w:p>
    <w:p w:rsidR="0038063A" w:rsidRDefault="0038063A" w:rsidP="0038063A">
      <w:r>
        <w:t xml:space="preserve">| Лоб                 | -0.2 – -0.3 </w:t>
      </w:r>
      <w:proofErr w:type="spellStart"/>
      <w:r>
        <w:t>bar</w:t>
      </w:r>
      <w:proofErr w:type="spellEnd"/>
      <w:r>
        <w:t xml:space="preserve"> | 2 мин   | От центра к вискам, вверх          |</w:t>
      </w:r>
    </w:p>
    <w:p w:rsidR="0038063A" w:rsidRDefault="0038063A" w:rsidP="0038063A">
      <w:r>
        <w:t xml:space="preserve">| Щёки                | -0.2 – -0.3 </w:t>
      </w:r>
      <w:proofErr w:type="spellStart"/>
      <w:r>
        <w:t>bar</w:t>
      </w:r>
      <w:proofErr w:type="spellEnd"/>
      <w:r>
        <w:t xml:space="preserve"> | 3 мин   | От </w:t>
      </w:r>
      <w:proofErr w:type="spellStart"/>
      <w:r>
        <w:t>носогубки</w:t>
      </w:r>
      <w:proofErr w:type="spellEnd"/>
      <w:r>
        <w:t xml:space="preserve"> к ушам, к вискам      |</w:t>
      </w:r>
    </w:p>
    <w:p w:rsidR="0038063A" w:rsidRDefault="0038063A" w:rsidP="0038063A">
      <w:r>
        <w:t xml:space="preserve">| Область глаз        | -0.1 </w:t>
      </w:r>
      <w:proofErr w:type="spellStart"/>
      <w:r>
        <w:t>bar</w:t>
      </w:r>
      <w:proofErr w:type="spellEnd"/>
      <w:r>
        <w:t xml:space="preserve">        | 1–2 мин | От внутреннего уголка к </w:t>
      </w:r>
      <w:proofErr w:type="gramStart"/>
      <w:r>
        <w:t>наружному  |</w:t>
      </w:r>
      <w:proofErr w:type="gramEnd"/>
    </w:p>
    <w:p w:rsidR="0038063A" w:rsidRDefault="0038063A" w:rsidP="0038063A">
      <w:r>
        <w:t xml:space="preserve">| Носогубные </w:t>
      </w:r>
      <w:proofErr w:type="gramStart"/>
      <w:r>
        <w:t>складки  |</w:t>
      </w:r>
      <w:proofErr w:type="gramEnd"/>
      <w:r>
        <w:t xml:space="preserve"> -0.2 </w:t>
      </w:r>
      <w:proofErr w:type="spellStart"/>
      <w:r>
        <w:t>bar</w:t>
      </w:r>
      <w:proofErr w:type="spellEnd"/>
      <w:r>
        <w:t xml:space="preserve">        | 1 мин   | Вдоль линии складки к ушам         |</w:t>
      </w:r>
    </w:p>
    <w:p w:rsidR="0038063A" w:rsidRDefault="0038063A" w:rsidP="0038063A">
      <w:r>
        <w:t xml:space="preserve">| Подбородок и овал   | -0.2 – -0.3 </w:t>
      </w:r>
      <w:proofErr w:type="spellStart"/>
      <w:r>
        <w:t>bar</w:t>
      </w:r>
      <w:proofErr w:type="spellEnd"/>
      <w:r>
        <w:t xml:space="preserve"> | 2 мин   | От центра подбородка к ушам        |</w:t>
      </w:r>
    </w:p>
    <w:p w:rsidR="0038063A" w:rsidRDefault="0038063A" w:rsidP="0038063A">
      <w:r>
        <w:t>Важно: Не задерживайтесь на одном месте! Банка должна постоянно двигаться. Не делайте "засосов" — это может вызвать гематомы.</w:t>
      </w:r>
    </w:p>
    <w:p w:rsidR="0038063A" w:rsidRDefault="0038063A" w:rsidP="0038063A">
      <w:r>
        <w:lastRenderedPageBreak/>
        <w:t>Шея:</w:t>
      </w:r>
    </w:p>
    <w:p w:rsidR="0038063A" w:rsidRDefault="0038063A" w:rsidP="0038063A">
      <w:r>
        <w:t>| Зона         | Давление        | Время | Направление движения      |</w:t>
      </w:r>
    </w:p>
    <w:p w:rsidR="0038063A" w:rsidRDefault="0038063A" w:rsidP="0038063A">
      <w:r>
        <w:t>|--------------|-----------------|--------|-----------------------------|</w:t>
      </w:r>
    </w:p>
    <w:p w:rsidR="0038063A" w:rsidRDefault="0038063A" w:rsidP="0038063A">
      <w:r>
        <w:t xml:space="preserve">| Передняя     | -0.2 </w:t>
      </w:r>
      <w:proofErr w:type="spellStart"/>
      <w:r>
        <w:t>bar</w:t>
      </w:r>
      <w:proofErr w:type="spellEnd"/>
      <w:r>
        <w:t xml:space="preserve">        | 2 </w:t>
      </w:r>
      <w:proofErr w:type="gramStart"/>
      <w:r>
        <w:t>мин  |</w:t>
      </w:r>
      <w:proofErr w:type="gramEnd"/>
      <w:r>
        <w:t xml:space="preserve"> Снизу вверх, избегая щитовидки |</w:t>
      </w:r>
    </w:p>
    <w:p w:rsidR="0038063A" w:rsidRDefault="0038063A" w:rsidP="0038063A">
      <w:r w:rsidRPr="0038063A">
        <w:t xml:space="preserve">Боковая часть| -0.2 – -0.3 </w:t>
      </w:r>
      <w:proofErr w:type="spellStart"/>
      <w:r w:rsidRPr="0038063A">
        <w:t>bar</w:t>
      </w:r>
      <w:proofErr w:type="spellEnd"/>
      <w:r w:rsidRPr="0038063A">
        <w:t xml:space="preserve"> | 2 </w:t>
      </w:r>
      <w:proofErr w:type="gramStart"/>
      <w:r w:rsidRPr="0038063A">
        <w:t>мин  |</w:t>
      </w:r>
      <w:proofErr w:type="gramEnd"/>
      <w:r w:rsidRPr="0038063A">
        <w:t xml:space="preserve"> От плеч к подбородку         |</w:t>
      </w:r>
    </w:p>
    <w:p w:rsidR="0038063A" w:rsidRDefault="0038063A" w:rsidP="0038063A"/>
    <w:p w:rsidR="0038063A" w:rsidRDefault="0038063A" w:rsidP="0038063A">
      <w:r>
        <w:t>Декольте:</w:t>
      </w:r>
    </w:p>
    <w:p w:rsidR="0038063A" w:rsidRDefault="0038063A" w:rsidP="0038063A">
      <w:r>
        <w:t>| Зона      | Давление         | Время | Направление движения        |</w:t>
      </w:r>
    </w:p>
    <w:p w:rsidR="0038063A" w:rsidRDefault="0038063A" w:rsidP="0038063A">
      <w:r>
        <w:t>|-----------|------------------|--------|------------------------------|</w:t>
      </w:r>
    </w:p>
    <w:p w:rsidR="0038063A" w:rsidRDefault="0038063A" w:rsidP="0038063A">
      <w:r>
        <w:t xml:space="preserve">| Центральная часть | -0.2 </w:t>
      </w:r>
      <w:proofErr w:type="spellStart"/>
      <w:proofErr w:type="gramStart"/>
      <w:r>
        <w:t>bar</w:t>
      </w:r>
      <w:proofErr w:type="spellEnd"/>
      <w:r>
        <w:t xml:space="preserve">  |</w:t>
      </w:r>
      <w:proofErr w:type="gramEnd"/>
      <w:r>
        <w:t xml:space="preserve"> 2 мин | От грудины к подмышечным лимфоузлам |</w:t>
      </w:r>
    </w:p>
    <w:p w:rsidR="0038063A" w:rsidRDefault="0038063A" w:rsidP="0038063A">
      <w:r>
        <w:t xml:space="preserve">| Боковая часть     | -0.2 – -0.3 </w:t>
      </w:r>
      <w:proofErr w:type="spellStart"/>
      <w:r>
        <w:t>bar</w:t>
      </w:r>
      <w:proofErr w:type="spellEnd"/>
      <w:r>
        <w:t xml:space="preserve"> | 2 мин | К плечевому суставу   </w:t>
      </w:r>
    </w:p>
    <w:p w:rsidR="0038063A" w:rsidRDefault="0038063A" w:rsidP="0038063A"/>
    <w:p w:rsidR="0038063A" w:rsidRDefault="0038063A" w:rsidP="0038063A">
      <w:r>
        <w:t>Общая продолжительность:</w:t>
      </w:r>
    </w:p>
    <w:p w:rsidR="0038063A" w:rsidRDefault="0038063A" w:rsidP="0038063A">
      <w:r>
        <w:t>20–25 минут на всё лицо, шею и декольте</w:t>
      </w:r>
    </w:p>
    <w:p w:rsidR="0038063A" w:rsidRDefault="0038063A" w:rsidP="0038063A"/>
    <w:p w:rsidR="0038063A" w:rsidRDefault="0038063A" w:rsidP="0038063A">
      <w:r>
        <w:t>Комб</w:t>
      </w:r>
      <w:r>
        <w:t>инирование с другими методиками:</w:t>
      </w:r>
    </w:p>
    <w:p w:rsidR="0038063A" w:rsidRDefault="0038063A" w:rsidP="0038063A">
      <w:r>
        <w:rPr>
          <w:rFonts w:ascii="Segoe UI Symbol" w:hAnsi="Segoe UI Symbol" w:cs="Segoe UI Symbol"/>
        </w:rPr>
        <w:t>✅</w:t>
      </w:r>
      <w:r>
        <w:t xml:space="preserve"> Хорошо сочетается с:  </w:t>
      </w:r>
    </w:p>
    <w:p w:rsidR="0038063A" w:rsidRDefault="0038063A" w:rsidP="0038063A">
      <w:r>
        <w:t xml:space="preserve">- Ультразвуковая чистка  </w:t>
      </w:r>
    </w:p>
    <w:p w:rsidR="0038063A" w:rsidRDefault="0038063A" w:rsidP="0038063A">
      <w:r>
        <w:t xml:space="preserve">- Микротоки  </w:t>
      </w:r>
    </w:p>
    <w:p w:rsidR="0038063A" w:rsidRDefault="0038063A" w:rsidP="0038063A">
      <w:r>
        <w:t xml:space="preserve">- Маски по типу кожи  </w:t>
      </w:r>
    </w:p>
    <w:p w:rsidR="0038063A" w:rsidRDefault="0038063A" w:rsidP="0038063A">
      <w:r>
        <w:t xml:space="preserve">- Радиоволновой </w:t>
      </w:r>
      <w:proofErr w:type="spellStart"/>
      <w:r>
        <w:t>лифтинг</w:t>
      </w:r>
      <w:proofErr w:type="spellEnd"/>
      <w:r>
        <w:t xml:space="preserve">  </w:t>
      </w:r>
    </w:p>
    <w:p w:rsidR="0038063A" w:rsidRDefault="0038063A" w:rsidP="0038063A">
      <w:r>
        <w:t xml:space="preserve">- </w:t>
      </w:r>
      <w:proofErr w:type="spellStart"/>
      <w:r>
        <w:t>Биоревитализация</w:t>
      </w:r>
      <w:proofErr w:type="spellEnd"/>
      <w:r>
        <w:t xml:space="preserve"> через 3–5 дней</w:t>
      </w:r>
    </w:p>
    <w:p w:rsidR="0038063A" w:rsidRDefault="0038063A" w:rsidP="0038063A"/>
    <w:p w:rsidR="0038063A" w:rsidRDefault="0038063A" w:rsidP="0038063A">
      <w:r>
        <w:rPr>
          <w:rFonts w:ascii="Segoe UI Symbol" w:hAnsi="Segoe UI Symbol" w:cs="Segoe UI Symbol"/>
        </w:rPr>
        <w:t>⛔</w:t>
      </w:r>
      <w:r>
        <w:t xml:space="preserve"> Не рекомендуется в один день с:  </w:t>
      </w:r>
    </w:p>
    <w:p w:rsidR="0038063A" w:rsidRDefault="0038063A" w:rsidP="0038063A">
      <w:r>
        <w:t xml:space="preserve">- Инвазивными методиками  </w:t>
      </w:r>
    </w:p>
    <w:p w:rsidR="0038063A" w:rsidRDefault="0038063A" w:rsidP="0038063A">
      <w:r>
        <w:t xml:space="preserve">- Агрессивными </w:t>
      </w:r>
      <w:proofErr w:type="spellStart"/>
      <w:r>
        <w:t>пилингами</w:t>
      </w:r>
      <w:proofErr w:type="spellEnd"/>
      <w:r>
        <w:t xml:space="preserve">  </w:t>
      </w:r>
    </w:p>
    <w:p w:rsidR="0038063A" w:rsidRDefault="0038063A" w:rsidP="0038063A">
      <w:r>
        <w:t>- Лазерными процедурами</w:t>
      </w:r>
    </w:p>
    <w:p w:rsidR="0038063A" w:rsidRDefault="0038063A" w:rsidP="0038063A"/>
    <w:p w:rsidR="0038063A" w:rsidRDefault="0038063A" w:rsidP="0038063A">
      <w:r>
        <w:t>Уход после процедуры:</w:t>
      </w:r>
    </w:p>
    <w:p w:rsidR="0038063A" w:rsidRDefault="0038063A" w:rsidP="0038063A">
      <w:r>
        <w:t xml:space="preserve">- Избегать перегрева (баня, сауна, солярий) — 24 часа  </w:t>
      </w:r>
    </w:p>
    <w:p w:rsidR="0038063A" w:rsidRDefault="0038063A" w:rsidP="0038063A">
      <w:r>
        <w:t xml:space="preserve">- Не использовать агрессивные косметические средства в этот день  </w:t>
      </w:r>
    </w:p>
    <w:p w:rsidR="0038063A" w:rsidRDefault="0038063A" w:rsidP="0038063A">
      <w:r>
        <w:t xml:space="preserve">- Обязательно нанести увлажняющую/успокаивающую маску  </w:t>
      </w:r>
    </w:p>
    <w:p w:rsidR="0038063A" w:rsidRDefault="0038063A" w:rsidP="0038063A">
      <w:r>
        <w:lastRenderedPageBreak/>
        <w:t>- SPF — обязательный</w:t>
      </w:r>
    </w:p>
    <w:p w:rsidR="0038063A" w:rsidRDefault="0038063A" w:rsidP="0038063A"/>
    <w:p w:rsidR="0038063A" w:rsidRDefault="0038063A" w:rsidP="0038063A">
      <w:r>
        <w:t>Фи</w:t>
      </w:r>
      <w:r>
        <w:t>шки для повышения эффективности:</w:t>
      </w:r>
    </w:p>
    <w:p w:rsidR="0038063A" w:rsidRDefault="0038063A" w:rsidP="0038063A">
      <w:r>
        <w:rPr>
          <w:rFonts w:ascii="Segoe UI Symbol" w:hAnsi="Segoe UI Symbol" w:cs="Segoe UI Symbol"/>
        </w:rPr>
        <w:t>✨</w:t>
      </w:r>
      <w:r>
        <w:t xml:space="preserve"> Используйте </w:t>
      </w:r>
      <w:proofErr w:type="spellStart"/>
      <w:r>
        <w:t>аромамасла</w:t>
      </w:r>
      <w:proofErr w:type="spellEnd"/>
      <w:r>
        <w:t xml:space="preserve"> с дренажным эффектом (грейпфрут, можжевельник)</w:t>
      </w:r>
    </w:p>
    <w:p w:rsidR="0038063A" w:rsidRDefault="0038063A" w:rsidP="0038063A">
      <w:r>
        <w:rPr>
          <w:rFonts w:ascii="Segoe UI Symbol" w:hAnsi="Segoe UI Symbol" w:cs="Segoe UI Symbol"/>
        </w:rPr>
        <w:t>✨</w:t>
      </w:r>
      <w:r>
        <w:t xml:space="preserve"> </w:t>
      </w:r>
      <w:r>
        <w:rPr>
          <w:rFonts w:ascii="Calibri" w:hAnsi="Calibri" w:cs="Calibri"/>
        </w:rPr>
        <w:t>Включите</w:t>
      </w:r>
      <w:r>
        <w:t xml:space="preserve"> </w:t>
      </w:r>
      <w:r>
        <w:rPr>
          <w:rFonts w:ascii="Calibri" w:hAnsi="Calibri" w:cs="Calibri"/>
        </w:rPr>
        <w:t>легкий</w:t>
      </w:r>
      <w:r>
        <w:t xml:space="preserve"> </w:t>
      </w:r>
      <w:r>
        <w:rPr>
          <w:rFonts w:ascii="Calibri" w:hAnsi="Calibri" w:cs="Calibri"/>
        </w:rPr>
        <w:t>мануальный</w:t>
      </w:r>
      <w:r>
        <w:t xml:space="preserve"> </w:t>
      </w:r>
      <w:r>
        <w:rPr>
          <w:rFonts w:ascii="Calibri" w:hAnsi="Calibri" w:cs="Calibri"/>
        </w:rPr>
        <w:t>массаж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начале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конце</w:t>
      </w:r>
      <w:r>
        <w:t xml:space="preserve"> </w:t>
      </w:r>
      <w:r>
        <w:rPr>
          <w:rFonts w:ascii="Calibri" w:hAnsi="Calibri" w:cs="Calibri"/>
        </w:rPr>
        <w:t>процеду</w:t>
      </w:r>
      <w:r>
        <w:t xml:space="preserve">ры  </w:t>
      </w:r>
    </w:p>
    <w:p w:rsidR="0038063A" w:rsidRDefault="0038063A" w:rsidP="0038063A">
      <w:r>
        <w:rPr>
          <w:rFonts w:ascii="Segoe UI Symbol" w:hAnsi="Segoe UI Symbol" w:cs="Segoe UI Symbol"/>
        </w:rPr>
        <w:t>✨</w:t>
      </w:r>
      <w:r>
        <w:t xml:space="preserve"> Делайте фото «до/после» — даже после первой процедуры видно улучшение цвета лица и </w:t>
      </w:r>
      <w:proofErr w:type="spellStart"/>
      <w:r>
        <w:t>лифтинг</w:t>
      </w:r>
      <w:proofErr w:type="spellEnd"/>
      <w:r>
        <w:t xml:space="preserve">  </w:t>
      </w:r>
    </w:p>
    <w:p w:rsidR="0038063A" w:rsidRDefault="0038063A" w:rsidP="0038063A">
      <w:r>
        <w:rPr>
          <w:rFonts w:ascii="Segoe UI Symbol" w:hAnsi="Segoe UI Symbol" w:cs="Segoe UI Symbol"/>
        </w:rPr>
        <w:t>✨</w:t>
      </w:r>
      <w:r>
        <w:t xml:space="preserve"> Для профилактики </w:t>
      </w:r>
      <w:proofErr w:type="spellStart"/>
      <w:r>
        <w:t>купероза</w:t>
      </w:r>
      <w:proofErr w:type="spellEnd"/>
      <w:r>
        <w:t xml:space="preserve"> — не выходите за рекомендованное давление  </w:t>
      </w:r>
    </w:p>
    <w:p w:rsidR="0038063A" w:rsidRDefault="0038063A" w:rsidP="0038063A">
      <w:r>
        <w:rPr>
          <w:rFonts w:ascii="Segoe UI Symbol" w:hAnsi="Segoe UI Symbol" w:cs="Segoe UI Symbol"/>
        </w:rPr>
        <w:t>✨</w:t>
      </w:r>
      <w:r>
        <w:t xml:space="preserve"> В завершение — холодное гидрирование или маска с </w:t>
      </w:r>
      <w:proofErr w:type="spellStart"/>
      <w:r>
        <w:t>альгинатом</w:t>
      </w:r>
      <w:proofErr w:type="spellEnd"/>
    </w:p>
    <w:p w:rsidR="0038063A" w:rsidRDefault="0038063A" w:rsidP="0038063A"/>
    <w:p w:rsidR="0038063A" w:rsidRDefault="0038063A" w:rsidP="0038063A">
      <w:r>
        <w:t>Возможные реакции:</w:t>
      </w:r>
    </w:p>
    <w:p w:rsidR="0038063A" w:rsidRDefault="0038063A" w:rsidP="0038063A">
      <w:r>
        <w:t xml:space="preserve">- Легкое покраснение  </w:t>
      </w:r>
    </w:p>
    <w:p w:rsidR="0038063A" w:rsidRDefault="0038063A" w:rsidP="0038063A">
      <w:r>
        <w:t xml:space="preserve">- Ощущение тепла  </w:t>
      </w:r>
    </w:p>
    <w:p w:rsidR="0038063A" w:rsidRDefault="0038063A" w:rsidP="0038063A">
      <w:r>
        <w:t xml:space="preserve">- Небольшие пятна в зоне плотных тканей (редко)  </w:t>
      </w:r>
    </w:p>
    <w:p w:rsidR="0038063A" w:rsidRDefault="0038063A" w:rsidP="0038063A">
      <w:r>
        <w:t>— проходят самостоятельно через 1–2 дня</w:t>
      </w:r>
    </w:p>
    <w:p w:rsidR="0038063A" w:rsidRDefault="0038063A" w:rsidP="0038063A">
      <w:r w:rsidRPr="0038063A">
        <w:t xml:space="preserve">Вакуумный массаж лица — мощный, но деликатный инструмент. При правильной технике, индивидуальном подходе и соблюдении параметров вы получите яркий результат уже после 1-й процедуры, а при курсе — выраженный и стойкий эффект омоложения и </w:t>
      </w:r>
      <w:proofErr w:type="spellStart"/>
      <w:r w:rsidRPr="0038063A">
        <w:t>лифтинга</w:t>
      </w:r>
      <w:proofErr w:type="spellEnd"/>
      <w:r w:rsidRPr="0038063A">
        <w:t>.</w:t>
      </w:r>
      <w:bookmarkStart w:id="0" w:name="_GoBack"/>
      <w:bookmarkEnd w:id="0"/>
    </w:p>
    <w:p w:rsidR="0038063A" w:rsidRDefault="0038063A" w:rsidP="0038063A"/>
    <w:sectPr w:rsidR="00380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55CA0"/>
    <w:multiLevelType w:val="multilevel"/>
    <w:tmpl w:val="69B4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52578"/>
    <w:multiLevelType w:val="multilevel"/>
    <w:tmpl w:val="5B9E5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455A66"/>
    <w:multiLevelType w:val="multilevel"/>
    <w:tmpl w:val="A964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42084D"/>
    <w:multiLevelType w:val="multilevel"/>
    <w:tmpl w:val="465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E3C"/>
    <w:rsid w:val="001E1C60"/>
    <w:rsid w:val="0038063A"/>
    <w:rsid w:val="006A2E3C"/>
    <w:rsid w:val="0099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F2CF9"/>
  <w15:chartTrackingRefBased/>
  <w15:docId w15:val="{409DEA41-77C3-4F91-AD91-34EB9F94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1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991902"/>
    <w:rPr>
      <w:color w:val="0000FF"/>
      <w:u w:val="single"/>
    </w:rPr>
  </w:style>
  <w:style w:type="character" w:styleId="a5">
    <w:name w:val="Strong"/>
    <w:basedOn w:val="a0"/>
    <w:uiPriority w:val="22"/>
    <w:qFormat/>
    <w:rsid w:val="009919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7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786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24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kin.ru/article/kak-ubrat-vtoroj-podborodo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1120</Words>
  <Characters>6389</Characters>
  <Application>Microsoft Office Word</Application>
  <DocSecurity>0</DocSecurity>
  <Lines>53</Lines>
  <Paragraphs>14</Paragraphs>
  <ScaleCrop>false</ScaleCrop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2025-06-02T00:25:00Z</dcterms:created>
  <dcterms:modified xsi:type="dcterms:W3CDTF">2025-06-03T02:05:00Z</dcterms:modified>
</cp:coreProperties>
</file>