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878" w:rsidRPr="00B40878" w:rsidRDefault="00B40878" w:rsidP="00B40878">
      <w:pPr>
        <w:shd w:val="clear" w:color="auto" w:fill="FFFFFF"/>
        <w:spacing w:after="225" w:line="288" w:lineRule="atLeast"/>
        <w:textAlignment w:val="baseline"/>
        <w:outlineLvl w:val="1"/>
        <w:rPr>
          <w:rFonts w:ascii="Arial" w:eastAsia="Times New Roman" w:hAnsi="Arial" w:cs="Arial"/>
          <w:b/>
          <w:bCs/>
          <w:color w:val="222222"/>
          <w:sz w:val="36"/>
          <w:szCs w:val="36"/>
          <w:lang w:eastAsia="ru-RU"/>
        </w:rPr>
      </w:pPr>
      <w:r w:rsidRPr="00B40878">
        <w:rPr>
          <w:rFonts w:ascii="Arial" w:eastAsia="Times New Roman" w:hAnsi="Arial" w:cs="Arial"/>
          <w:b/>
          <w:bCs/>
          <w:color w:val="222222"/>
          <w:sz w:val="36"/>
          <w:szCs w:val="36"/>
          <w:lang w:eastAsia="ru-RU"/>
        </w:rPr>
        <w:t>Эффект и польза от медового массажа лица:</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уменьшение возрастных проявлений изменений кожи лица</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 xml:space="preserve">улучшение </w:t>
      </w:r>
      <w:proofErr w:type="spellStart"/>
      <w:r w:rsidRPr="00B40878">
        <w:rPr>
          <w:rFonts w:ascii="inherit" w:eastAsia="Times New Roman" w:hAnsi="inherit" w:cs="Arial"/>
          <w:color w:val="222222"/>
          <w:sz w:val="24"/>
          <w:szCs w:val="24"/>
          <w:lang w:eastAsia="ru-RU"/>
        </w:rPr>
        <w:t>лимфотока</w:t>
      </w:r>
      <w:proofErr w:type="spellEnd"/>
      <w:r w:rsidRPr="00B40878">
        <w:rPr>
          <w:rFonts w:ascii="inherit" w:eastAsia="Times New Roman" w:hAnsi="inherit" w:cs="Arial"/>
          <w:color w:val="222222"/>
          <w:sz w:val="24"/>
          <w:szCs w:val="24"/>
          <w:lang w:eastAsia="ru-RU"/>
        </w:rPr>
        <w:t xml:space="preserve"> и кровообращения</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выведение шлаков и токсинов из организма</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укрепление овала и улучшение цвета лица</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укрепление общего иммунитета</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очищение и сужение пор</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избавление от мигреней, головных болей, бессонницы</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питание кожи</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достижение эффекта отбеливания, уменьшение проявления пигментных пятен</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общее расслабление организма, борьба со стрессовым состоянием</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уменьшение объема нежелательных жировых отложений</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 xml:space="preserve">эффект </w:t>
      </w:r>
      <w:proofErr w:type="spellStart"/>
      <w:r w:rsidRPr="00B40878">
        <w:rPr>
          <w:rFonts w:ascii="inherit" w:eastAsia="Times New Roman" w:hAnsi="inherit" w:cs="Arial"/>
          <w:color w:val="222222"/>
          <w:sz w:val="24"/>
          <w:szCs w:val="24"/>
          <w:lang w:eastAsia="ru-RU"/>
        </w:rPr>
        <w:t>скрабирования</w:t>
      </w:r>
      <w:proofErr w:type="spellEnd"/>
      <w:r w:rsidRPr="00B40878">
        <w:rPr>
          <w:rFonts w:ascii="inherit" w:eastAsia="Times New Roman" w:hAnsi="inherit" w:cs="Arial"/>
          <w:color w:val="222222"/>
          <w:sz w:val="24"/>
          <w:szCs w:val="24"/>
          <w:lang w:eastAsia="ru-RU"/>
        </w:rPr>
        <w:t>, устранение отмерших клеток кожи</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улучшение работы сальных желез</w:t>
      </w:r>
    </w:p>
    <w:p w:rsidR="00B40878" w:rsidRPr="00B40878" w:rsidRDefault="00B40878" w:rsidP="00B40878">
      <w:pPr>
        <w:numPr>
          <w:ilvl w:val="0"/>
          <w:numId w:val="1"/>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 xml:space="preserve">уменьшение проявлений шрамов, ямок, </w:t>
      </w:r>
      <w:proofErr w:type="spellStart"/>
      <w:r w:rsidRPr="00B40878">
        <w:rPr>
          <w:rFonts w:ascii="inherit" w:eastAsia="Times New Roman" w:hAnsi="inherit" w:cs="Arial"/>
          <w:color w:val="222222"/>
          <w:sz w:val="24"/>
          <w:szCs w:val="24"/>
          <w:lang w:eastAsia="ru-RU"/>
        </w:rPr>
        <w:t>постакне</w:t>
      </w:r>
      <w:proofErr w:type="spellEnd"/>
    </w:p>
    <w:p w:rsidR="00B40878" w:rsidRPr="00B40878" w:rsidRDefault="00B40878" w:rsidP="00B40878">
      <w:pPr>
        <w:shd w:val="clear" w:color="auto" w:fill="FFFFFF"/>
        <w:spacing w:after="0" w:line="240" w:lineRule="auto"/>
        <w:textAlignment w:val="baseline"/>
        <w:rPr>
          <w:rFonts w:ascii="Arial" w:eastAsia="Times New Roman" w:hAnsi="Arial" w:cs="Arial"/>
          <w:color w:val="222222"/>
          <w:sz w:val="24"/>
          <w:szCs w:val="24"/>
          <w:lang w:eastAsia="ru-RU"/>
        </w:rPr>
      </w:pPr>
      <w:r w:rsidRPr="00B40878">
        <w:rPr>
          <w:rFonts w:ascii="Arial" w:eastAsia="Times New Roman" w:hAnsi="Arial" w:cs="Arial"/>
          <w:color w:val="222222"/>
          <w:sz w:val="24"/>
          <w:szCs w:val="24"/>
          <w:lang w:eastAsia="ru-RU"/>
        </w:rPr>
        <w:t>Эффект от </w:t>
      </w:r>
      <w:hyperlink r:id="rId5" w:history="1">
        <w:r w:rsidRPr="00B40878">
          <w:rPr>
            <w:rFonts w:ascii="inherit" w:eastAsia="Times New Roman" w:hAnsi="inherit" w:cs="Arial"/>
            <w:color w:val="428BCA"/>
            <w:sz w:val="24"/>
            <w:szCs w:val="24"/>
            <w:u w:val="single"/>
            <w:bdr w:val="none" w:sz="0" w:space="0" w:color="auto" w:frame="1"/>
            <w:lang w:eastAsia="ru-RU"/>
          </w:rPr>
          <w:t>массажа лица</w:t>
        </w:r>
      </w:hyperlink>
      <w:r w:rsidRPr="00B40878">
        <w:rPr>
          <w:rFonts w:ascii="Arial" w:eastAsia="Times New Roman" w:hAnsi="Arial" w:cs="Arial"/>
          <w:color w:val="222222"/>
          <w:sz w:val="24"/>
          <w:szCs w:val="24"/>
          <w:lang w:eastAsia="ru-RU"/>
        </w:rPr>
        <w:t> медом сохраняется в течение полугода. Сеанс оказывает не только эстетический, но и дает общий оздоровительный для организма и успокаивающий для нервной системы эффект и результат. Помимо результата непосредственно от процедур, медовый массаж делает кожу более восприимчивой к последующему косметическому салонному или уходу в домашних условиях.</w:t>
      </w:r>
    </w:p>
    <w:p w:rsidR="00B40878" w:rsidRPr="00B40878" w:rsidRDefault="00B40878" w:rsidP="00B40878">
      <w:pPr>
        <w:shd w:val="clear" w:color="auto" w:fill="FFFFFF"/>
        <w:spacing w:after="225" w:line="288" w:lineRule="atLeast"/>
        <w:textAlignment w:val="baseline"/>
        <w:outlineLvl w:val="1"/>
        <w:rPr>
          <w:rFonts w:ascii="Arial" w:eastAsia="Times New Roman" w:hAnsi="Arial" w:cs="Arial"/>
          <w:b/>
          <w:bCs/>
          <w:color w:val="222222"/>
          <w:sz w:val="36"/>
          <w:szCs w:val="36"/>
          <w:lang w:eastAsia="ru-RU"/>
        </w:rPr>
      </w:pPr>
      <w:r w:rsidRPr="00B40878">
        <w:rPr>
          <w:rFonts w:ascii="Arial" w:eastAsia="Times New Roman" w:hAnsi="Arial" w:cs="Arial"/>
          <w:b/>
          <w:bCs/>
          <w:color w:val="222222"/>
          <w:sz w:val="36"/>
          <w:szCs w:val="36"/>
          <w:lang w:eastAsia="ru-RU"/>
        </w:rPr>
        <w:t>Показания к проведению курса медового массажа лица:</w:t>
      </w:r>
    </w:p>
    <w:p w:rsidR="00B40878" w:rsidRPr="00B40878" w:rsidRDefault="00B40878" w:rsidP="00B40878">
      <w:pPr>
        <w:numPr>
          <w:ilvl w:val="0"/>
          <w:numId w:val="2"/>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возрастные изменения, морщины на коже, нечеткий контур лица</w:t>
      </w:r>
    </w:p>
    <w:p w:rsidR="00B40878" w:rsidRPr="00B40878" w:rsidRDefault="00B40878" w:rsidP="00B40878">
      <w:pPr>
        <w:numPr>
          <w:ilvl w:val="0"/>
          <w:numId w:val="2"/>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нарушение в работе сальных желез</w:t>
      </w:r>
    </w:p>
    <w:p w:rsidR="00B40878" w:rsidRPr="00B40878" w:rsidRDefault="00B40878" w:rsidP="00B40878">
      <w:pPr>
        <w:numPr>
          <w:ilvl w:val="0"/>
          <w:numId w:val="2"/>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сухость, шелушение</w:t>
      </w:r>
    </w:p>
    <w:p w:rsidR="00B40878" w:rsidRPr="00B40878" w:rsidRDefault="00B40878" w:rsidP="00B40878">
      <w:pPr>
        <w:shd w:val="clear" w:color="auto" w:fill="FFFFFF"/>
        <w:spacing w:after="225" w:line="288" w:lineRule="atLeast"/>
        <w:textAlignment w:val="baseline"/>
        <w:outlineLvl w:val="1"/>
        <w:rPr>
          <w:rFonts w:ascii="Arial" w:eastAsia="Times New Roman" w:hAnsi="Arial" w:cs="Arial"/>
          <w:b/>
          <w:bCs/>
          <w:color w:val="222222"/>
          <w:sz w:val="36"/>
          <w:szCs w:val="36"/>
          <w:lang w:eastAsia="ru-RU"/>
        </w:rPr>
      </w:pPr>
      <w:r w:rsidRPr="00B40878">
        <w:rPr>
          <w:rFonts w:ascii="Arial" w:eastAsia="Times New Roman" w:hAnsi="Arial" w:cs="Arial"/>
          <w:b/>
          <w:bCs/>
          <w:color w:val="222222"/>
          <w:sz w:val="36"/>
          <w:szCs w:val="36"/>
          <w:lang w:eastAsia="ru-RU"/>
        </w:rPr>
        <w:t>Противопоказания для медового массажа лица:</w:t>
      </w:r>
    </w:p>
    <w:p w:rsidR="00B40878" w:rsidRPr="00B40878" w:rsidRDefault="00B40878" w:rsidP="00B40878">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аллергия. Всегда уточняйте у пациента информацию о наличии аллергии на продукты пчеловодства. За день до выполнения процедуры клиент должен нанести каплю меда на запястье и оставить ее на 20-25 минут. Если проявления раздражения отсутствуют, процедура с использованием сладкого продукта показана пациенту</w:t>
      </w:r>
    </w:p>
    <w:p w:rsidR="00B40878" w:rsidRPr="00B40878" w:rsidRDefault="00B40878" w:rsidP="00B40878">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proofErr w:type="spellStart"/>
      <w:r w:rsidRPr="00B40878">
        <w:rPr>
          <w:rFonts w:ascii="inherit" w:eastAsia="Times New Roman" w:hAnsi="inherit" w:cs="Arial"/>
          <w:color w:val="222222"/>
          <w:sz w:val="24"/>
          <w:szCs w:val="24"/>
          <w:lang w:eastAsia="ru-RU"/>
        </w:rPr>
        <w:t>купероз</w:t>
      </w:r>
      <w:proofErr w:type="spellEnd"/>
    </w:p>
    <w:p w:rsidR="00B40878" w:rsidRPr="00B40878" w:rsidRDefault="00B40878" w:rsidP="00B40878">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нарушения в работе щитовидной железы</w:t>
      </w:r>
    </w:p>
    <w:p w:rsidR="00B40878" w:rsidRPr="00B40878" w:rsidRDefault="00B40878" w:rsidP="00B40878">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наличие воспалительных процессов в организме</w:t>
      </w:r>
    </w:p>
    <w:p w:rsidR="00B40878" w:rsidRPr="00B40878" w:rsidRDefault="00B40878" w:rsidP="00B40878">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герпес или глубокие царапины</w:t>
      </w:r>
    </w:p>
    <w:p w:rsidR="00551A1C" w:rsidRDefault="00B40878">
      <w:pPr>
        <w:rPr>
          <w:rFonts w:ascii="Arial" w:hAnsi="Arial" w:cs="Arial"/>
          <w:color w:val="222222"/>
          <w:shd w:val="clear" w:color="auto" w:fill="FFFFFF"/>
        </w:rPr>
      </w:pPr>
      <w:r>
        <w:rPr>
          <w:rFonts w:ascii="Arial" w:hAnsi="Arial" w:cs="Arial"/>
          <w:color w:val="222222"/>
          <w:shd w:val="clear" w:color="auto" w:fill="FFFFFF"/>
        </w:rPr>
        <w:t>Медовый массаж стоит проводить 2-3 раза в год. Курс состоит из 10-15 процедур с интервалом через день.</w:t>
      </w:r>
    </w:p>
    <w:p w:rsidR="00B40878" w:rsidRPr="00B40878" w:rsidRDefault="00B40878" w:rsidP="00B40878">
      <w:pPr>
        <w:shd w:val="clear" w:color="auto" w:fill="FFFFFF"/>
        <w:spacing w:after="150" w:line="240" w:lineRule="auto"/>
        <w:textAlignment w:val="baseline"/>
        <w:rPr>
          <w:rFonts w:ascii="Arial" w:eastAsia="Times New Roman" w:hAnsi="Arial" w:cs="Arial"/>
          <w:color w:val="222222"/>
          <w:sz w:val="24"/>
          <w:szCs w:val="24"/>
          <w:lang w:eastAsia="ru-RU"/>
        </w:rPr>
      </w:pPr>
      <w:r w:rsidRPr="00B40878">
        <w:rPr>
          <w:rFonts w:ascii="Arial" w:eastAsia="Times New Roman" w:hAnsi="Arial" w:cs="Arial"/>
          <w:color w:val="222222"/>
          <w:sz w:val="24"/>
          <w:szCs w:val="24"/>
          <w:lang w:eastAsia="ru-RU"/>
        </w:rPr>
        <w:t>Для лучшего эффекта от медового массажа лица комбинируйте мед со следующими ингредиентами:</w:t>
      </w:r>
    </w:p>
    <w:p w:rsidR="00B40878" w:rsidRPr="00B40878" w:rsidRDefault="00B40878" w:rsidP="00B40878">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 xml:space="preserve">мед + косметическое масло из чайной розы или виноградной косточки для достижения </w:t>
      </w:r>
      <w:proofErr w:type="spellStart"/>
      <w:r w:rsidRPr="00B40878">
        <w:rPr>
          <w:rFonts w:ascii="inherit" w:eastAsia="Times New Roman" w:hAnsi="inherit" w:cs="Arial"/>
          <w:color w:val="222222"/>
          <w:sz w:val="24"/>
          <w:szCs w:val="24"/>
          <w:lang w:eastAsia="ru-RU"/>
        </w:rPr>
        <w:t>антивозрастного</w:t>
      </w:r>
      <w:proofErr w:type="spellEnd"/>
      <w:r w:rsidRPr="00B40878">
        <w:rPr>
          <w:rFonts w:ascii="inherit" w:eastAsia="Times New Roman" w:hAnsi="inherit" w:cs="Arial"/>
          <w:color w:val="222222"/>
          <w:sz w:val="24"/>
          <w:szCs w:val="24"/>
          <w:lang w:eastAsia="ru-RU"/>
        </w:rPr>
        <w:t xml:space="preserve"> результата</w:t>
      </w:r>
    </w:p>
    <w:p w:rsidR="00B40878" w:rsidRPr="00B40878" w:rsidRDefault="00B40878" w:rsidP="00B40878">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косметическое масло из лаванды от отечности и для общего расслабления организма</w:t>
      </w:r>
    </w:p>
    <w:p w:rsidR="00B40878" w:rsidRPr="00B40878" w:rsidRDefault="00B40878" w:rsidP="00B40878">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косметическое масло из чайное дерева или мяты для достижения противовоспалительного результата</w:t>
      </w:r>
    </w:p>
    <w:p w:rsidR="00B40878" w:rsidRPr="00B40878" w:rsidRDefault="00B40878" w:rsidP="00B40878">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B40878">
        <w:rPr>
          <w:rFonts w:ascii="inherit" w:eastAsia="Times New Roman" w:hAnsi="inherit" w:cs="Arial"/>
          <w:color w:val="222222"/>
          <w:sz w:val="24"/>
          <w:szCs w:val="24"/>
          <w:lang w:eastAsia="ru-RU"/>
        </w:rPr>
        <w:t>молотый кофе от неровностей рельефа</w:t>
      </w:r>
    </w:p>
    <w:p w:rsidR="00B40878" w:rsidRDefault="00B40878">
      <w:r>
        <w:lastRenderedPageBreak/>
        <w:t>М</w:t>
      </w:r>
      <w:r>
        <w:t xml:space="preserve">едовый массаж лица, который улучшает ток крови и лимфы, повышая уровень питания кожи и поступления кислорода. В связи с этим происходит активизация обменных процессов в зоне кожи, что способствует самовосстановлению и омоложению лица. Кроме того, во время массажа разглаживаются морщины, подтягиваются мышцы, кожа становится упругой и увлажненной. А мед в дополнение лишь усиливает действие массажа. Мед содержит множество полезных веществ, таких как: </w:t>
      </w:r>
    </w:p>
    <w:p w:rsidR="00B40878" w:rsidRDefault="00B40878">
      <w:r>
        <w:sym w:font="Symbol" w:char="F0B7"/>
      </w:r>
      <w:r>
        <w:t xml:space="preserve"> ферменты;</w:t>
      </w:r>
    </w:p>
    <w:p w:rsidR="00B40878" w:rsidRDefault="00B40878">
      <w:r>
        <w:sym w:font="Symbol" w:char="F0B7"/>
      </w:r>
      <w:r>
        <w:t xml:space="preserve"> антиоксиданты; </w:t>
      </w:r>
    </w:p>
    <w:p w:rsidR="00B40878" w:rsidRDefault="00B40878">
      <w:r>
        <w:sym w:font="Symbol" w:char="F0B7"/>
      </w:r>
      <w:r>
        <w:t xml:space="preserve"> фитонциды; </w:t>
      </w:r>
    </w:p>
    <w:p w:rsidR="00B40878" w:rsidRDefault="00B40878">
      <w:r>
        <w:sym w:font="Symbol" w:char="F0B7"/>
      </w:r>
      <w:r>
        <w:t xml:space="preserve"> биологически активные вещества;</w:t>
      </w:r>
    </w:p>
    <w:p w:rsidR="00B40878" w:rsidRDefault="00B40878">
      <w:r>
        <w:t xml:space="preserve"> </w:t>
      </w:r>
      <w:r>
        <w:sym w:font="Symbol" w:char="F0B7"/>
      </w:r>
      <w:r>
        <w:t xml:space="preserve"> витамины;</w:t>
      </w:r>
    </w:p>
    <w:p w:rsidR="00B40878" w:rsidRDefault="00B40878">
      <w:r>
        <w:t xml:space="preserve"> </w:t>
      </w:r>
      <w:r>
        <w:sym w:font="Symbol" w:char="F0B7"/>
      </w:r>
      <w:r>
        <w:t xml:space="preserve"> Минеральные соли и др.</w:t>
      </w:r>
    </w:p>
    <w:p w:rsidR="00B40878" w:rsidRDefault="00B40878">
      <w:r>
        <w:t xml:space="preserve"> Благодаря своему уникальному составу, мед обладает противовоспалительным, антисептическим, ранозаживляющим, увлажняющим и противоточным действием. Мед питает и увлажняет кожу, устраняет недостатки кожи, морщины и мешки под глазами и выравнивает цвет лица</w:t>
      </w:r>
      <w:r>
        <w:t>.</w:t>
      </w:r>
    </w:p>
    <w:p w:rsidR="00B40878" w:rsidRDefault="00B40878">
      <w:r>
        <w:t>Механизм действия медового массажа в области лица В процессе массажа за счёт стимуляции кровообращения, кожа насыщается большим количеством кислорода, в результате чего усиливаются регенеративные и обменные процессы. Также он позволяет механически очистить кожу, освободить её от избытка секрета желёз и от роговых клеток эпидермиса, благодаря чему уходят накопившиеся за это длительно время в коже шлаки.</w:t>
      </w:r>
    </w:p>
    <w:p w:rsidR="00B40878" w:rsidRDefault="00B40878">
      <w:r>
        <w:t xml:space="preserve">Медовый массаж лица позволяет не только предупредить увядание кожи, но также способствует избавлению лица от морщин. Именно благодаря такому массажу можно сохранить кожу свежей, здоровой, подтянутой и молодой. Подобная методика массажа помогает в лечении угревой сыпи и застойных явлений на лице, что объясняется достигающимися в процессе проведения процедуры эффектами. Следует заметить, что ручной массаж и шеи, и лица снимает не только мышечные спазмы, но и стресс, влияет на самочувствие и настроение. Кроме того, на лице располагается огромное количество биологически активных точек, которые представляют собой проекцию внутренних органов. Благодаря меду, кожа получает все недостающие ей вещества, что и запускает процессы восстановления и омоложения. Отличительные особенности медового массажа лица Сочетание массажа с медом имеет целый ряд преимуществ: </w:t>
      </w:r>
      <w:r>
        <w:sym w:font="Symbol" w:char="F0B7"/>
      </w:r>
      <w:r>
        <w:t xml:space="preserve"> Мед обладает огромным количеством лечебных свойств, которые благотворно влияют на кожу; </w:t>
      </w:r>
      <w:r>
        <w:sym w:font="Symbol" w:char="F0B7"/>
      </w:r>
      <w:r>
        <w:t xml:space="preserve"> Биологически активные вещества меда проникают внутрь кожи, воздействуя на нервные окончания. Это нормализует и активизируется процессы обмена веществ, а клетки кожи получают качественное питание;</w:t>
      </w:r>
    </w:p>
    <w:p w:rsidR="00B40878" w:rsidRDefault="00B40878">
      <w:r>
        <w:t xml:space="preserve"> </w:t>
      </w:r>
      <w:r>
        <w:sym w:font="Symbol" w:char="F0B7"/>
      </w:r>
      <w:r>
        <w:t xml:space="preserve"> Очищаются поры кожи; </w:t>
      </w:r>
    </w:p>
    <w:p w:rsidR="00B40878" w:rsidRDefault="00B40878">
      <w:r>
        <w:t xml:space="preserve"> Выравнивается ее тон;</w:t>
      </w:r>
    </w:p>
    <w:p w:rsidR="00B40878" w:rsidRDefault="00B40878">
      <w:r>
        <w:sym w:font="Symbol" w:char="F0B7"/>
      </w:r>
      <w:r>
        <w:t xml:space="preserve"> Подтягиваются мышцы;</w:t>
      </w:r>
    </w:p>
    <w:p w:rsidR="00B40878" w:rsidRDefault="00B40878">
      <w:r>
        <w:t xml:space="preserve">Разглаживаются морщины; </w:t>
      </w:r>
    </w:p>
    <w:p w:rsidR="00B40878" w:rsidRDefault="00B40878">
      <w:r>
        <w:sym w:font="Symbol" w:char="F0B7"/>
      </w:r>
      <w:r>
        <w:t xml:space="preserve"> Мед обладает антисептическими свойствами, то есть борется с воспалительными процессами в коже;</w:t>
      </w:r>
    </w:p>
    <w:p w:rsidR="00B40878" w:rsidRDefault="00B40878">
      <w:r>
        <w:lastRenderedPageBreak/>
        <w:t xml:space="preserve"> </w:t>
      </w:r>
      <w:r>
        <w:sym w:font="Symbol" w:char="F0B7"/>
      </w:r>
      <w:r>
        <w:t xml:space="preserve"> Продукт пчеловодства является антиоксидантом;</w:t>
      </w:r>
    </w:p>
    <w:p w:rsidR="00B40878" w:rsidRDefault="00B40878">
      <w:r>
        <w:t xml:space="preserve"> </w:t>
      </w:r>
      <w:r>
        <w:sym w:font="Symbol" w:char="F0B7"/>
      </w:r>
      <w:r>
        <w:t xml:space="preserve"> Оказывает ранозаживляющий эффект; </w:t>
      </w:r>
    </w:p>
    <w:p w:rsidR="00B40878" w:rsidRDefault="00B40878">
      <w:r>
        <w:sym w:font="Symbol" w:char="F0B7"/>
      </w:r>
      <w:r>
        <w:t xml:space="preserve"> Способствует выходу токсинов;</w:t>
      </w:r>
    </w:p>
    <w:p w:rsidR="00B40878" w:rsidRDefault="00B40878">
      <w:r>
        <w:t xml:space="preserve"> </w:t>
      </w:r>
      <w:r>
        <w:sym w:font="Symbol" w:char="F0B7"/>
      </w:r>
      <w:r>
        <w:t xml:space="preserve"> Повышает иммунитет. Сочетание полезных свойств меда с массажем ускоряет процессы оздоровления кожи и нормализует обмен веществ. </w:t>
      </w:r>
    </w:p>
    <w:p w:rsidR="00B40878" w:rsidRDefault="00B40878">
      <w:r>
        <w:t xml:space="preserve">Показания к </w:t>
      </w:r>
      <w:proofErr w:type="gramStart"/>
      <w:r>
        <w:t xml:space="preserve">применению </w:t>
      </w:r>
      <w:r>
        <w:t>:</w:t>
      </w:r>
      <w:proofErr w:type="gramEnd"/>
    </w:p>
    <w:p w:rsidR="00B40878" w:rsidRDefault="00B40878">
      <w:r>
        <w:t xml:space="preserve">Медовый массаж рекомендуется проводить всем без исключения в независимости от возраста и типа кожи, так как он не только устраняет уже имеющиеся проблемы, но и является отличным средством профилактики. Но особенно данный вид массажа рекомендуется проводить женщинам, столкнувшимся со следующими проблемами стареющей и увядающей кожи лица, мешками под глазами и мелкими морщинами, тусклым или неровным тоном лица, чересчур сухой или жирной кожей, угревой сыпью, рубцами и </w:t>
      </w:r>
      <w:proofErr w:type="spellStart"/>
      <w:r>
        <w:t>комедонами</w:t>
      </w:r>
      <w:proofErr w:type="spellEnd"/>
      <w:r>
        <w:t xml:space="preserve">. Противопоказания к проведению процедуры </w:t>
      </w:r>
      <w:proofErr w:type="gramStart"/>
      <w:r>
        <w:t>Несмотря</w:t>
      </w:r>
      <w:proofErr w:type="gramEnd"/>
      <w:r>
        <w:t xml:space="preserve"> на всю свою пользу, данный вид имеет и ряд противопоказаний: </w:t>
      </w:r>
    </w:p>
    <w:p w:rsidR="00B40878" w:rsidRDefault="00B40878">
      <w:r>
        <w:sym w:font="Symbol" w:char="F0B7"/>
      </w:r>
      <w:r>
        <w:t xml:space="preserve"> Аллергия на мед;</w:t>
      </w:r>
    </w:p>
    <w:p w:rsidR="00B40878" w:rsidRDefault="00B40878">
      <w:r>
        <w:t xml:space="preserve"> </w:t>
      </w:r>
      <w:r>
        <w:sym w:font="Symbol" w:char="F0B7"/>
      </w:r>
      <w:r>
        <w:t xml:space="preserve"> </w:t>
      </w:r>
      <w:proofErr w:type="spellStart"/>
      <w:r>
        <w:t>Купероз</w:t>
      </w:r>
      <w:proofErr w:type="spellEnd"/>
      <w:r>
        <w:t>;</w:t>
      </w:r>
    </w:p>
    <w:p w:rsidR="00B40878" w:rsidRDefault="00B40878">
      <w:r>
        <w:t>Свежие повреждения кожи;</w:t>
      </w:r>
    </w:p>
    <w:p w:rsidR="00B40878" w:rsidRDefault="00B40878">
      <w:r>
        <w:t xml:space="preserve"> </w:t>
      </w:r>
      <w:r>
        <w:sym w:font="Symbol" w:char="F0B7"/>
      </w:r>
      <w:r>
        <w:t xml:space="preserve"> Угревая болезнь, воспалительные процессы в незавершенной стадии;</w:t>
      </w:r>
    </w:p>
    <w:p w:rsidR="00B40878" w:rsidRDefault="00B40878">
      <w:r>
        <w:t xml:space="preserve"> </w:t>
      </w:r>
      <w:r>
        <w:sym w:font="Symbol" w:char="F0B7"/>
      </w:r>
      <w:r>
        <w:t xml:space="preserve"> Гормональные нарушения щитовидной железы.</w:t>
      </w:r>
    </w:p>
    <w:p w:rsidR="00B40878" w:rsidRDefault="00B40878">
      <w:r>
        <w:t xml:space="preserve"> Так, медовый массаж нельзя проводить, если в области проведения процедуры, то есть на лице, имеются нарушения целостности кожного покрова (порезы, ссадины, трещины и т.д.), если пациент страдает острым заболеванием, в особенности, если есть гнойники на коже лица или наблюдается обострение </w:t>
      </w:r>
      <w:proofErr w:type="spellStart"/>
      <w:r>
        <w:t>герпесной</w:t>
      </w:r>
      <w:proofErr w:type="spellEnd"/>
      <w:r>
        <w:t xml:space="preserve"> инфекции. Подготовка к процедуре Особой подготовки к процедуре не требуется. Но перед массажем необходимо тщательно очистить кожу лица. Для массажа лица в салоне используют только натуральный жидкий сотовый мед, обычно гречишный. Связано это с тем, что он лучше всего подходит для этой процедуры. Сотовый мед сохраняет все свои полезные свойства, так как запечатан воском. Перед массажем мед разогревают до температуры тела или чуть выше, и добавляют несколько капель эфирного масла кунжута, персика, миндаля, </w:t>
      </w:r>
      <w:proofErr w:type="spellStart"/>
      <w:r>
        <w:t>жожоба</w:t>
      </w:r>
      <w:proofErr w:type="spellEnd"/>
      <w:r>
        <w:t>, виноградных косточек, оливковое масло. Эти масла благоприятно воздействуют на кожу лица, усиливая эффект массажа. Общие правила проведения Массаж лица лучше проводить вечером. Кроме того, нужно помнить, что после медового массажа лицо может быть гиперемированной. Этапы массажа Процедура массажа длиться 20-30 минут и включает следующие этапы</w:t>
      </w:r>
      <w:r>
        <w:t>:</w:t>
      </w:r>
    </w:p>
    <w:p w:rsidR="00B40878" w:rsidRDefault="00B40878">
      <w:r>
        <w:t xml:space="preserve">1. Разогретая медовая смесь наносится на кожу лица толстым слоем. Массажист наносит мед равномерно и оставляет его впитываться на 5-10 минут. На участках, где кожа здорова, мед впитывается, а на проблемных участках кожи (забитые поры, воспалительные процессы и др.), мед превращается в капли. </w:t>
      </w:r>
    </w:p>
    <w:p w:rsidR="00B40878" w:rsidRDefault="00B40878">
      <w:r>
        <w:t xml:space="preserve">2. После того, как мед впитался, массажист проводит быстрое легкое похлопывание подушечками пальцев по лицу снизу-вверх, чтобы мышцы подтягивались вверх. Быстро похлопывание проводится, потому что, если задержать пальцы на медовой поверхности дольше, чем на одну секунду, они начнут к ней прилипать, что плохо скажется на коже. Кроме того, это способствует выведению из кожи токсинов. </w:t>
      </w:r>
    </w:p>
    <w:p w:rsidR="00B40878" w:rsidRDefault="00B40878">
      <w:r>
        <w:lastRenderedPageBreak/>
        <w:t xml:space="preserve">3. Особое внимание массажист уделяет проблемным зонам, прорабатывая их несколько раз. </w:t>
      </w:r>
    </w:p>
    <w:p w:rsidR="00B40878" w:rsidRDefault="00B40878">
      <w:r>
        <w:t xml:space="preserve">4. Отдельно похлопывание проводится под глазами и вокруг глаз для устранения мешков и возвращения упругости коже. </w:t>
      </w:r>
    </w:p>
    <w:p w:rsidR="00061393" w:rsidRDefault="00B40878">
      <w:r>
        <w:t>5. Через 5-10 минут после начала массажа, мед начинает темнеть и образовывать серую массу. Связано это с тем, что при массаже мед забирает токсины и шлаки из кожи, поэтому сам меняет свой цвет и</w:t>
      </w:r>
      <w:r>
        <w:t xml:space="preserve"> </w:t>
      </w:r>
      <w:r>
        <w:t xml:space="preserve">консистенцию. Чем больше нарушены процессы обмена веществ в коже, тем более темной и густой будет масса. </w:t>
      </w:r>
    </w:p>
    <w:p w:rsidR="00061393" w:rsidRDefault="00B40878">
      <w:r>
        <w:t xml:space="preserve">6. Заканчивается массаж, когда весь мед превратиться в комки; </w:t>
      </w:r>
    </w:p>
    <w:p w:rsidR="00B40878" w:rsidRDefault="00B40878">
      <w:bookmarkStart w:id="0" w:name="_GoBack"/>
      <w:bookmarkEnd w:id="0"/>
      <w:r>
        <w:t>7. После этого, образовавшуюся массу смывают водой, а на кожу наносят увлажняющий успокаивающий крем.</w:t>
      </w:r>
    </w:p>
    <w:sectPr w:rsidR="00B408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72693"/>
    <w:multiLevelType w:val="multilevel"/>
    <w:tmpl w:val="097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27C8A"/>
    <w:multiLevelType w:val="multilevel"/>
    <w:tmpl w:val="1E8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B04C57"/>
    <w:multiLevelType w:val="multilevel"/>
    <w:tmpl w:val="D33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5C4CA9"/>
    <w:multiLevelType w:val="multilevel"/>
    <w:tmpl w:val="802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4B3"/>
    <w:rsid w:val="00061393"/>
    <w:rsid w:val="00551A1C"/>
    <w:rsid w:val="00B40878"/>
    <w:rsid w:val="00F43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31DD"/>
  <w15:chartTrackingRefBased/>
  <w15:docId w15:val="{9DB98315-6ACF-432F-A41D-2055AD9F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46743">
      <w:bodyDiv w:val="1"/>
      <w:marLeft w:val="0"/>
      <w:marRight w:val="0"/>
      <w:marTop w:val="0"/>
      <w:marBottom w:val="0"/>
      <w:divBdr>
        <w:top w:val="none" w:sz="0" w:space="0" w:color="auto"/>
        <w:left w:val="none" w:sz="0" w:space="0" w:color="auto"/>
        <w:bottom w:val="none" w:sz="0" w:space="0" w:color="auto"/>
        <w:right w:val="none" w:sz="0" w:space="0" w:color="auto"/>
      </w:divBdr>
    </w:div>
    <w:div w:id="207647219">
      <w:bodyDiv w:val="1"/>
      <w:marLeft w:val="0"/>
      <w:marRight w:val="0"/>
      <w:marTop w:val="0"/>
      <w:marBottom w:val="0"/>
      <w:divBdr>
        <w:top w:val="none" w:sz="0" w:space="0" w:color="auto"/>
        <w:left w:val="none" w:sz="0" w:space="0" w:color="auto"/>
        <w:bottom w:val="none" w:sz="0" w:space="0" w:color="auto"/>
        <w:right w:val="none" w:sz="0" w:space="0" w:color="auto"/>
      </w:divBdr>
    </w:div>
    <w:div w:id="175022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kolamm.ru/kursy-massazha-litsa-v-sankt-peterburg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1247</Words>
  <Characters>7111</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2025-06-02T18:52:00Z</dcterms:created>
  <dcterms:modified xsi:type="dcterms:W3CDTF">2025-06-02T19:03:00Z</dcterms:modified>
</cp:coreProperties>
</file>