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81D" w:rsidRDefault="00D5381D" w:rsidP="00D5381D">
      <w:proofErr w:type="spellStart"/>
      <w:r>
        <w:t>Anchor</w:t>
      </w:r>
      <w:proofErr w:type="spellEnd"/>
      <w:r>
        <w:t xml:space="preserve"> V8C2 — многофункциональный аппарат для </w:t>
      </w:r>
      <w:proofErr w:type="spellStart"/>
      <w:r>
        <w:t>неинвазивного</w:t>
      </w:r>
      <w:proofErr w:type="spellEnd"/>
      <w:r>
        <w:t xml:space="preserve"> омоложения и </w:t>
      </w:r>
      <w:proofErr w:type="spellStart"/>
      <w:r>
        <w:t>лифтинга</w:t>
      </w:r>
      <w:proofErr w:type="spellEnd"/>
      <w:r>
        <w:t xml:space="preserve"> лица, шеи и декольте. Он сочетает в себе вакуум, RF-</w:t>
      </w:r>
      <w:proofErr w:type="spellStart"/>
      <w:r>
        <w:t>лифтинг</w:t>
      </w:r>
      <w:proofErr w:type="spellEnd"/>
      <w:r>
        <w:t xml:space="preserve"> (радиочастотную энергию), инфракрасный свет, механический массаж и LED-терапию. Это даёт комплексное воздействие на кожу, сосуды, лимф</w:t>
      </w:r>
      <w:r>
        <w:t>у и подкожно-жировую клетчатку.</w:t>
      </w:r>
    </w:p>
    <w:p w:rsidR="00D5381D" w:rsidRDefault="00D5381D" w:rsidP="00D5381D">
      <w:r>
        <w:t xml:space="preserve">Цель:  </w:t>
      </w:r>
    </w:p>
    <w:p w:rsidR="00146B48" w:rsidRDefault="00D5381D" w:rsidP="00D5381D">
      <w:r>
        <w:t xml:space="preserve">Улучшение тонуса кожи, уменьшение отёков, коррекция овала лица, стимуляция коллагена и </w:t>
      </w:r>
      <w:proofErr w:type="spellStart"/>
      <w:r>
        <w:t>лифтинг</w:t>
      </w:r>
      <w:proofErr w:type="spellEnd"/>
      <w:r>
        <w:t>.</w:t>
      </w:r>
    </w:p>
    <w:p w:rsidR="00D5381D" w:rsidRDefault="00D5381D" w:rsidP="00D5381D"/>
    <w:p w:rsidR="00D5381D" w:rsidRDefault="00D5381D" w:rsidP="00D5381D">
      <w:r>
        <w:t>Показания к процедуре:</w:t>
      </w:r>
    </w:p>
    <w:p w:rsidR="00D5381D" w:rsidRDefault="00D5381D" w:rsidP="00D5381D">
      <w:r>
        <w:t xml:space="preserve">- Потеря чёткости овала лица  </w:t>
      </w:r>
    </w:p>
    <w:p w:rsidR="00D5381D" w:rsidRDefault="00D5381D" w:rsidP="00D5381D">
      <w:r>
        <w:t xml:space="preserve">- Отёки, «мешки» под глазами  </w:t>
      </w:r>
    </w:p>
    <w:p w:rsidR="00D5381D" w:rsidRDefault="00D5381D" w:rsidP="00D5381D">
      <w:r>
        <w:t xml:space="preserve">- Дряблость кожи шеи и зоны декольте  </w:t>
      </w:r>
    </w:p>
    <w:p w:rsidR="00D5381D" w:rsidRDefault="00D5381D" w:rsidP="00D5381D">
      <w:r>
        <w:t xml:space="preserve">- Морщины, снижение тонуса  </w:t>
      </w:r>
    </w:p>
    <w:p w:rsidR="00D5381D" w:rsidRDefault="00D5381D" w:rsidP="00D5381D">
      <w:r>
        <w:t xml:space="preserve">- Тусклый цвет лица  </w:t>
      </w:r>
    </w:p>
    <w:p w:rsidR="00D5381D" w:rsidRDefault="00D5381D" w:rsidP="00D5381D">
      <w:r>
        <w:t xml:space="preserve">- Второй подбородок  </w:t>
      </w:r>
    </w:p>
    <w:p w:rsidR="00D5381D" w:rsidRDefault="00D5381D" w:rsidP="00D5381D">
      <w:r>
        <w:t xml:space="preserve">- Подготовка или восстановление после агрессивных процедур  </w:t>
      </w:r>
    </w:p>
    <w:p w:rsidR="00D5381D" w:rsidRDefault="00D5381D" w:rsidP="00D5381D"/>
    <w:p w:rsidR="00D5381D" w:rsidRDefault="00D5381D" w:rsidP="00D5381D">
      <w:r>
        <w:t>Противопоказания:</w:t>
      </w:r>
    </w:p>
    <w:p w:rsidR="00D5381D" w:rsidRDefault="00D5381D" w:rsidP="00D5381D">
      <w:r>
        <w:t xml:space="preserve">- Онкология  </w:t>
      </w:r>
    </w:p>
    <w:p w:rsidR="00D5381D" w:rsidRDefault="00D5381D" w:rsidP="00D5381D">
      <w:r>
        <w:t xml:space="preserve">- Острые воспаления и дерматологические заболевания  </w:t>
      </w:r>
    </w:p>
    <w:p w:rsidR="00D5381D" w:rsidRDefault="00D5381D" w:rsidP="00D5381D">
      <w:r>
        <w:t xml:space="preserve">- Имплантаты в зоне воздействия  </w:t>
      </w:r>
    </w:p>
    <w:p w:rsidR="00D5381D" w:rsidRDefault="00D5381D" w:rsidP="00D5381D">
      <w:r>
        <w:t xml:space="preserve">- Беременность  </w:t>
      </w:r>
    </w:p>
    <w:p w:rsidR="00D5381D" w:rsidRDefault="00D5381D" w:rsidP="00D5381D">
      <w:r>
        <w:t xml:space="preserve">- Эпилепсия  </w:t>
      </w:r>
    </w:p>
    <w:p w:rsidR="00D5381D" w:rsidRDefault="00D5381D" w:rsidP="00D5381D">
      <w:r>
        <w:t xml:space="preserve">- Металлические протезы в зоне обработки  </w:t>
      </w:r>
    </w:p>
    <w:p w:rsidR="00D5381D" w:rsidRDefault="00D5381D" w:rsidP="00D5381D">
      <w:r>
        <w:t>- Повышенное АД (при активном вакууме)</w:t>
      </w:r>
    </w:p>
    <w:p w:rsidR="00D5381D" w:rsidRDefault="00D5381D" w:rsidP="00D5381D"/>
    <w:p w:rsidR="00D5381D" w:rsidRDefault="00D5381D" w:rsidP="00D5381D">
      <w:r>
        <w:t>Основные технологии манипул:</w:t>
      </w:r>
    </w:p>
    <w:p w:rsidR="00D5381D" w:rsidRDefault="00D5381D" w:rsidP="00D5381D">
      <w:r>
        <w:t xml:space="preserve">- Вакуум — улучшает микроциркуляцию и дренаж  </w:t>
      </w:r>
    </w:p>
    <w:p w:rsidR="00D5381D" w:rsidRDefault="00D5381D" w:rsidP="00D5381D">
      <w:r>
        <w:t xml:space="preserve">- Радиочастота (RF) — прогревает дерму, стимулирует фибробласты  </w:t>
      </w:r>
    </w:p>
    <w:p w:rsidR="00D5381D" w:rsidRDefault="00D5381D" w:rsidP="00D5381D">
      <w:r>
        <w:t>- Инфракрасный свет — усиливает кровоток, питает ткани</w:t>
      </w:r>
    </w:p>
    <w:p w:rsidR="00D5381D" w:rsidRDefault="00D5381D" w:rsidP="00D5381D">
      <w:r>
        <w:t xml:space="preserve">- LED (синий/красный) — регулирует воспаление, улучшает клеточную регенерацию  </w:t>
      </w:r>
    </w:p>
    <w:p w:rsidR="00D5381D" w:rsidRDefault="00D5381D" w:rsidP="00D5381D">
      <w:r>
        <w:t xml:space="preserve">- Ролики — механический массаж, </w:t>
      </w:r>
      <w:proofErr w:type="spellStart"/>
      <w:r>
        <w:t>лифтинг</w:t>
      </w:r>
      <w:proofErr w:type="spellEnd"/>
      <w:r>
        <w:t xml:space="preserve"> и расслабление</w:t>
      </w:r>
    </w:p>
    <w:p w:rsidR="00D5381D" w:rsidRDefault="00D5381D" w:rsidP="00D5381D"/>
    <w:p w:rsidR="00D5381D" w:rsidRDefault="00D5381D" w:rsidP="00D5381D">
      <w:r>
        <w:t>Подготовка к процедуре</w:t>
      </w:r>
      <w:r>
        <w:t>:</w:t>
      </w:r>
    </w:p>
    <w:p w:rsidR="00D5381D" w:rsidRDefault="00D5381D" w:rsidP="00D5381D">
      <w:r>
        <w:lastRenderedPageBreak/>
        <w:t xml:space="preserve">1. Сбор анамнеза  </w:t>
      </w:r>
    </w:p>
    <w:p w:rsidR="00D5381D" w:rsidRDefault="00D5381D" w:rsidP="00D5381D">
      <w:r>
        <w:t xml:space="preserve">2. Подписание информированного согласия  </w:t>
      </w:r>
    </w:p>
    <w:p w:rsidR="00D5381D" w:rsidRDefault="00D5381D" w:rsidP="00D5381D">
      <w:r>
        <w:t xml:space="preserve">3. </w:t>
      </w:r>
      <w:proofErr w:type="spellStart"/>
      <w:r>
        <w:t>Фотофиксация</w:t>
      </w:r>
      <w:proofErr w:type="spellEnd"/>
      <w:r>
        <w:t xml:space="preserve"> (до/после)  </w:t>
      </w:r>
    </w:p>
    <w:p w:rsidR="00D5381D" w:rsidRDefault="00D5381D" w:rsidP="00D5381D">
      <w:r>
        <w:t xml:space="preserve">4. Очищение кожи  </w:t>
      </w:r>
    </w:p>
    <w:p w:rsidR="00D5381D" w:rsidRDefault="00D5381D" w:rsidP="00D5381D">
      <w:r>
        <w:t xml:space="preserve">5. Лёгкий энзимный </w:t>
      </w:r>
      <w:proofErr w:type="spellStart"/>
      <w:r>
        <w:t>пилинг</w:t>
      </w:r>
      <w:proofErr w:type="spellEnd"/>
      <w:r>
        <w:t xml:space="preserve"> (по показаниям)  </w:t>
      </w:r>
    </w:p>
    <w:p w:rsidR="00D5381D" w:rsidRDefault="00D5381D" w:rsidP="00D5381D">
      <w:r>
        <w:t xml:space="preserve">6. Применение </w:t>
      </w:r>
      <w:r>
        <w:t>токопроводящего масла</w:t>
      </w:r>
      <w:r>
        <w:t xml:space="preserve"> (для RF)</w:t>
      </w:r>
    </w:p>
    <w:p w:rsidR="00D5381D" w:rsidRDefault="00D5381D" w:rsidP="00D5381D"/>
    <w:p w:rsidR="00D5381D" w:rsidRDefault="00D5381D" w:rsidP="00D5381D">
      <w:r>
        <w:t>Протокол процедуры (по зонам):</w:t>
      </w:r>
    </w:p>
    <w:p w:rsidR="00D5381D" w:rsidRDefault="00D5381D" w:rsidP="00D5381D">
      <w:r>
        <w:t xml:space="preserve">Общая продолжительность: 30–45 мин  </w:t>
      </w:r>
    </w:p>
    <w:p w:rsidR="00D5381D" w:rsidRDefault="00D5381D" w:rsidP="00D5381D">
      <w:r>
        <w:t xml:space="preserve">Рекомендованный курс: 6–10 процедур, 1–2 раза в неделю  </w:t>
      </w:r>
    </w:p>
    <w:p w:rsidR="00D5381D" w:rsidRDefault="00D5381D" w:rsidP="00D5381D">
      <w:r>
        <w:t>Поддержка: 1 раз в месяц</w:t>
      </w:r>
    </w:p>
    <w:p w:rsidR="00D5381D" w:rsidRDefault="00D5381D" w:rsidP="00D5381D"/>
    <w:p w:rsidR="00D5381D" w:rsidRDefault="00D5381D" w:rsidP="00D5381D">
      <w:r>
        <w:t>Лицо (овал, щёки, подбородок):</w:t>
      </w:r>
    </w:p>
    <w:p w:rsidR="00D5381D" w:rsidRDefault="00D5381D" w:rsidP="00D5381D">
      <w:r>
        <w:t>| Технология | Параметры                   |</w:t>
      </w:r>
    </w:p>
    <w:p w:rsidR="00D5381D" w:rsidRDefault="00D5381D" w:rsidP="00D5381D">
      <w:r>
        <w:t>|------------|-----------------------------|</w:t>
      </w:r>
    </w:p>
    <w:p w:rsidR="00D5381D" w:rsidRDefault="00D5381D" w:rsidP="00D5381D">
      <w:r>
        <w:t xml:space="preserve">| Вакуум     | -0.25 до -0.35 </w:t>
      </w:r>
      <w:proofErr w:type="spellStart"/>
      <w:r>
        <w:t>bar</w:t>
      </w:r>
      <w:proofErr w:type="spellEnd"/>
      <w:r>
        <w:t xml:space="preserve">          |</w:t>
      </w:r>
    </w:p>
    <w:p w:rsidR="00D5381D" w:rsidRDefault="00D5381D" w:rsidP="00D5381D">
      <w:r>
        <w:t>| RF         | 40–42°C на поверхности кожи |</w:t>
      </w:r>
    </w:p>
    <w:p w:rsidR="00D5381D" w:rsidRDefault="00D5381D" w:rsidP="00D5381D">
      <w:r>
        <w:t xml:space="preserve">| Время      </w:t>
      </w:r>
      <w:r>
        <w:t>| 10–15 минут                 |</w:t>
      </w:r>
    </w:p>
    <w:p w:rsidR="00D5381D" w:rsidRDefault="00D5381D" w:rsidP="00D5381D">
      <w:r>
        <w:t>Техника: Движения от центра к лимфоузлам (висок, уши), медленно, с контролем температуры. Обязательно термометрия.</w:t>
      </w:r>
    </w:p>
    <w:p w:rsidR="00D5381D" w:rsidRDefault="00D5381D" w:rsidP="00D5381D"/>
    <w:p w:rsidR="00D5381D" w:rsidRDefault="00D5381D" w:rsidP="00D5381D">
      <w:r>
        <w:t>Подглазничная область:</w:t>
      </w:r>
    </w:p>
    <w:p w:rsidR="00D5381D" w:rsidRDefault="00D5381D" w:rsidP="00D5381D">
      <w:r>
        <w:t>| Технология | Параметры                   |</w:t>
      </w:r>
    </w:p>
    <w:p w:rsidR="00D5381D" w:rsidRDefault="00D5381D" w:rsidP="00D5381D">
      <w:r>
        <w:t>|------------|-----------------------------|</w:t>
      </w:r>
    </w:p>
    <w:p w:rsidR="00D5381D" w:rsidRDefault="00D5381D" w:rsidP="00D5381D">
      <w:r>
        <w:t xml:space="preserve">| Вакуум     | минимальный (-0.15 </w:t>
      </w:r>
      <w:proofErr w:type="spellStart"/>
      <w:proofErr w:type="gramStart"/>
      <w:r>
        <w:t>bar</w:t>
      </w:r>
      <w:proofErr w:type="spellEnd"/>
      <w:r>
        <w:t xml:space="preserve">)   </w:t>
      </w:r>
      <w:proofErr w:type="gramEnd"/>
      <w:r>
        <w:t xml:space="preserve">  |</w:t>
      </w:r>
    </w:p>
    <w:p w:rsidR="00D5381D" w:rsidRDefault="00D5381D" w:rsidP="00D5381D">
      <w:r>
        <w:t>| RF         | до 39°C                     |</w:t>
      </w:r>
    </w:p>
    <w:p w:rsidR="00D5381D" w:rsidRDefault="00D5381D" w:rsidP="00D5381D">
      <w:r>
        <w:t xml:space="preserve">| Время      </w:t>
      </w:r>
      <w:r>
        <w:t>| 3–5 минут                   |</w:t>
      </w:r>
    </w:p>
    <w:p w:rsidR="00D5381D" w:rsidRDefault="00D5381D" w:rsidP="00D5381D">
      <w:r>
        <w:t>Техника: Очень деликатно, движения от внутреннего уголка глаза к виску. Использовать малую манипулу.</w:t>
      </w:r>
    </w:p>
    <w:p w:rsidR="00D5381D" w:rsidRDefault="00D5381D" w:rsidP="00D5381D"/>
    <w:p w:rsidR="00D5381D" w:rsidRDefault="00D5381D" w:rsidP="00D5381D">
      <w:r w:rsidRPr="00D5381D">
        <w:t>Лоб</w:t>
      </w:r>
    </w:p>
    <w:p w:rsidR="00D5381D" w:rsidRDefault="00D5381D" w:rsidP="00D5381D">
      <w:r>
        <w:t>| Технология | Параметры                   |</w:t>
      </w:r>
    </w:p>
    <w:p w:rsidR="00D5381D" w:rsidRDefault="00D5381D" w:rsidP="00D5381D">
      <w:r>
        <w:t>|------------|-----------------------------|</w:t>
      </w:r>
    </w:p>
    <w:p w:rsidR="00D5381D" w:rsidRDefault="00D5381D" w:rsidP="00D5381D">
      <w:r>
        <w:lastRenderedPageBreak/>
        <w:t>| RF         | 40–41°C                     |</w:t>
      </w:r>
    </w:p>
    <w:p w:rsidR="00D5381D" w:rsidRDefault="00D5381D" w:rsidP="00D5381D">
      <w:r>
        <w:t>| LED        | Красный                     |</w:t>
      </w:r>
    </w:p>
    <w:p w:rsidR="00D5381D" w:rsidRDefault="00D5381D" w:rsidP="00D5381D">
      <w:r>
        <w:t xml:space="preserve">| Время      </w:t>
      </w:r>
      <w:r>
        <w:t>| 5–7 минут                   |</w:t>
      </w:r>
    </w:p>
    <w:p w:rsidR="00D5381D" w:rsidRDefault="00D5381D" w:rsidP="00D5381D">
      <w:r>
        <w:t>Техника: Горизонтальные движения от центра к вискам, затем вертикальные — от бровей вверх.</w:t>
      </w:r>
    </w:p>
    <w:p w:rsidR="00D5381D" w:rsidRDefault="00D5381D" w:rsidP="00D5381D"/>
    <w:p w:rsidR="00D5381D" w:rsidRDefault="00D5381D" w:rsidP="00D5381D">
      <w:r>
        <w:t>Шея и декольте:</w:t>
      </w:r>
    </w:p>
    <w:p w:rsidR="00D5381D" w:rsidRDefault="00D5381D" w:rsidP="00D5381D">
      <w:r>
        <w:t>| Технология | Параметры                   |</w:t>
      </w:r>
    </w:p>
    <w:p w:rsidR="00D5381D" w:rsidRDefault="00D5381D" w:rsidP="00D5381D">
      <w:r>
        <w:t>|------------|-----------------------------|</w:t>
      </w:r>
    </w:p>
    <w:p w:rsidR="00D5381D" w:rsidRDefault="00D5381D" w:rsidP="00D5381D">
      <w:r>
        <w:t xml:space="preserve">| Вакуум     | до -0.25 </w:t>
      </w:r>
      <w:proofErr w:type="spellStart"/>
      <w:r>
        <w:t>bar</w:t>
      </w:r>
      <w:proofErr w:type="spellEnd"/>
      <w:r>
        <w:t xml:space="preserve">                |</w:t>
      </w:r>
    </w:p>
    <w:p w:rsidR="00D5381D" w:rsidRDefault="00D5381D" w:rsidP="00D5381D">
      <w:r>
        <w:t>| RF         | 40–42°C                     |</w:t>
      </w:r>
    </w:p>
    <w:p w:rsidR="00D5381D" w:rsidRDefault="00D5381D" w:rsidP="00D5381D">
      <w:r>
        <w:t>| Время      | 10–12 ми</w:t>
      </w:r>
      <w:r>
        <w:t>нут                 |</w:t>
      </w:r>
    </w:p>
    <w:p w:rsidR="00D5381D" w:rsidRDefault="00D5381D" w:rsidP="00D5381D">
      <w:r>
        <w:t xml:space="preserve">Техника:  </w:t>
      </w:r>
    </w:p>
    <w:p w:rsidR="00D5381D" w:rsidRDefault="00D5381D" w:rsidP="00D5381D">
      <w:r>
        <w:t xml:space="preserve">- Шея — </w:t>
      </w:r>
      <w:proofErr w:type="gramStart"/>
      <w:r>
        <w:t>снизу вверх</w:t>
      </w:r>
      <w:proofErr w:type="gramEnd"/>
      <w:r>
        <w:t xml:space="preserve"> (от ключиц к подбородку)  </w:t>
      </w:r>
    </w:p>
    <w:p w:rsidR="00D5381D" w:rsidRDefault="00D5381D" w:rsidP="00D5381D">
      <w:r>
        <w:t xml:space="preserve">- Декольте — от центра груди к подмышечным лимфоузлам  </w:t>
      </w:r>
    </w:p>
    <w:p w:rsidR="00D5381D" w:rsidRDefault="00D5381D" w:rsidP="00D5381D">
      <w:r>
        <w:rPr>
          <w:rFonts w:ascii="Segoe UI Symbol" w:hAnsi="Segoe UI Symbol" w:cs="Segoe UI Symbol"/>
        </w:rPr>
        <w:t>⚠</w:t>
      </w:r>
      <w:r>
        <w:t>️ Избегать щитовидной железы!</w:t>
      </w:r>
    </w:p>
    <w:p w:rsidR="00D5381D" w:rsidRDefault="00D5381D" w:rsidP="00D5381D"/>
    <w:p w:rsidR="00D5381D" w:rsidRDefault="00D5381D" w:rsidP="00D5381D">
      <w:r>
        <w:t>Уход после процедуры:</w:t>
      </w:r>
    </w:p>
    <w:p w:rsidR="00D5381D" w:rsidRDefault="00D5381D" w:rsidP="00D5381D">
      <w:r>
        <w:t xml:space="preserve">- Не умываться горячей водой 12 часов  </w:t>
      </w:r>
    </w:p>
    <w:p w:rsidR="00D5381D" w:rsidRDefault="00D5381D" w:rsidP="00D5381D">
      <w:r>
        <w:t xml:space="preserve">- Не использовать агрессивные косметические средства 1–2 дня  </w:t>
      </w:r>
    </w:p>
    <w:p w:rsidR="00D5381D" w:rsidRDefault="00D5381D" w:rsidP="00D5381D">
      <w:r>
        <w:t xml:space="preserve">- SPF обязательно  </w:t>
      </w:r>
    </w:p>
    <w:p w:rsidR="00D5381D" w:rsidRDefault="00D5381D" w:rsidP="00D5381D">
      <w:r>
        <w:t>- Увлажняющая маска — можно сразу после</w:t>
      </w:r>
    </w:p>
    <w:p w:rsidR="00D5381D" w:rsidRDefault="00D5381D" w:rsidP="00D5381D"/>
    <w:p w:rsidR="00D5381D" w:rsidRDefault="00D5381D" w:rsidP="00D5381D">
      <w:r>
        <w:t>Фишки для результативности:</w:t>
      </w:r>
    </w:p>
    <w:p w:rsidR="00D5381D" w:rsidRDefault="00D5381D" w:rsidP="00D5381D">
      <w:r>
        <w:rPr>
          <w:rFonts w:ascii="Segoe UI Symbol" w:hAnsi="Segoe UI Symbol" w:cs="Segoe UI Symbol"/>
        </w:rPr>
        <w:t>✨</w:t>
      </w:r>
      <w:r>
        <w:t xml:space="preserve"> Используйте охлаждающий гель после процедуры — снижает отёчность  </w:t>
      </w:r>
    </w:p>
    <w:p w:rsidR="00D5381D" w:rsidRDefault="00D5381D" w:rsidP="00D5381D">
      <w:r>
        <w:rPr>
          <w:rFonts w:ascii="Segoe UI Symbol" w:hAnsi="Segoe UI Symbol" w:cs="Segoe UI Symbol"/>
        </w:rPr>
        <w:t>✨</w:t>
      </w:r>
      <w:r>
        <w:t xml:space="preserve"> Включайте LED-режим в конце процедуры — завершающий "успокаивающий" этап  </w:t>
      </w:r>
    </w:p>
    <w:p w:rsidR="00D5381D" w:rsidRDefault="00D5381D" w:rsidP="00D5381D">
      <w:r>
        <w:rPr>
          <w:rFonts w:ascii="Segoe UI Symbol" w:hAnsi="Segoe UI Symbol" w:cs="Segoe UI Symbol"/>
        </w:rPr>
        <w:t>✨</w:t>
      </w:r>
      <w:r>
        <w:t xml:space="preserve"> Для </w:t>
      </w:r>
      <w:proofErr w:type="spellStart"/>
      <w:r>
        <w:t>лифтинга</w:t>
      </w:r>
      <w:proofErr w:type="spellEnd"/>
      <w:r>
        <w:t xml:space="preserve"> овала — делайте «замедленные» проходы вверх по скуле  </w:t>
      </w:r>
    </w:p>
    <w:p w:rsidR="00D5381D" w:rsidRDefault="00D5381D" w:rsidP="00D5381D"/>
    <w:p w:rsidR="00D5381D" w:rsidRDefault="00D5381D" w:rsidP="00D5381D">
      <w:bookmarkStart w:id="0" w:name="_GoBack"/>
      <w:bookmarkEnd w:id="0"/>
    </w:p>
    <w:sectPr w:rsidR="00D538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6F5"/>
    <w:rsid w:val="00146B48"/>
    <w:rsid w:val="006436F5"/>
    <w:rsid w:val="00D5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51C66"/>
  <w15:chartTrackingRefBased/>
  <w15:docId w15:val="{BFBD2880-5409-4568-AC60-CE15C5F5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2025-06-03T01:27:00Z</dcterms:created>
  <dcterms:modified xsi:type="dcterms:W3CDTF">2025-06-03T01:36:00Z</dcterms:modified>
</cp:coreProperties>
</file>