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4E74" w:rsidRPr="00BC1655" w:rsidRDefault="00EF4E74" w:rsidP="00EF4E74">
      <w:pPr>
        <w:jc w:val="center"/>
        <w:rPr>
          <w:b/>
          <w:color w:val="FF0000"/>
          <w:sz w:val="32"/>
          <w:szCs w:val="32"/>
        </w:rPr>
      </w:pPr>
      <w:r w:rsidRPr="00BC1655">
        <w:rPr>
          <w:b/>
          <w:color w:val="FF0000"/>
          <w:sz w:val="32"/>
          <w:szCs w:val="32"/>
        </w:rPr>
        <w:t>Акт соглашения:</w:t>
      </w:r>
    </w:p>
    <w:p w:rsidR="00EF4E74" w:rsidRPr="00BC1655" w:rsidRDefault="00EF4E74" w:rsidP="00EF4E74">
      <w:pPr>
        <w:rPr>
          <w:color w:val="FF0000"/>
          <w:sz w:val="28"/>
          <w:szCs w:val="28"/>
        </w:rPr>
      </w:pPr>
      <w:r w:rsidRPr="00BC1655">
        <w:rPr>
          <w:color w:val="FF0000"/>
          <w:sz w:val="28"/>
          <w:szCs w:val="28"/>
        </w:rPr>
        <w:t>Я ________________________________________________________________</w:t>
      </w:r>
    </w:p>
    <w:p w:rsidR="00EF4E74" w:rsidRPr="00BC1655" w:rsidRDefault="00EF4E74" w:rsidP="00EF4E74">
      <w:pPr>
        <w:jc w:val="center"/>
        <w:rPr>
          <w:color w:val="FF0000"/>
          <w:sz w:val="32"/>
          <w:szCs w:val="32"/>
        </w:rPr>
      </w:pPr>
      <w:r w:rsidRPr="00BC1655">
        <w:rPr>
          <w:color w:val="FF0000"/>
          <w:sz w:val="32"/>
          <w:szCs w:val="32"/>
        </w:rPr>
        <w:t>Противопоказания</w:t>
      </w:r>
    </w:p>
    <w:p w:rsidR="00EF4E74" w:rsidRPr="00BC1655" w:rsidRDefault="00EF4E74" w:rsidP="00EF4E74">
      <w:pPr>
        <w:rPr>
          <w:color w:val="FF0000"/>
          <w:sz w:val="32"/>
          <w:szCs w:val="32"/>
        </w:rPr>
      </w:pPr>
      <w:r w:rsidRPr="00BC1655">
        <w:rPr>
          <w:color w:val="FF0000"/>
          <w:sz w:val="32"/>
          <w:szCs w:val="32"/>
        </w:rPr>
        <w:t>Медовая выкатка:</w:t>
      </w:r>
    </w:p>
    <w:p w:rsidR="00EF4E74" w:rsidRPr="00BC1655" w:rsidRDefault="00EF4E74" w:rsidP="00EF4E74">
      <w:pPr>
        <w:rPr>
          <w:color w:val="FF0000"/>
          <w:sz w:val="28"/>
          <w:szCs w:val="28"/>
        </w:rPr>
      </w:pPr>
    </w:p>
    <w:p w:rsidR="00EF4E74" w:rsidRPr="00BC1655" w:rsidRDefault="00EF4E74" w:rsidP="00EF4E74">
      <w:pPr>
        <w:rPr>
          <w:color w:val="FF0000"/>
          <w:sz w:val="28"/>
          <w:szCs w:val="28"/>
        </w:rPr>
      </w:pPr>
      <w:r w:rsidRPr="00BC1655">
        <w:rPr>
          <w:color w:val="FF0000"/>
          <w:sz w:val="28"/>
          <w:szCs w:val="28"/>
        </w:rPr>
        <w:t>1.Аллергические реакции на продукты пчеловодства, индивидуальная непереносимость мёда.</w:t>
      </w:r>
    </w:p>
    <w:p w:rsidR="00EF4E74" w:rsidRPr="00BC1655" w:rsidRDefault="00EF4E74" w:rsidP="00EF4E74">
      <w:pPr>
        <w:rPr>
          <w:color w:val="FF0000"/>
          <w:sz w:val="28"/>
          <w:szCs w:val="28"/>
        </w:rPr>
      </w:pPr>
      <w:r w:rsidRPr="00BC1655">
        <w:rPr>
          <w:color w:val="FF0000"/>
          <w:sz w:val="28"/>
          <w:szCs w:val="28"/>
        </w:rPr>
        <w:t>2.Дерматиты, воспаления на коже, повреждения эпидермиса.</w:t>
      </w:r>
    </w:p>
    <w:p w:rsidR="00EF4E74" w:rsidRPr="00BC1655" w:rsidRDefault="00EF4E74" w:rsidP="00EF4E74">
      <w:pPr>
        <w:rPr>
          <w:color w:val="FF0000"/>
          <w:sz w:val="28"/>
          <w:szCs w:val="28"/>
        </w:rPr>
      </w:pPr>
      <w:r w:rsidRPr="00BC1655">
        <w:rPr>
          <w:color w:val="FF0000"/>
          <w:sz w:val="28"/>
          <w:szCs w:val="28"/>
        </w:rPr>
        <w:t>3.Повышенная температура тела.</w:t>
      </w:r>
    </w:p>
    <w:p w:rsidR="00EF4E74" w:rsidRPr="00BC1655" w:rsidRDefault="00EF4E74" w:rsidP="00EF4E74">
      <w:pPr>
        <w:rPr>
          <w:color w:val="FF0000"/>
          <w:sz w:val="28"/>
          <w:szCs w:val="28"/>
        </w:rPr>
      </w:pPr>
      <w:r w:rsidRPr="00BC1655">
        <w:rPr>
          <w:color w:val="FF0000"/>
          <w:sz w:val="28"/>
          <w:szCs w:val="28"/>
        </w:rPr>
        <w:t>4.Варикозное расширение вен.</w:t>
      </w:r>
    </w:p>
    <w:p w:rsidR="00EF4E74" w:rsidRPr="00BC1655" w:rsidRDefault="00EF4E74" w:rsidP="00EF4E74">
      <w:pPr>
        <w:rPr>
          <w:color w:val="FF0000"/>
          <w:sz w:val="28"/>
          <w:szCs w:val="28"/>
        </w:rPr>
      </w:pPr>
      <w:r w:rsidRPr="00BC1655">
        <w:rPr>
          <w:color w:val="FF0000"/>
          <w:sz w:val="28"/>
          <w:szCs w:val="28"/>
        </w:rPr>
        <w:t>5.Заболевания сердечно-сосудистой и дыхательной систем, астма.</w:t>
      </w:r>
    </w:p>
    <w:p w:rsidR="00EF4E74" w:rsidRPr="00BC1655" w:rsidRDefault="00EF4E74" w:rsidP="00EF4E74">
      <w:pPr>
        <w:rPr>
          <w:color w:val="FF0000"/>
          <w:sz w:val="28"/>
          <w:szCs w:val="28"/>
        </w:rPr>
      </w:pPr>
      <w:r w:rsidRPr="00BC1655">
        <w:rPr>
          <w:color w:val="FF0000"/>
          <w:sz w:val="28"/>
          <w:szCs w:val="28"/>
        </w:rPr>
        <w:t>6. Болезни щитовидной железы.</w:t>
      </w:r>
    </w:p>
    <w:p w:rsidR="00EF4E74" w:rsidRPr="00BC1655" w:rsidRDefault="00EF4E74" w:rsidP="00EF4E74">
      <w:pPr>
        <w:rPr>
          <w:color w:val="FF0000"/>
          <w:sz w:val="28"/>
          <w:szCs w:val="28"/>
        </w:rPr>
      </w:pPr>
      <w:r w:rsidRPr="00BC1655">
        <w:rPr>
          <w:color w:val="FF0000"/>
          <w:sz w:val="28"/>
          <w:szCs w:val="28"/>
        </w:rPr>
        <w:t>7.Онкологические заболевания.</w:t>
      </w:r>
    </w:p>
    <w:p w:rsidR="00EF4E74" w:rsidRPr="00BC1655" w:rsidRDefault="00EF4E74" w:rsidP="00EF4E74">
      <w:pPr>
        <w:rPr>
          <w:color w:val="FF0000"/>
          <w:sz w:val="28"/>
          <w:szCs w:val="28"/>
        </w:rPr>
      </w:pPr>
      <w:r w:rsidRPr="00BC1655">
        <w:rPr>
          <w:color w:val="FF0000"/>
          <w:sz w:val="28"/>
          <w:szCs w:val="28"/>
        </w:rPr>
        <w:t>8.Беременность.</w:t>
      </w:r>
    </w:p>
    <w:p w:rsidR="00EF4E74" w:rsidRPr="00BC1655" w:rsidRDefault="00EF4E74" w:rsidP="00EF4E74">
      <w:pPr>
        <w:rPr>
          <w:color w:val="FF0000"/>
          <w:sz w:val="28"/>
          <w:szCs w:val="28"/>
        </w:rPr>
      </w:pPr>
      <w:r w:rsidRPr="00BC1655">
        <w:rPr>
          <w:color w:val="FF0000"/>
          <w:sz w:val="28"/>
          <w:szCs w:val="28"/>
        </w:rPr>
        <w:t>9.Тромбоз.</w:t>
      </w:r>
    </w:p>
    <w:p w:rsidR="00EF4E74" w:rsidRPr="00BC1655" w:rsidRDefault="00EF4E74" w:rsidP="00EF4E74">
      <w:pPr>
        <w:rPr>
          <w:color w:val="FF0000"/>
          <w:sz w:val="28"/>
          <w:szCs w:val="28"/>
        </w:rPr>
      </w:pPr>
      <w:r w:rsidRPr="00BC1655">
        <w:rPr>
          <w:color w:val="FF0000"/>
          <w:sz w:val="28"/>
          <w:szCs w:val="28"/>
        </w:rPr>
        <w:t>10.Инфекционные заболевания.</w:t>
      </w:r>
    </w:p>
    <w:p w:rsidR="00EF4E74" w:rsidRPr="00BC1655" w:rsidRDefault="00EF4E74" w:rsidP="00EF4E74">
      <w:pPr>
        <w:rPr>
          <w:color w:val="FF0000"/>
          <w:sz w:val="28"/>
          <w:szCs w:val="28"/>
        </w:rPr>
      </w:pPr>
      <w:r w:rsidRPr="00BC1655">
        <w:rPr>
          <w:color w:val="FF0000"/>
          <w:sz w:val="28"/>
          <w:szCs w:val="28"/>
        </w:rPr>
        <w:t>11.Нарушение свертываемости крови.</w:t>
      </w:r>
      <w:bookmarkStart w:id="0" w:name="_GoBack"/>
      <w:bookmarkEnd w:id="0"/>
    </w:p>
    <w:p w:rsidR="00EF4E74" w:rsidRPr="00BC1655" w:rsidRDefault="00EF4E74" w:rsidP="00EF4E74">
      <w:pPr>
        <w:rPr>
          <w:color w:val="FF0000"/>
          <w:sz w:val="28"/>
          <w:szCs w:val="28"/>
        </w:rPr>
      </w:pPr>
    </w:p>
    <w:p w:rsidR="00EF4E74" w:rsidRPr="00BC1655" w:rsidRDefault="00EF4E74" w:rsidP="00EF4E74">
      <w:pPr>
        <w:rPr>
          <w:b/>
          <w:color w:val="FF0000"/>
          <w:sz w:val="28"/>
          <w:szCs w:val="28"/>
        </w:rPr>
      </w:pPr>
      <w:r w:rsidRPr="00BC1655">
        <w:rPr>
          <w:b/>
          <w:color w:val="FF0000"/>
          <w:sz w:val="28"/>
          <w:szCs w:val="28"/>
        </w:rPr>
        <w:t>С противопоказаниями к процедуре ознакомлен (а), в случае утаивания того и/или иного пункта из вышеуказанных противопоказаний, всю ответственность при приведении процедуры принимаю на себя, претензий к студии по коррекции фигуры «M&amp;M» не имею.</w:t>
      </w:r>
    </w:p>
    <w:p w:rsidR="00EF4E74" w:rsidRPr="00BC1655" w:rsidRDefault="00EF4E74" w:rsidP="00EF4E74">
      <w:pPr>
        <w:rPr>
          <w:color w:val="FF0000"/>
        </w:rPr>
      </w:pPr>
    </w:p>
    <w:p w:rsidR="00EF4E74" w:rsidRPr="00BC1655" w:rsidRDefault="00EF4E74" w:rsidP="00EF4E74">
      <w:pPr>
        <w:rPr>
          <w:color w:val="FF0000"/>
        </w:rPr>
      </w:pPr>
    </w:p>
    <w:p w:rsidR="0046109A" w:rsidRPr="00BC1655" w:rsidRDefault="00EF4E74" w:rsidP="00EF4E74">
      <w:pPr>
        <w:rPr>
          <w:color w:val="FF0000"/>
          <w:sz w:val="28"/>
          <w:szCs w:val="28"/>
        </w:rPr>
      </w:pPr>
      <w:r w:rsidRPr="00BC1655">
        <w:rPr>
          <w:color w:val="FF0000"/>
          <w:sz w:val="28"/>
          <w:szCs w:val="28"/>
        </w:rPr>
        <w:t>Подпись</w:t>
      </w:r>
      <w:r w:rsidRPr="00BC1655">
        <w:rPr>
          <w:color w:val="FF0000"/>
          <w:sz w:val="28"/>
          <w:szCs w:val="28"/>
        </w:rPr>
        <w:softHyphen/>
      </w:r>
      <w:r w:rsidRPr="00BC1655">
        <w:rPr>
          <w:color w:val="FF0000"/>
          <w:sz w:val="28"/>
          <w:szCs w:val="28"/>
        </w:rPr>
        <w:softHyphen/>
      </w:r>
      <w:r w:rsidRPr="00BC1655">
        <w:rPr>
          <w:color w:val="FF0000"/>
          <w:sz w:val="28"/>
          <w:szCs w:val="28"/>
        </w:rPr>
        <w:softHyphen/>
      </w:r>
      <w:r w:rsidRPr="00BC1655">
        <w:rPr>
          <w:color w:val="FF0000"/>
          <w:sz w:val="28"/>
          <w:szCs w:val="28"/>
        </w:rPr>
        <w:softHyphen/>
      </w:r>
      <w:r w:rsidRPr="00BC1655">
        <w:rPr>
          <w:color w:val="FF0000"/>
          <w:sz w:val="28"/>
          <w:szCs w:val="28"/>
        </w:rPr>
        <w:softHyphen/>
      </w:r>
      <w:r w:rsidRPr="00BC1655">
        <w:rPr>
          <w:color w:val="FF0000"/>
          <w:sz w:val="28"/>
          <w:szCs w:val="28"/>
        </w:rPr>
        <w:softHyphen/>
      </w:r>
      <w:r w:rsidRPr="00BC1655">
        <w:rPr>
          <w:color w:val="FF0000"/>
          <w:sz w:val="28"/>
          <w:szCs w:val="28"/>
        </w:rPr>
        <w:softHyphen/>
      </w:r>
      <w:r w:rsidRPr="00BC1655">
        <w:rPr>
          <w:color w:val="FF0000"/>
          <w:sz w:val="28"/>
          <w:szCs w:val="28"/>
        </w:rPr>
        <w:softHyphen/>
      </w:r>
      <w:r w:rsidRPr="00BC1655">
        <w:rPr>
          <w:color w:val="FF0000"/>
          <w:sz w:val="28"/>
          <w:szCs w:val="28"/>
        </w:rPr>
        <w:softHyphen/>
      </w:r>
      <w:r w:rsidRPr="00BC1655">
        <w:rPr>
          <w:color w:val="FF0000"/>
          <w:sz w:val="28"/>
          <w:szCs w:val="28"/>
        </w:rPr>
        <w:softHyphen/>
        <w:t xml:space="preserve">______________/________                             Дата  «____»_______20___г           </w:t>
      </w:r>
    </w:p>
    <w:sectPr w:rsidR="0046109A" w:rsidRPr="00BC16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E74"/>
    <w:rsid w:val="00114580"/>
    <w:rsid w:val="001D571E"/>
    <w:rsid w:val="00337129"/>
    <w:rsid w:val="00557C95"/>
    <w:rsid w:val="00583C9F"/>
    <w:rsid w:val="0067448B"/>
    <w:rsid w:val="007946F7"/>
    <w:rsid w:val="007D3AE5"/>
    <w:rsid w:val="00BC1655"/>
    <w:rsid w:val="00C62756"/>
    <w:rsid w:val="00EF4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F78C1F-2FAC-4A1C-ADA0-58C9F7A40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D3A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D3AE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M&amp;M STUDIO ALMATY</dc:creator>
  <cp:keywords/>
  <dc:description/>
  <cp:lastModifiedBy>M&amp;M STUDIO ALMATY</cp:lastModifiedBy>
  <cp:revision>15</cp:revision>
  <cp:lastPrinted>2024-06-26T14:56:00Z</cp:lastPrinted>
  <dcterms:created xsi:type="dcterms:W3CDTF">2023-03-01T02:29:00Z</dcterms:created>
  <dcterms:modified xsi:type="dcterms:W3CDTF">2024-06-26T14:58:00Z</dcterms:modified>
</cp:coreProperties>
</file>