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6"/>
          <w:szCs w:val="36"/>
        </w:rPr>
      </w:pPr>
      <w:r>
        <w:rPr>
          <w:b/>
          <w:sz w:val="36"/>
          <w:szCs w:val="36"/>
        </w:rPr>
        <w:t>Microprocessor Systems Lab</w:t>
      </w:r>
    </w:p>
    <w:p>
      <w:pPr>
        <w:pStyle w:val="Normal"/>
        <w:rPr>
          <w:b/>
          <w:b/>
          <w:sz w:val="36"/>
          <w:szCs w:val="36"/>
        </w:rPr>
      </w:pPr>
      <w:r>
        <w:rPr>
          <w:b/>
          <w:sz w:val="36"/>
          <w:szCs w:val="36"/>
        </w:rPr>
        <w:t xml:space="preserve">Project Report </w:t>
      </w:r>
    </w:p>
    <w:p>
      <w:pPr>
        <w:pStyle w:val="Normal"/>
        <w:rPr>
          <w:b/>
          <w:b/>
          <w:sz w:val="36"/>
          <w:szCs w:val="36"/>
        </w:rPr>
      </w:pPr>
      <w:r>
        <w:rPr>
          <w:b/>
          <w:sz w:val="36"/>
          <w:szCs w:val="36"/>
        </w:rPr>
        <w:t>EE222-L</w:t>
      </w:r>
    </w:p>
    <w:p>
      <w:pPr>
        <w:pStyle w:val="Normal"/>
        <w:rPr/>
      </w:pPr>
      <w:r>
        <w:rPr/>
      </w:r>
    </w:p>
    <w:p>
      <w:pPr>
        <w:pStyle w:val="Normal"/>
        <w:rPr/>
      </w:pPr>
      <w:r>
        <w:rPr/>
      </w:r>
    </w:p>
    <w:p>
      <w:pPr>
        <w:pStyle w:val="Normal"/>
        <w:rPr>
          <w:b/>
          <w:b/>
          <w:sz w:val="36"/>
          <w:szCs w:val="36"/>
        </w:rPr>
      </w:pPr>
      <w:r>
        <w:rPr/>
        <w:drawing>
          <wp:inline distT="0" distB="0" distL="0" distR="0">
            <wp:extent cx="4541520" cy="451104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4541520" cy="4511040"/>
                    </a:xfrm>
                    <a:prstGeom prst="rect">
                      <a:avLst/>
                    </a:prstGeom>
                  </pic:spPr>
                </pic:pic>
              </a:graphicData>
            </a:graphic>
          </wp:inline>
        </w:drawing>
      </w:r>
    </w:p>
    <w:p>
      <w:pPr>
        <w:pStyle w:val="Normal"/>
        <w:rPr/>
      </w:pPr>
      <w:r>
        <w:rPr>
          <w:b/>
          <w:sz w:val="36"/>
          <w:szCs w:val="36"/>
          <w:lang w:val="en-US"/>
        </w:rPr>
        <w:t xml:space="preserve"> </w:t>
      </w:r>
    </w:p>
    <w:p>
      <w:pPr>
        <w:pStyle w:val="Normal"/>
        <w:rPr>
          <w:b/>
          <w:b/>
          <w:sz w:val="36"/>
          <w:szCs w:val="36"/>
          <w:lang w:val="en-US"/>
        </w:rPr>
      </w:pPr>
      <w:r>
        <w:rPr>
          <w:b/>
          <w:sz w:val="36"/>
          <w:szCs w:val="36"/>
          <w:lang w:val="en-US"/>
        </w:rPr>
      </w:r>
    </w:p>
    <w:p>
      <w:pPr>
        <w:pStyle w:val="Normal"/>
        <w:rPr>
          <w:b/>
          <w:b/>
          <w:sz w:val="36"/>
          <w:szCs w:val="36"/>
          <w:lang w:val="en-US"/>
        </w:rPr>
      </w:pPr>
      <w:r>
        <w:rPr>
          <w:b/>
          <w:sz w:val="36"/>
          <w:szCs w:val="36"/>
          <w:lang w:val="en-US"/>
        </w:rPr>
      </w:r>
    </w:p>
    <w:p>
      <w:pPr>
        <w:pStyle w:val="Normal"/>
        <w:rPr/>
      </w:pPr>
      <w:r>
        <w:rPr>
          <w:b/>
          <w:sz w:val="36"/>
          <w:szCs w:val="36"/>
          <w:lang w:val="en-US"/>
        </w:rPr>
        <w:t>Wisal Khan Khattak</w:t>
      </w:r>
      <w:r>
        <w:rPr>
          <w:b/>
          <w:sz w:val="36"/>
          <w:szCs w:val="36"/>
        </w:rPr>
        <w:t xml:space="preserve"> 2018</w:t>
      </w:r>
      <w:r>
        <w:rPr>
          <w:b/>
          <w:sz w:val="36"/>
          <w:szCs w:val="36"/>
          <w:lang w:val="en-US"/>
        </w:rPr>
        <w:t>510</w:t>
      </w:r>
    </w:p>
    <w:p>
      <w:pPr>
        <w:pStyle w:val="Normal"/>
        <w:rPr/>
      </w:pPr>
      <w:r>
        <w:rPr>
          <w:b/>
          <w:sz w:val="36"/>
          <w:szCs w:val="36"/>
          <w:lang w:val="en-US"/>
        </w:rPr>
        <w:t>Zahid Ullah Khan</w:t>
      </w:r>
      <w:r>
        <w:rPr>
          <w:b/>
          <w:sz w:val="36"/>
          <w:szCs w:val="36"/>
        </w:rPr>
        <w:t xml:space="preserve"> 2018513</w:t>
      </w:r>
    </w:p>
    <w:p>
      <w:pPr>
        <w:pStyle w:val="Normal"/>
        <w:rPr>
          <w:b/>
          <w:b/>
          <w:sz w:val="36"/>
          <w:szCs w:val="36"/>
        </w:rPr>
      </w:pPr>
      <w:r>
        <w:rPr>
          <w:b/>
          <w:sz w:val="36"/>
          <w:szCs w:val="36"/>
        </w:rPr>
      </w:r>
    </w:p>
    <w:p>
      <w:pPr>
        <w:pStyle w:val="Papertitle"/>
        <w:spacing w:beforeAutospacing="1" w:afterAutospacing="1"/>
        <w:rPr/>
      </w:pPr>
      <w:r>
        <w:rPr/>
      </w:r>
    </w:p>
    <w:p>
      <w:pPr>
        <w:pStyle w:val="Papertitle"/>
        <w:spacing w:beforeAutospacing="1" w:afterAutospacing="1"/>
        <w:rPr/>
      </w:pPr>
      <w:r>
        <w:rPr/>
      </w:r>
    </w:p>
    <w:p>
      <w:pPr>
        <w:pStyle w:val="Papertitle"/>
        <w:spacing w:beforeAutospacing="1" w:afterAutospacing="1"/>
        <w:rPr/>
      </w:pPr>
      <w:r>
        <w:rPr/>
      </w:r>
    </w:p>
    <w:p>
      <w:pPr>
        <w:pStyle w:val="Papertitle"/>
        <w:spacing w:beforeAutospacing="1" w:afterAutospacing="1"/>
        <w:rPr/>
      </w:pPr>
      <w:r>
        <w:rPr/>
      </w:r>
    </w:p>
    <w:p>
      <w:pPr>
        <w:pStyle w:val="Papertitle"/>
        <w:spacing w:beforeAutospacing="1" w:afterAutospacing="1"/>
        <w:rPr/>
      </w:pPr>
      <w:r>
        <w:rPr/>
      </w:r>
    </w:p>
    <w:p>
      <w:pPr>
        <w:pStyle w:val="Author"/>
        <w:spacing w:lineRule="auto" w:line="120" w:beforeAutospacing="1" w:afterAutospacing="1"/>
        <w:rPr>
          <w:sz w:val="16"/>
          <w:szCs w:val="16"/>
        </w:rPr>
      </w:pPr>
      <w:r>
        <w:rPr>
          <w:sz w:val="16"/>
          <w:szCs w:val="16"/>
        </w:rPr>
      </w:r>
    </w:p>
    <w:p>
      <w:pPr>
        <w:pStyle w:val="Papertitle"/>
        <w:spacing w:lineRule="auto" w:line="480"/>
        <w:rPr/>
      </w:pPr>
      <w:r>
        <w:rPr/>
        <w:t>Contents</w:t>
      </w:r>
    </w:p>
    <w:p>
      <w:pPr>
        <w:pStyle w:val="ListParagraph"/>
        <w:numPr>
          <w:ilvl w:val="0"/>
          <w:numId w:val="5"/>
        </w:numPr>
        <w:spacing w:lineRule="auto" w:line="480"/>
        <w:jc w:val="left"/>
        <w:rPr/>
      </w:pPr>
      <w:r>
        <w:rPr/>
        <w:t>Abstract ……………………………………………………………………………………  Page 3</w:t>
      </w:r>
    </w:p>
    <w:p>
      <w:pPr>
        <w:pStyle w:val="ListParagraph"/>
        <w:numPr>
          <w:ilvl w:val="0"/>
          <w:numId w:val="5"/>
        </w:numPr>
        <w:spacing w:lineRule="auto" w:line="480"/>
        <w:jc w:val="left"/>
        <w:rPr/>
      </w:pPr>
      <w:r>
        <w:rPr/>
        <w:t>Introduction ……………………………………………………………………………….  Page 3</w:t>
      </w:r>
    </w:p>
    <w:p>
      <w:pPr>
        <w:pStyle w:val="ListParagraph"/>
        <w:numPr>
          <w:ilvl w:val="0"/>
          <w:numId w:val="5"/>
        </w:numPr>
        <w:spacing w:lineRule="auto" w:line="480"/>
        <w:jc w:val="left"/>
        <w:rPr/>
      </w:pPr>
      <w:r>
        <w:rPr/>
        <w:t>Components ………………………………………………………………………………  Page 3</w:t>
      </w:r>
    </w:p>
    <w:p>
      <w:pPr>
        <w:pStyle w:val="ListParagraph"/>
        <w:numPr>
          <w:ilvl w:val="0"/>
          <w:numId w:val="5"/>
        </w:numPr>
        <w:spacing w:lineRule="auto" w:line="480"/>
        <w:jc w:val="left"/>
        <w:rPr/>
      </w:pPr>
      <w:r>
        <w:rPr/>
        <w:t>Useful Examples …………………………………………………………………………  Page 3</w:t>
      </w:r>
    </w:p>
    <w:p>
      <w:pPr>
        <w:pStyle w:val="ListParagraph"/>
        <w:numPr>
          <w:ilvl w:val="0"/>
          <w:numId w:val="5"/>
        </w:numPr>
        <w:spacing w:lineRule="auto" w:line="480"/>
        <w:jc w:val="left"/>
        <w:rPr/>
      </w:pPr>
      <w:r>
        <w:rPr/>
        <w:t>Design And Working ……………………………………………………………………   Page 3</w:t>
      </w:r>
    </w:p>
    <w:p>
      <w:pPr>
        <w:pStyle w:val="ListParagraph"/>
        <w:numPr>
          <w:ilvl w:val="0"/>
          <w:numId w:val="5"/>
        </w:numPr>
        <w:spacing w:lineRule="auto" w:line="480"/>
        <w:jc w:val="left"/>
        <w:rPr/>
      </w:pPr>
      <w:r>
        <w:rPr/>
        <w:t>Working Of LDR ………………………………………………………………………….   Page 3</w:t>
      </w:r>
    </w:p>
    <w:p>
      <w:pPr>
        <w:pStyle w:val="ListParagraph"/>
        <w:numPr>
          <w:ilvl w:val="0"/>
          <w:numId w:val="5"/>
        </w:numPr>
        <w:spacing w:lineRule="auto" w:line="480"/>
        <w:jc w:val="left"/>
        <w:rPr/>
      </w:pPr>
      <w:r>
        <w:rPr/>
        <w:t>Working Of Smoke Sensor …………………………………………………………….  Page 4</w:t>
      </w:r>
    </w:p>
    <w:p>
      <w:pPr>
        <w:pStyle w:val="ListParagraph"/>
        <w:numPr>
          <w:ilvl w:val="0"/>
          <w:numId w:val="5"/>
        </w:numPr>
        <w:spacing w:lineRule="auto" w:line="480"/>
        <w:jc w:val="left"/>
        <w:rPr/>
      </w:pPr>
      <w:r>
        <w:rPr/>
        <w:t>Proteus Design …………………………………………………………………………..   Page 4</w:t>
      </w:r>
    </w:p>
    <w:p>
      <w:pPr>
        <w:pStyle w:val="ListParagraph"/>
        <w:numPr>
          <w:ilvl w:val="0"/>
          <w:numId w:val="5"/>
        </w:numPr>
        <w:spacing w:lineRule="auto" w:line="480"/>
        <w:jc w:val="left"/>
        <w:rPr/>
      </w:pPr>
      <w:r>
        <w:rPr/>
        <w:t>Software Details …………………………………………………………………………   Page 1</w:t>
      </w:r>
    </w:p>
    <w:p>
      <w:pPr>
        <w:pStyle w:val="ListParagraph"/>
        <w:numPr>
          <w:ilvl w:val="0"/>
          <w:numId w:val="5"/>
        </w:numPr>
        <w:spacing w:lineRule="auto" w:line="480"/>
        <w:jc w:val="left"/>
        <w:rPr/>
      </w:pPr>
      <w:r>
        <w:rPr/>
        <w:t>Results …………………………………………………………………………………….    Page 1</w:t>
      </w:r>
    </w:p>
    <w:p>
      <w:pPr>
        <w:pStyle w:val="ListParagraph"/>
        <w:numPr>
          <w:ilvl w:val="0"/>
          <w:numId w:val="5"/>
        </w:numPr>
        <w:spacing w:lineRule="auto" w:line="480"/>
        <w:jc w:val="left"/>
        <w:rPr/>
      </w:pPr>
      <w:r>
        <w:rPr/>
        <w:t>Conclusion ……………………………………………………………………………….     Page 1</w:t>
      </w:r>
    </w:p>
    <w:p>
      <w:pPr>
        <w:pStyle w:val="ListParagraph"/>
        <w:numPr>
          <w:ilvl w:val="0"/>
          <w:numId w:val="5"/>
        </w:numPr>
        <w:spacing w:lineRule="auto" w:line="480"/>
        <w:jc w:val="left"/>
        <w:rPr/>
      </w:pPr>
      <w:r>
        <w:rPr/>
        <w:t>References ……………………………………………………………………………….    Page 1</w:t>
      </w:r>
    </w:p>
    <w:p>
      <w:pPr>
        <w:pStyle w:val="ListParagraph"/>
        <w:numPr>
          <w:ilvl w:val="0"/>
          <w:numId w:val="0"/>
        </w:numPr>
        <w:spacing w:lineRule="auto" w:line="480"/>
        <w:ind w:left="1440" w:hanging="0"/>
        <w:jc w:val="left"/>
        <w:rPr/>
      </w:pPr>
      <w:r>
        <w:rPr/>
      </w:r>
    </w:p>
    <w:p>
      <w:pPr>
        <w:pStyle w:val="Author"/>
        <w:spacing w:lineRule="auto" w:line="120" w:beforeAutospacing="1" w:afterAutospacing="1"/>
        <w:rPr>
          <w:sz w:val="16"/>
          <w:szCs w:val="16"/>
        </w:rPr>
      </w:pPr>
      <w:r>
        <w:rPr>
          <w:sz w:val="16"/>
          <w:szCs w:val="16"/>
        </w:rPr>
      </w:r>
    </w:p>
    <w:p>
      <w:pPr>
        <w:pStyle w:val="Author"/>
        <w:spacing w:lineRule="auto" w:line="120" w:beforeAutospacing="1" w:afterAutospacing="1"/>
        <w:rPr>
          <w:sz w:val="16"/>
          <w:szCs w:val="16"/>
        </w:rPr>
      </w:pPr>
      <w:r>
        <w:rPr>
          <w:sz w:val="16"/>
          <w:szCs w:val="16"/>
        </w:rPr>
      </w:r>
    </w:p>
    <w:p>
      <w:pPr>
        <w:pStyle w:val="Author"/>
        <w:spacing w:lineRule="auto" w:line="120" w:beforeAutospacing="1" w:afterAutospacing="1"/>
        <w:rPr>
          <w:sz w:val="16"/>
          <w:szCs w:val="16"/>
        </w:rPr>
      </w:pPr>
      <w:r>
        <w:rPr>
          <w:sz w:val="16"/>
          <w:szCs w:val="16"/>
        </w:rPr>
      </w:r>
    </w:p>
    <w:p>
      <w:pPr>
        <w:pStyle w:val="Author"/>
        <w:spacing w:lineRule="auto" w:line="120" w:beforeAutospacing="1" w:afterAutospacing="1"/>
        <w:rPr>
          <w:sz w:val="16"/>
          <w:szCs w:val="16"/>
        </w:rPr>
      </w:pPr>
      <w:r>
        <w:rPr>
          <w:sz w:val="16"/>
          <w:szCs w:val="16"/>
        </w:rPr>
      </w:r>
    </w:p>
    <w:p>
      <w:pPr>
        <w:pStyle w:val="Author"/>
        <w:spacing w:lineRule="auto" w:line="120" w:beforeAutospacing="1" w:afterAutospacing="1"/>
        <w:rPr>
          <w:sz w:val="16"/>
          <w:szCs w:val="16"/>
        </w:rPr>
      </w:pPr>
      <w:r>
        <w:rPr>
          <w:sz w:val="16"/>
          <w:szCs w:val="16"/>
        </w:rPr>
      </w:r>
    </w:p>
    <w:p>
      <w:pPr>
        <w:pStyle w:val="Author"/>
        <w:spacing w:lineRule="auto" w:line="120" w:beforeAutospacing="1" w:afterAutospacing="1"/>
        <w:rPr>
          <w:sz w:val="16"/>
          <w:szCs w:val="16"/>
        </w:rPr>
      </w:pPr>
      <w:r>
        <w:rPr>
          <w:sz w:val="16"/>
          <w:szCs w:val="16"/>
        </w:rPr>
      </w:r>
    </w:p>
    <w:p>
      <w:pPr>
        <w:pStyle w:val="Author"/>
        <w:spacing w:lineRule="auto" w:line="120" w:beforeAutospacing="1" w:afterAutospacing="1"/>
        <w:rPr>
          <w:sz w:val="16"/>
          <w:szCs w:val="16"/>
        </w:rPr>
      </w:pPr>
      <w:r>
        <w:rPr>
          <w:sz w:val="16"/>
          <w:szCs w:val="16"/>
        </w:rPr>
      </w:r>
    </w:p>
    <w:p>
      <w:pPr>
        <w:pStyle w:val="Author"/>
        <w:spacing w:lineRule="auto" w:line="120" w:beforeAutospacing="1" w:afterAutospacing="1"/>
        <w:rPr>
          <w:sz w:val="16"/>
          <w:szCs w:val="16"/>
        </w:rPr>
      </w:pPr>
      <w:r>
        <w:rPr>
          <w:sz w:val="16"/>
          <w:szCs w:val="16"/>
        </w:rPr>
      </w:r>
    </w:p>
    <w:p>
      <w:pPr>
        <w:pStyle w:val="Author"/>
        <w:spacing w:lineRule="auto" w:line="120" w:beforeAutospacing="1" w:afterAutospacing="1"/>
        <w:rPr>
          <w:sz w:val="16"/>
          <w:szCs w:val="16"/>
        </w:rPr>
      </w:pPr>
      <w:r>
        <w:rPr>
          <w:sz w:val="16"/>
          <w:szCs w:val="16"/>
        </w:rPr>
      </w:r>
    </w:p>
    <w:p>
      <w:pPr>
        <w:pStyle w:val="Author"/>
        <w:spacing w:lineRule="auto" w:line="120" w:beforeAutospacing="1" w:afterAutospacing="1"/>
        <w:rPr>
          <w:sz w:val="16"/>
          <w:szCs w:val="16"/>
        </w:rPr>
      </w:pPr>
      <w:r>
        <w:rPr>
          <w:sz w:val="16"/>
          <w:szCs w:val="16"/>
        </w:rPr>
      </w:r>
    </w:p>
    <w:p>
      <w:pPr>
        <w:pStyle w:val="Author"/>
        <w:spacing w:lineRule="auto" w:line="120" w:beforeAutospacing="1" w:afterAutospacing="1"/>
        <w:rPr>
          <w:sz w:val="16"/>
          <w:szCs w:val="16"/>
        </w:rPr>
      </w:pPr>
      <w:r>
        <w:rPr>
          <w:sz w:val="16"/>
          <w:szCs w:val="16"/>
        </w:rPr>
      </w:r>
    </w:p>
    <w:p>
      <w:pPr>
        <w:pStyle w:val="Author"/>
        <w:spacing w:lineRule="auto" w:line="120" w:beforeAutospacing="1" w:afterAutospacing="1"/>
        <w:rPr>
          <w:sz w:val="16"/>
          <w:szCs w:val="16"/>
        </w:rPr>
      </w:pPr>
      <w:r>
        <w:rPr>
          <w:sz w:val="16"/>
          <w:szCs w:val="16"/>
        </w:rPr>
      </w:r>
    </w:p>
    <w:p>
      <w:pPr>
        <w:pStyle w:val="Author"/>
        <w:spacing w:lineRule="auto" w:line="120" w:beforeAutospacing="1" w:afterAutospacing="1"/>
        <w:rPr>
          <w:sz w:val="16"/>
          <w:szCs w:val="16"/>
        </w:rPr>
      </w:pPr>
      <w:r>
        <w:rPr>
          <w:sz w:val="16"/>
          <w:szCs w:val="16"/>
        </w:rPr>
      </w:r>
    </w:p>
    <w:p>
      <w:pPr>
        <w:pStyle w:val="Author"/>
        <w:spacing w:lineRule="auto" w:line="120" w:beforeAutospacing="1" w:afterAutospacing="1"/>
        <w:rPr>
          <w:sz w:val="16"/>
          <w:szCs w:val="16"/>
        </w:rPr>
      </w:pPr>
      <w:r>
        <w:rPr>
          <w:sz w:val="16"/>
          <w:szCs w:val="16"/>
        </w:rPr>
      </w:r>
    </w:p>
    <w:p>
      <w:pPr>
        <w:pStyle w:val="Author"/>
        <w:spacing w:lineRule="auto" w:line="120" w:beforeAutospacing="1" w:afterAutospacing="1"/>
        <w:rPr>
          <w:sz w:val="16"/>
          <w:szCs w:val="16"/>
        </w:rPr>
      </w:pPr>
      <w:r>
        <w:rPr>
          <w:sz w:val="16"/>
          <w:szCs w:val="16"/>
        </w:rPr>
      </w:r>
    </w:p>
    <w:p>
      <w:pPr>
        <w:pStyle w:val="Author"/>
        <w:spacing w:lineRule="auto" w:line="120" w:beforeAutospacing="1" w:afterAutospacing="1"/>
        <w:rPr>
          <w:sz w:val="16"/>
          <w:szCs w:val="16"/>
        </w:rPr>
      </w:pPr>
      <w:r>
        <w:rPr>
          <w:sz w:val="16"/>
          <w:szCs w:val="16"/>
        </w:rPr>
      </w:r>
    </w:p>
    <w:p>
      <w:pPr>
        <w:pStyle w:val="Papertitle"/>
        <w:spacing w:beforeAutospacing="1" w:afterAutospacing="1"/>
        <w:rPr/>
      </w:pPr>
      <w:r>
        <w:rPr>
          <w:sz w:val="48"/>
          <w:szCs w:val="48"/>
        </w:rPr>
        <w:t>Light(LDR) and Smoke Detectors</w:t>
      </w:r>
    </w:p>
    <w:p>
      <w:pPr>
        <w:pStyle w:val="Author"/>
        <w:spacing w:lineRule="auto" w:line="120" w:beforeAutospacing="1" w:afterAutospacing="1"/>
        <w:rPr>
          <w:sz w:val="16"/>
          <w:szCs w:val="16"/>
        </w:rPr>
      </w:pPr>
      <w:r>
        <w:rPr>
          <w:sz w:val="16"/>
          <w:szCs w:val="16"/>
        </w:rPr>
      </w:r>
    </w:p>
    <w:p>
      <w:pPr>
        <w:sectPr>
          <w:footerReference w:type="default" r:id="rId3"/>
          <w:type w:val="nextPage"/>
          <w:pgSz w:w="11906" w:h="16838"/>
          <w:pgMar w:left="893" w:right="893" w:header="0" w:top="547" w:footer="720" w:bottom="1440" w:gutter="0"/>
          <w:pgNumType w:fmt="decimal"/>
          <w:formProt w:val="false"/>
          <w:textDirection w:val="lrTb"/>
          <w:docGrid w:type="default" w:linePitch="360" w:charSpace="8192"/>
        </w:sectPr>
      </w:pPr>
    </w:p>
    <w:p>
      <w:pPr>
        <w:pStyle w:val="Author"/>
        <w:spacing w:beforeAutospacing="1" w:after="40"/>
        <w:rPr/>
      </w:pPr>
      <w:r>
        <w:rPr>
          <w:sz w:val="18"/>
          <w:szCs w:val="18"/>
        </w:rPr>
        <w:t xml:space="preserve">Wisal Khan Khattak (2018510) </w:t>
      </w:r>
      <w:r>
        <w:rPr>
          <w:i/>
          <w:sz w:val="18"/>
          <w:szCs w:val="18"/>
        </w:rPr>
        <w:br/>
      </w:r>
      <w:r>
        <w:rPr>
          <w:sz w:val="18"/>
          <w:szCs w:val="18"/>
        </w:rPr>
        <w:t>EEE</w:t>
      </w:r>
    </w:p>
    <w:p>
      <w:pPr>
        <w:pStyle w:val="Normal"/>
        <w:shd w:val="clear" w:color="auto" w:fill="FFFFFF"/>
        <w:jc w:val="left"/>
        <w:rPr>
          <w:rFonts w:ascii="Arial" w:hAnsi="Arial" w:eastAsia="Times New Roman" w:cs="Arial"/>
          <w:b/>
          <w:b/>
          <w:bCs/>
          <w:i/>
          <w:i/>
          <w:iCs/>
          <w:lang w:val="en-GB" w:eastAsia="en-GB"/>
        </w:rPr>
      </w:pPr>
      <w:r>
        <w:rPr>
          <w:rFonts w:eastAsia="Times New Roman" w:cs="Arial" w:ascii="Arial" w:hAnsi="Arial"/>
          <w:b/>
          <w:bCs/>
          <w:i/>
          <w:iCs/>
          <w:lang w:val="en-GB" w:eastAsia="en-GB"/>
        </w:rPr>
      </w:r>
    </w:p>
    <w:p>
      <w:pPr>
        <w:pStyle w:val="Normal"/>
        <w:shd w:val="clear" w:color="auto" w:fill="FFFFFF"/>
        <w:jc w:val="left"/>
        <w:rPr>
          <w:rFonts w:ascii="Arial" w:hAnsi="Arial" w:eastAsia="Times New Roman" w:cs="Arial"/>
          <w:b/>
          <w:b/>
          <w:bCs/>
          <w:i/>
          <w:i/>
          <w:iCs/>
          <w:lang w:val="en-GB" w:eastAsia="en-GB"/>
        </w:rPr>
      </w:pPr>
      <w:r>
        <w:rPr>
          <w:rFonts w:eastAsia="Times New Roman" w:cs="Arial" w:ascii="Arial" w:hAnsi="Arial"/>
          <w:b/>
          <w:bCs/>
          <w:i/>
          <w:iCs/>
          <w:lang w:val="en-GB" w:eastAsia="en-GB"/>
        </w:rPr>
        <w:t>Abstract:</w:t>
      </w:r>
    </w:p>
    <w:p>
      <w:pPr>
        <w:pStyle w:val="Normal"/>
        <w:shd w:val="clear" w:color="auto" w:fill="FFFFFF"/>
        <w:jc w:val="left"/>
        <w:rPr>
          <w:rFonts w:ascii="Arial" w:hAnsi="Arial" w:eastAsia="Times New Roman" w:cs="Arial"/>
          <w:bCs/>
          <w:iCs/>
          <w:lang w:val="en-GB" w:eastAsia="en-GB"/>
        </w:rPr>
      </w:pPr>
      <w:r>
        <w:rPr>
          <w:rFonts w:eastAsia="Times New Roman" w:cs="Arial" w:ascii="Arial" w:hAnsi="Arial"/>
          <w:bCs/>
          <w:iCs/>
          <w:lang w:val="en-GB" w:eastAsia="en-GB"/>
        </w:rPr>
      </w:r>
    </w:p>
    <w:p>
      <w:pPr>
        <w:pStyle w:val="Normal"/>
        <w:shd w:val="clear" w:color="auto" w:fill="FFFFFF"/>
        <w:jc w:val="both"/>
        <w:rPr/>
      </w:pPr>
      <w:r>
        <w:rPr>
          <w:rFonts w:eastAsia="Times New Roman"/>
          <w:lang w:val="en-GB" w:eastAsia="en-GB"/>
        </w:rPr>
        <w:t>For making the sensors we have took advantage of the PIC18f4550 microcontroller, further  we configured the different pins for taking the inputs and giving the outputs.</w:t>
      </w:r>
    </w:p>
    <w:p>
      <w:pPr>
        <w:pStyle w:val="Normal"/>
        <w:shd w:val="clear" w:color="auto" w:fill="FFFFFF"/>
        <w:jc w:val="left"/>
        <w:rPr>
          <w:rFonts w:ascii="Arial" w:hAnsi="Arial" w:eastAsia="Times New Roman" w:cs="Arial"/>
          <w:b/>
          <w:b/>
          <w:bCs/>
          <w:i/>
          <w:i/>
          <w:iCs/>
          <w:lang w:val="en-GB" w:eastAsia="en-GB"/>
        </w:rPr>
      </w:pPr>
      <w:r>
        <w:rPr>
          <w:rFonts w:eastAsia="Times New Roman" w:cs="Arial" w:ascii="Arial" w:hAnsi="Arial"/>
          <w:b/>
          <w:bCs/>
          <w:i/>
          <w:iCs/>
          <w:lang w:val="en-GB" w:eastAsia="en-GB"/>
        </w:rPr>
      </w:r>
    </w:p>
    <w:p>
      <w:pPr>
        <w:pStyle w:val="Heading1"/>
        <w:numPr>
          <w:ilvl w:val="0"/>
          <w:numId w:val="0"/>
        </w:numPr>
        <w:rPr/>
      </w:pPr>
      <w:r>
        <w:rPr/>
        <w:t>1)Introduction</w:t>
      </w:r>
    </w:p>
    <w:p>
      <w:pPr>
        <w:pStyle w:val="Normal"/>
        <w:rPr/>
      </w:pPr>
      <w:r>
        <w:rPr/>
      </w:r>
    </w:p>
    <w:p>
      <w:pPr>
        <w:pStyle w:val="Normal"/>
        <w:jc w:val="both"/>
        <w:rPr/>
      </w:pPr>
      <w:r>
        <w:rPr>
          <w:sz w:val="20"/>
          <w:szCs w:val="20"/>
        </w:rPr>
        <w:t xml:space="preserve"> </w:t>
      </w:r>
      <w:r>
        <w:rPr>
          <w:b w:val="false"/>
          <w:bCs w:val="false"/>
          <w:strike w:val="false"/>
          <w:dstrike w:val="false"/>
          <w:color w:val="333333"/>
          <w:spacing w:val="3"/>
          <w:sz w:val="20"/>
          <w:szCs w:val="20"/>
          <w:u w:val="none"/>
          <w:shd w:fill="FFFFFF" w:val="clear"/>
        </w:rPr>
        <w:t>Light dependent resistors, LDRs or photoresistors are often used in circuits where it is necessary to detect the presence or the level of light .They can be described by a variety of names from light dependent resistor, LDR, photoresistor, or even photo cell, photocell or photoconductor. Although other devices such as photodiodes or photo-transistor can also be used, LDRs or photoresistors are a particularly convenient electronics component to use. They provide large change in resistance for changes in light level. A smoke detector is an electronic fire-protection device that automatically senses the presence of smoke, as a key indication of fire, and sounds a warning to building occupants. Household smoke detectors, or smoke alarms, issue an audible and/or visual alarm locally from the detector itself. They can be battery-powered single units or several interlinked hardwired (mains-powered) devices backed up by batteries. The latter must be installed in all new buildings and after major refurbishments.</w:t>
      </w:r>
    </w:p>
    <w:p>
      <w:pPr>
        <w:pStyle w:val="Normal"/>
        <w:jc w:val="both"/>
        <w:rPr>
          <w:b w:val="false"/>
          <w:b w:val="false"/>
          <w:bCs w:val="false"/>
          <w:strike w:val="false"/>
          <w:dstrike w:val="false"/>
          <w:color w:val="333333"/>
          <w:spacing w:val="3"/>
          <w:sz w:val="20"/>
          <w:szCs w:val="20"/>
          <w:highlight w:val="white"/>
          <w:u w:val="none"/>
        </w:rPr>
      </w:pPr>
      <w:r>
        <w:rPr>
          <w:b w:val="false"/>
          <w:bCs w:val="false"/>
          <w:strike w:val="false"/>
          <w:dstrike w:val="false"/>
          <w:color w:val="333333"/>
          <w:spacing w:val="3"/>
          <w:sz w:val="20"/>
          <w:szCs w:val="20"/>
          <w:highlight w:val="white"/>
          <w:u w:val="none"/>
        </w:rPr>
      </w:r>
    </w:p>
    <w:p>
      <w:pPr>
        <w:pStyle w:val="Heading1"/>
        <w:numPr>
          <w:ilvl w:val="0"/>
          <w:numId w:val="0"/>
        </w:numPr>
        <w:rPr/>
      </w:pPr>
      <w:r>
        <w:rPr/>
        <w:t>2) COMPONENTS</w:t>
      </w:r>
    </w:p>
    <w:p>
      <w:pPr>
        <w:pStyle w:val="ListParagraph"/>
        <w:numPr>
          <w:ilvl w:val="0"/>
          <w:numId w:val="4"/>
        </w:numPr>
        <w:jc w:val="both"/>
        <w:rPr/>
      </w:pPr>
      <w:r>
        <w:rPr>
          <w:rFonts w:cs="Times New Roman" w:ascii="Times New Roman" w:hAnsi="Times New Roman"/>
          <w:sz w:val="20"/>
          <w:szCs w:val="20"/>
        </w:rPr>
        <w:t>Pic18f4550</w:t>
      </w:r>
    </w:p>
    <w:p>
      <w:pPr>
        <w:pStyle w:val="ListParagraph"/>
        <w:numPr>
          <w:ilvl w:val="0"/>
          <w:numId w:val="4"/>
        </w:numPr>
        <w:jc w:val="both"/>
        <w:rPr/>
      </w:pPr>
      <w:r>
        <w:rPr>
          <w:rFonts w:cs="Times New Roman" w:ascii="Times New Roman" w:hAnsi="Times New Roman"/>
          <w:sz w:val="20"/>
          <w:szCs w:val="20"/>
        </w:rPr>
        <w:t>Resistor 10k</w:t>
      </w:r>
    </w:p>
    <w:p>
      <w:pPr>
        <w:pStyle w:val="ListParagraph"/>
        <w:numPr>
          <w:ilvl w:val="0"/>
          <w:numId w:val="4"/>
        </w:numPr>
        <w:jc w:val="both"/>
        <w:rPr/>
      </w:pPr>
      <w:r>
        <w:rPr>
          <w:rFonts w:cs="Times New Roman" w:ascii="Times New Roman" w:hAnsi="Times New Roman"/>
          <w:sz w:val="20"/>
          <w:szCs w:val="20"/>
        </w:rPr>
        <w:t>Push Button</w:t>
      </w:r>
    </w:p>
    <w:p>
      <w:pPr>
        <w:pStyle w:val="ListParagraph"/>
        <w:numPr>
          <w:ilvl w:val="0"/>
          <w:numId w:val="4"/>
        </w:numPr>
        <w:jc w:val="both"/>
        <w:rPr/>
      </w:pPr>
      <w:r>
        <w:rPr>
          <w:rFonts w:cs="Times New Roman" w:ascii="Times New Roman" w:hAnsi="Times New Roman"/>
          <w:sz w:val="20"/>
          <w:szCs w:val="20"/>
        </w:rPr>
        <w:t>Torch LDR</w:t>
      </w:r>
    </w:p>
    <w:p>
      <w:pPr>
        <w:pStyle w:val="ListParagraph"/>
        <w:numPr>
          <w:ilvl w:val="0"/>
          <w:numId w:val="4"/>
        </w:numPr>
        <w:jc w:val="both"/>
        <w:rPr/>
      </w:pPr>
      <w:r>
        <w:rPr>
          <w:rFonts w:cs="Times New Roman" w:ascii="Times New Roman" w:hAnsi="Times New Roman"/>
          <w:sz w:val="20"/>
          <w:szCs w:val="20"/>
        </w:rPr>
        <w:t>Power</w:t>
      </w:r>
    </w:p>
    <w:p>
      <w:pPr>
        <w:pStyle w:val="ListParagraph"/>
        <w:numPr>
          <w:ilvl w:val="0"/>
          <w:numId w:val="4"/>
        </w:numPr>
        <w:jc w:val="both"/>
        <w:rPr/>
      </w:pPr>
      <w:r>
        <w:rPr>
          <w:rFonts w:cs="Times New Roman" w:ascii="Times New Roman" w:hAnsi="Times New Roman"/>
          <w:sz w:val="20"/>
          <w:szCs w:val="20"/>
        </w:rPr>
        <w:t>Speaker/Buzzer</w:t>
      </w:r>
    </w:p>
    <w:p>
      <w:pPr>
        <w:pStyle w:val="Author"/>
        <w:spacing w:beforeAutospacing="1" w:after="40"/>
        <w:rPr/>
      </w:pPr>
      <w:r>
        <w:br w:type="column"/>
      </w:r>
      <w:r>
        <w:rPr>
          <w:sz w:val="18"/>
          <w:szCs w:val="18"/>
        </w:rPr>
        <w:t>Zahid Ullah Khan (2018513)</w:t>
        <w:br/>
        <w:t>EEE</w:t>
      </w:r>
      <w:r>
        <w:rPr>
          <w:i/>
          <w:sz w:val="18"/>
          <w:szCs w:val="18"/>
        </w:rPr>
        <w:br/>
      </w:r>
    </w:p>
    <w:p>
      <w:pPr>
        <w:pStyle w:val="Normal"/>
        <w:rPr/>
      </w:pPr>
      <w:r>
        <w:rPr/>
      </w:r>
    </w:p>
    <w:p>
      <w:pPr>
        <w:pStyle w:val="Heading1"/>
        <w:numPr>
          <w:ilvl w:val="0"/>
          <w:numId w:val="0"/>
        </w:numPr>
        <w:rPr>
          <w:rFonts w:ascii="Times New Roman" w:hAnsi="Times New Roman" w:cs="Times New Roman"/>
          <w:sz w:val="20"/>
          <w:szCs w:val="20"/>
        </w:rPr>
      </w:pPr>
      <w:r>
        <w:rPr>
          <w:rFonts w:cs="Times New Roman"/>
          <w:sz w:val="20"/>
          <w:szCs w:val="20"/>
        </w:rPr>
      </w:r>
    </w:p>
    <w:p>
      <w:pPr>
        <w:pStyle w:val="Heading2"/>
        <w:numPr>
          <w:ilvl w:val="0"/>
          <w:numId w:val="0"/>
        </w:numPr>
        <w:ind w:left="288" w:hanging="0"/>
        <w:jc w:val="center"/>
        <w:rPr>
          <w:i w:val="false"/>
          <w:i w:val="false"/>
        </w:rPr>
      </w:pPr>
      <w:r>
        <w:rPr>
          <w:i w:val="false"/>
        </w:rPr>
        <w:t>3) USEFUL EXAMPLES</w:t>
      </w:r>
    </w:p>
    <w:p>
      <w:pPr>
        <w:pStyle w:val="Normal"/>
        <w:jc w:val="both"/>
        <w:rPr/>
      </w:pPr>
      <w:r>
        <w:rPr/>
        <w:t xml:space="preserve"> </w:t>
      </w:r>
      <w:r>
        <w:rPr/>
        <w:t xml:space="preserve">This security system is very useful in our day to day lives as it allows to keep ourselves safe from </w:t>
      </w:r>
      <w:r>
        <w:rPr>
          <w:rFonts w:eastAsia="SimSun" w:cs="Times New Roman"/>
          <w:color w:val="auto"/>
          <w:kern w:val="0"/>
          <w:sz w:val="20"/>
          <w:szCs w:val="20"/>
          <w:lang w:val="en-US" w:eastAsia="en-US" w:bidi="ar-SA"/>
        </w:rPr>
        <w:t xml:space="preserve">fire </w:t>
      </w:r>
      <w:r>
        <w:rPr/>
        <w:t xml:space="preserve">or higher/lower voltages . It can be used in many places as this security system can be used as efficient kitchens which will enable our houses , hotels and other intitutions to be safe, in the case of </w:t>
      </w:r>
      <w:r>
        <w:rPr>
          <w:rFonts w:eastAsia="SimSun" w:cs="Times New Roman"/>
          <w:color w:val="auto"/>
          <w:kern w:val="0"/>
          <w:sz w:val="20"/>
          <w:szCs w:val="20"/>
          <w:lang w:val="en-US" w:eastAsia="en-US" w:bidi="ar-SA"/>
        </w:rPr>
        <w:t xml:space="preserve">light detector </w:t>
      </w:r>
      <w:r>
        <w:rPr/>
        <w:t xml:space="preserve">it can offer us the previlege  of softaware where we can easily enter our </w:t>
      </w:r>
      <w:r>
        <w:rPr>
          <w:rFonts w:eastAsia="SimSun" w:cs="Times New Roman"/>
          <w:color w:val="auto"/>
          <w:kern w:val="0"/>
          <w:sz w:val="20"/>
          <w:szCs w:val="20"/>
          <w:lang w:val="en-US" w:eastAsia="en-US" w:bidi="ar-SA"/>
        </w:rPr>
        <w:t>doors without any physical touching and can</w:t>
      </w:r>
      <w:r>
        <w:rPr/>
        <w:t xml:space="preserve"> serve as a huge advantage for physically disabeled  people. Furtheron this security system can also put itself to use in projects that are required to worrk only in daylight and needs to be stopped in the night or dark .</w:t>
      </w:r>
    </w:p>
    <w:p>
      <w:pPr>
        <w:pStyle w:val="Author"/>
        <w:spacing w:beforeAutospacing="1" w:after="40"/>
        <w:rPr>
          <w:sz w:val="20"/>
          <w:szCs w:val="20"/>
        </w:rPr>
      </w:pPr>
      <w:r>
        <w:rPr>
          <w:sz w:val="20"/>
          <w:szCs w:val="20"/>
        </w:rPr>
      </w:r>
    </w:p>
    <w:p>
      <w:pPr>
        <w:pStyle w:val="Author"/>
        <w:spacing w:beforeAutospacing="1" w:after="40"/>
        <w:rPr>
          <w:sz w:val="20"/>
          <w:szCs w:val="20"/>
        </w:rPr>
      </w:pPr>
      <w:r>
        <w:rPr>
          <w:sz w:val="20"/>
          <w:szCs w:val="20"/>
        </w:rPr>
        <w:t>4)DESIGN AND WORKING</w:t>
      </w:r>
    </w:p>
    <w:p>
      <w:pPr>
        <w:pStyle w:val="Normal"/>
        <w:jc w:val="both"/>
        <w:rPr/>
      </w:pPr>
      <w:r>
        <w:rPr/>
        <w:t xml:space="preserve">The  </w:t>
      </w:r>
      <w:r>
        <w:rPr>
          <w:rFonts w:eastAsia="SimSun" w:cs="Times New Roman"/>
          <w:color w:val="auto"/>
          <w:kern w:val="0"/>
          <w:sz w:val="20"/>
          <w:szCs w:val="20"/>
          <w:lang w:val="en-US" w:eastAsia="en-US" w:bidi="ar-SA"/>
        </w:rPr>
        <w:t>light and smoke detecting system</w:t>
      </w:r>
      <w:r>
        <w:rPr/>
        <w:t xml:space="preserve"> constitutes both hardware and software. The software of the security system can be categorised as the programming in MPlab software whereas the hardware system can be designed using the specified components.</w:t>
      </w:r>
    </w:p>
    <w:p>
      <w:pPr>
        <w:pStyle w:val="Normal"/>
        <w:jc w:val="both"/>
        <w:rPr/>
      </w:pPr>
      <w:r>
        <w:rPr/>
      </w:r>
    </w:p>
    <w:p>
      <w:pPr>
        <w:pStyle w:val="Author"/>
        <w:numPr>
          <w:ilvl w:val="0"/>
          <w:numId w:val="2"/>
        </w:numPr>
        <w:spacing w:beforeAutospacing="1" w:after="40"/>
        <w:rPr/>
      </w:pPr>
      <w:r>
        <w:rPr>
          <w:sz w:val="20"/>
          <w:szCs w:val="20"/>
        </w:rPr>
        <w:t xml:space="preserve">THE WORKING OF </w:t>
      </w:r>
      <w:r>
        <w:rPr>
          <w:rFonts w:eastAsia="SimSun" w:cs="Times New Roman"/>
          <w:color w:val="auto"/>
          <w:kern w:val="0"/>
          <w:sz w:val="20"/>
          <w:szCs w:val="20"/>
          <w:lang w:val="en-US" w:eastAsia="en-US" w:bidi="ar-SA"/>
        </w:rPr>
        <w:t>LDR</w:t>
      </w:r>
    </w:p>
    <w:p>
      <w:pPr>
        <w:pStyle w:val="Normal"/>
        <w:ind w:left="405" w:hanging="0"/>
        <w:jc w:val="both"/>
        <w:rPr/>
      </w:pPr>
      <w:bookmarkStart w:id="0" w:name="_GoBack"/>
      <w:bookmarkEnd w:id="0"/>
      <w:r>
        <w:rPr>
          <w:rFonts w:cs="Times New Roman"/>
          <w:sz w:val="20"/>
          <w:szCs w:val="20"/>
        </w:rPr>
        <w:t xml:space="preserve"> </w:t>
      </w:r>
      <w:r>
        <w:rPr>
          <w:rFonts w:cs="Times New Roman"/>
          <w:sz w:val="20"/>
          <w:szCs w:val="20"/>
        </w:rPr>
        <w:t>The circuit is configured through the code burnt into the pic18f4550.The LDR is connected through the pin RA0 with a 10k resistor. Whenever a light is brought near the light dependent resistor, a pulse of voltage is produced which is then divided by voltage divider rule with 10k resistor so, whenever the voltage is in between certain range i.e 300-800V the LED connected at pin RC1 is switched off, beyond these ranges the green LED will be switched on.</w:t>
      </w:r>
    </w:p>
    <w:p>
      <w:pPr>
        <w:pStyle w:val="Normal"/>
        <w:ind w:left="405" w:hanging="0"/>
        <w:jc w:val="both"/>
        <w:rPr>
          <w:rFonts w:ascii="Times New Roman" w:hAnsi="Times New Roman" w:cs="Times New Roman"/>
          <w:sz w:val="20"/>
          <w:szCs w:val="20"/>
        </w:rPr>
      </w:pPr>
      <w:r>
        <w:rPr>
          <w:rFonts w:cs="Times New Roman"/>
          <w:sz w:val="20"/>
          <w:szCs w:val="20"/>
        </w:rPr>
      </w:r>
    </w:p>
    <w:p>
      <w:pPr>
        <w:pStyle w:val="Normal"/>
        <w:ind w:left="405" w:hanging="0"/>
        <w:jc w:val="both"/>
        <w:rPr/>
      </w:pPr>
      <w:r>
        <w:rPr/>
        <w:drawing>
          <wp:inline distT="0" distB="0" distL="0" distR="0">
            <wp:extent cx="2988310" cy="116268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988310" cy="1162685"/>
                    </a:xfrm>
                    <a:prstGeom prst="rect">
                      <a:avLst/>
                    </a:prstGeom>
                  </pic:spPr>
                </pic:pic>
              </a:graphicData>
            </a:graphic>
          </wp:inline>
        </w:drawing>
      </w:r>
    </w:p>
    <w:p>
      <w:pPr>
        <w:pStyle w:val="Caption1"/>
        <w:ind w:left="405" w:hanging="0"/>
        <w:jc w:val="center"/>
        <w:rPr>
          <w:color w:val="000000"/>
        </w:rPr>
      </w:pPr>
      <w:r>
        <w:rPr>
          <w:rFonts w:cs="Times New Roman"/>
          <w:b w:val="false"/>
          <w:bCs w:val="false"/>
          <w:color w:val="000000"/>
          <w:sz w:val="20"/>
          <w:szCs w:val="20"/>
        </w:rPr>
        <w:t>Figure 1 : LDR (Light Dependent Resistor</w:t>
      </w:r>
      <w:r>
        <w:rPr>
          <w:rFonts w:cs="Times New Roman"/>
          <w:color w:val="000000"/>
          <w:sz w:val="20"/>
          <w:szCs w:val="20"/>
        </w:rPr>
        <w:t>)</w:t>
      </w:r>
    </w:p>
    <w:p>
      <w:pPr>
        <w:pStyle w:val="Caption1"/>
        <w:ind w:left="405" w:hanging="0"/>
        <w:jc w:val="center"/>
        <w:rPr/>
      </w:pPr>
      <w:r>
        <w:rPr>
          <w:rFonts w:cs="Times New Roman"/>
          <w:sz w:val="20"/>
          <w:szCs w:val="20"/>
        </w:rPr>
        <w:t>Figure 1 : LDR (Light Dependent Resistor)</w:t>
      </w:r>
      <w:r>
        <w:rPr>
          <w:sz w:val="20"/>
          <w:szCs w:val="20"/>
        </w:rPr>
        <w:br/>
      </w:r>
    </w:p>
    <w:p>
      <w:pPr>
        <w:sectPr>
          <w:type w:val="continuous"/>
          <w:pgSz w:w="11906" w:h="16838"/>
          <w:pgMar w:left="893" w:right="893" w:header="0" w:top="547" w:footer="720" w:bottom="1440" w:gutter="0"/>
          <w:cols w:num="2" w:space="720" w:equalWidth="true" w:sep="false"/>
          <w:formProt w:val="false"/>
          <w:textDirection w:val="lrTb"/>
          <w:docGrid w:type="default" w:linePitch="360" w:charSpace="8192"/>
        </w:sectPr>
      </w:pPr>
    </w:p>
    <w:p>
      <w:pPr>
        <w:pStyle w:val="Normal"/>
        <w:rPr/>
      </w:pPr>
      <w:r>
        <w:rPr/>
      </w:r>
    </w:p>
    <w:p>
      <w:pPr>
        <w:sectPr>
          <w:type w:val="continuous"/>
          <w:pgSz w:w="11906" w:h="16838"/>
          <w:pgMar w:left="893" w:right="893" w:header="0" w:top="547" w:footer="720" w:bottom="1440" w:gutter="0"/>
          <w:cols w:num="2" w:space="720" w:equalWidth="true" w:sep="false"/>
          <w:formProt w:val="false"/>
          <w:textDirection w:val="lrTb"/>
          <w:docGrid w:type="default" w:linePitch="360" w:charSpace="8192"/>
        </w:sectPr>
      </w:pPr>
    </w:p>
    <w:p>
      <w:pPr>
        <w:pStyle w:val="Normal"/>
        <w:keepNext w:val="true"/>
        <w:rPr/>
      </w:pPr>
      <w:r>
        <w:rPr/>
        <w:drawing>
          <wp:inline distT="0" distB="0" distL="0" distR="0">
            <wp:extent cx="3087370" cy="358838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5"/>
                    <a:stretch>
                      <a:fillRect/>
                    </a:stretch>
                  </pic:blipFill>
                  <pic:spPr bwMode="auto">
                    <a:xfrm>
                      <a:off x="0" y="0"/>
                      <a:ext cx="3087370" cy="3588385"/>
                    </a:xfrm>
                    <a:prstGeom prst="rect">
                      <a:avLst/>
                    </a:prstGeom>
                  </pic:spPr>
                </pic:pic>
              </a:graphicData>
            </a:graphic>
          </wp:inline>
        </w:drawing>
      </w:r>
    </w:p>
    <w:p>
      <w:pPr>
        <w:pStyle w:val="Normal"/>
        <w:rPr/>
      </w:pPr>
      <w:r>
        <w:rPr/>
        <w:t>Figure 2 : PIC18F4550</w:t>
      </w:r>
    </w:p>
    <w:p>
      <w:pPr>
        <w:pStyle w:val="Caption1"/>
        <w:rPr>
          <w:rFonts w:ascii="Times New Roman" w:hAnsi="Times New Roman" w:eastAsia="SimSun" w:cs="Times New Roman"/>
          <w:b/>
          <w:b/>
          <w:bCs/>
          <w:color w:val="4472C4" w:themeColor="accent1"/>
          <w:kern w:val="0"/>
          <w:sz w:val="18"/>
          <w:szCs w:val="18"/>
          <w:lang w:val="en-US" w:eastAsia="en-US" w:bidi="ar-SA"/>
        </w:rPr>
      </w:pPr>
      <w:r>
        <w:rPr>
          <w:rFonts w:eastAsia="SimSun" w:cs="Times New Roman"/>
          <w:b/>
          <w:bCs/>
          <w:color w:val="4472C4" w:themeColor="accent1"/>
          <w:kern w:val="0"/>
          <w:sz w:val="18"/>
          <w:szCs w:val="18"/>
          <w:lang w:val="en-US" w:eastAsia="en-US" w:bidi="ar-SA"/>
        </w:rPr>
      </w:r>
    </w:p>
    <w:p>
      <w:pPr>
        <w:pStyle w:val="Normal"/>
        <w:jc w:val="both"/>
        <w:rPr/>
      </w:pPr>
      <w:r>
        <w:rPr/>
      </w:r>
    </w:p>
    <w:p>
      <w:pPr>
        <w:pStyle w:val="Normal"/>
        <w:rPr/>
      </w:pPr>
      <w:r>
        <w:rPr/>
      </w:r>
    </w:p>
    <w:p>
      <w:pPr>
        <w:pStyle w:val="Normal"/>
        <w:rPr/>
      </w:pPr>
      <w:r>
        <w:rPr/>
      </w:r>
    </w:p>
    <w:p>
      <w:pPr>
        <w:pStyle w:val="Normal"/>
        <w:rPr/>
      </w:pPr>
      <w:r>
        <w:rPr/>
        <w:t>B) WORKING OF SMOKE SENSOR</w:t>
      </w:r>
    </w:p>
    <w:p>
      <w:pPr>
        <w:pStyle w:val="Normal"/>
        <w:rPr/>
      </w:pPr>
      <w:r>
        <w:rPr/>
      </w:r>
    </w:p>
    <w:p>
      <w:pPr>
        <w:pStyle w:val="Normal"/>
        <w:jc w:val="both"/>
        <w:rPr/>
      </w:pPr>
      <w:r>
        <w:rPr/>
        <w:t xml:space="preserve"> </w:t>
      </w:r>
      <w:r>
        <w:rPr/>
        <w:t>The working of smoke sensor is quite simple, whenever an input is given at pin RB7 which is either 1 or 0 through the button, a sound is generated at the buzzer or sounder which basically indicates the presence of smoke nearby . As we do not have a separate sensor for smoke in the proteus so we just put a bush button instead of it . It acts the same way as if a high voltage is detected by the system via push button.</w:t>
      </w:r>
    </w:p>
    <w:p>
      <w:pPr>
        <w:pStyle w:val="Normal"/>
        <w:jc w:val="both"/>
        <w:rPr/>
      </w:pPr>
      <w:r>
        <w:rPr/>
      </w:r>
    </w:p>
    <w:p>
      <w:pPr>
        <w:pStyle w:val="Normal"/>
        <w:jc w:val="both"/>
        <w:rPr/>
      </w:pPr>
      <w:r>
        <w:rPr/>
      </w:r>
    </w:p>
    <w:p>
      <w:pPr>
        <w:pStyle w:val="Normal"/>
        <w:keepNext w:val="true"/>
        <w:jc w:val="both"/>
        <w:rPr/>
      </w:pPr>
      <w:r>
        <w:rPr/>
        <w:t xml:space="preserve">                </w:t>
      </w:r>
      <w:r>
        <w:rPr/>
        <w:t>C) DESIGN OF THE CIRCUIT</w:t>
      </w:r>
    </w:p>
    <w:p>
      <w:pPr>
        <w:pStyle w:val="Normal"/>
        <w:jc w:val="both"/>
        <w:rPr/>
      </w:pPr>
      <w:r>
        <w:rPr/>
      </w:r>
    </w:p>
    <w:p>
      <w:pPr>
        <w:pStyle w:val="ListParagraph"/>
        <w:widowControl/>
        <w:bidi w:val="0"/>
        <w:spacing w:lineRule="auto" w:line="276" w:before="0" w:after="200"/>
        <w:ind w:left="0" w:right="0" w:hanging="0"/>
        <w:contextualSpacing/>
        <w:jc w:val="both"/>
        <w:rPr/>
      </w:pPr>
      <w:r>
        <w:rPr>
          <w:rFonts w:cs="Times New Roman" w:ascii="Times New Roman" w:hAnsi="Times New Roman"/>
          <w:sz w:val="20"/>
          <w:szCs w:val="20"/>
        </w:rPr>
        <w:t>For the design portion of the circuit we have used proteus software where we can simply place all these components easily and can stimulate our design easily for errors. As we do not have a separate smoke sensor like the LDR in our proteus , we used a single push button for the detection purpose of the smoke. And placed a sound system for alarming us if there is any smoke detected . Figure 3 contains the circuit of our design prepared via Proteus. We used torch LDR for the light detector in our proteus design whose output is always an analogue that is why we connected it with the AN0 pin of the PIC18F4550. Now if we change the intensity of the torch , we will see the value of the voltages on our LCD . We have specified oour code to give output at a GREEN LED only when a certain range of light intensity is detected.</w:t>
      </w:r>
    </w:p>
    <w:p>
      <w:pPr>
        <w:pStyle w:val="ListParagraph"/>
        <w:widowControl/>
        <w:bidi w:val="0"/>
        <w:spacing w:lineRule="auto" w:line="276" w:before="0" w:after="200"/>
        <w:ind w:left="0" w:right="0" w:hanging="0"/>
        <w:contextualSpacing/>
        <w:jc w:val="both"/>
        <w:rPr/>
      </w:pPr>
      <w:r>
        <w:rPr>
          <w:rFonts w:cs="Times New Roman" w:ascii="Times New Roman" w:hAnsi="Times New Roman"/>
          <w:sz w:val="20"/>
          <w:szCs w:val="20"/>
        </w:rPr>
        <w:t xml:space="preserve"> </w:t>
      </w:r>
      <w:r>
        <w:rPr/>
        <w:drawing>
          <wp:inline distT="0" distB="0" distL="0" distR="0">
            <wp:extent cx="2541270" cy="177228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6"/>
                    <a:stretch>
                      <a:fillRect/>
                    </a:stretch>
                  </pic:blipFill>
                  <pic:spPr bwMode="auto">
                    <a:xfrm>
                      <a:off x="0" y="0"/>
                      <a:ext cx="2541270" cy="1772285"/>
                    </a:xfrm>
                    <a:prstGeom prst="rect">
                      <a:avLst/>
                    </a:prstGeom>
                  </pic:spPr>
                </pic:pic>
              </a:graphicData>
            </a:graphic>
          </wp:inline>
        </w:drawing>
      </w:r>
    </w:p>
    <w:p>
      <w:pPr>
        <w:pStyle w:val="ListParagraph"/>
        <w:widowControl/>
        <w:bidi w:val="0"/>
        <w:spacing w:lineRule="auto" w:line="276" w:before="0" w:after="200"/>
        <w:ind w:left="0" w:right="0" w:hanging="0"/>
        <w:contextualSpacing/>
        <w:jc w:val="both"/>
        <w:rPr/>
      </w:pPr>
      <w:r>
        <w:rPr>
          <w:rFonts w:cs="Times New Roman" w:ascii="Times New Roman" w:hAnsi="Times New Roman"/>
          <w:sz w:val="20"/>
          <w:szCs w:val="20"/>
        </w:rPr>
        <w:t xml:space="preserve">       </w:t>
      </w:r>
      <w:r>
        <w:rPr>
          <w:rFonts w:cs="Times New Roman" w:ascii="Times New Roman" w:hAnsi="Times New Roman"/>
          <w:sz w:val="20"/>
          <w:szCs w:val="20"/>
        </w:rPr>
        <w:t xml:space="preserve">Figure 3 : </w:t>
      </w:r>
      <w:r>
        <w:rPr>
          <w:rFonts w:eastAsia="Calibri" w:cs="Times New Roman" w:ascii="Times New Roman" w:hAnsi="Times New Roman" w:eastAsiaTheme="minorHAnsi"/>
          <w:color w:val="auto"/>
          <w:kern w:val="0"/>
          <w:sz w:val="20"/>
          <w:szCs w:val="20"/>
          <w:lang w:val="en-US" w:eastAsia="en-US" w:bidi="ar-SA"/>
        </w:rPr>
        <w:t>CIRCUIT DESIGN</w:t>
      </w:r>
    </w:p>
    <w:p>
      <w:pPr>
        <w:pStyle w:val="Normal"/>
        <w:rPr/>
      </w:pPr>
      <w:r>
        <w:rPr/>
      </w:r>
    </w:p>
    <w:p>
      <w:pPr>
        <w:pStyle w:val="Normal"/>
        <w:rPr/>
      </w:pPr>
      <w:r>
        <w:rPr/>
      </w:r>
    </w:p>
    <w:p>
      <w:pPr>
        <w:pStyle w:val="Heading2"/>
        <w:numPr>
          <w:ilvl w:val="0"/>
          <w:numId w:val="0"/>
        </w:numPr>
        <w:ind w:left="288" w:hanging="0"/>
        <w:jc w:val="center"/>
        <w:rPr/>
      </w:pPr>
      <w:r>
        <w:rPr>
          <w:i w:val="false"/>
        </w:rPr>
        <w:t xml:space="preserve">4) </w:t>
      </w:r>
      <w:r>
        <w:rPr>
          <w:rFonts w:eastAsia="SimSun" w:cs="Times New Roman"/>
          <w:i w:val="false"/>
          <w:iCs/>
          <w:color w:val="auto"/>
          <w:kern w:val="0"/>
          <w:sz w:val="20"/>
          <w:szCs w:val="20"/>
          <w:lang w:val="en-US" w:eastAsia="en-US" w:bidi="ar-SA"/>
        </w:rPr>
        <w:t>SOFTWARE DETAILS</w:t>
      </w:r>
    </w:p>
    <w:p>
      <w:pPr>
        <w:pStyle w:val="Normal"/>
        <w:keepNext w:val="true"/>
        <w:jc w:val="both"/>
        <w:rPr/>
      </w:pPr>
      <w:r>
        <w:rPr/>
        <w:t xml:space="preserve"> </w:t>
      </w:r>
      <w:r>
        <w:rPr/>
        <w:t>This system has a very complicated software logic and we used Mplab software to write abd build the code for this project . We used a lot of basic instrustion codes in this project as they can serve our purpose well . Below are the screenshots of our code we programmed .</w:t>
      </w:r>
    </w:p>
    <w:p>
      <w:pPr>
        <w:pStyle w:val="Normal"/>
        <w:jc w:val="both"/>
        <w:rPr/>
      </w:pPr>
      <w:r>
        <w:rPr/>
      </w:r>
    </w:p>
    <w:p>
      <w:pPr>
        <w:pStyle w:val="Normal"/>
        <w:keepNext w:val="true"/>
        <w:rPr/>
      </w:pPr>
      <w:r>
        <w:rPr/>
        <w:t>Figure 4 : 1</w:t>
      </w:r>
      <w:r>
        <w:rPr>
          <w:vertAlign w:val="superscript"/>
        </w:rPr>
        <w:t>st</w:t>
      </w:r>
      <w:r>
        <w:rPr/>
        <w:t xml:space="preserve"> </w:t>
      </w:r>
      <w:r>
        <w:rPr>
          <w:rFonts w:eastAsia="SimSun" w:cs="Times New Roman"/>
          <w:color w:val="auto"/>
          <w:kern w:val="0"/>
          <w:sz w:val="20"/>
          <w:szCs w:val="20"/>
          <w:lang w:val="en-US" w:eastAsia="en-US" w:bidi="ar-SA"/>
        </w:rPr>
        <w:t>Page of Code</w:t>
      </w:r>
    </w:p>
    <w:p>
      <w:pPr>
        <w:pStyle w:val="Normal"/>
        <w:rPr>
          <w:rFonts w:ascii="Times New Roman" w:hAnsi="Times New Roman" w:eastAsia="SimSun" w:cs="Times New Roman"/>
          <w:color w:val="auto"/>
          <w:kern w:val="0"/>
          <w:sz w:val="20"/>
          <w:szCs w:val="20"/>
          <w:lang w:val="en-US" w:eastAsia="en-US" w:bidi="ar-SA"/>
        </w:rPr>
      </w:pPr>
      <w:r>
        <w:rPr>
          <w:rFonts w:eastAsia="SimSun" w:cs="Times New Roman"/>
          <w:color w:val="auto"/>
          <w:kern w:val="0"/>
          <w:sz w:val="20"/>
          <w:szCs w:val="20"/>
          <w:lang w:val="en-US" w:eastAsia="en-US" w:bidi="ar-SA"/>
        </w:rPr>
      </w:r>
    </w:p>
    <w:p>
      <w:pPr>
        <w:pStyle w:val="Normal"/>
        <w:rPr/>
      </w:pPr>
      <w:r>
        <w:rPr/>
        <w:t>Figure 5 : 2</w:t>
      </w:r>
      <w:r>
        <w:rPr>
          <w:vertAlign w:val="superscript"/>
        </w:rPr>
        <w:t>nd</w:t>
      </w:r>
      <w:r>
        <w:rPr/>
        <w:t xml:space="preserve"> </w:t>
      </w:r>
      <w:r>
        <w:rPr>
          <w:rFonts w:eastAsia="SimSun" w:cs="Times New Roman"/>
          <w:color w:val="auto"/>
          <w:kern w:val="0"/>
          <w:sz w:val="20"/>
          <w:szCs w:val="20"/>
          <w:lang w:val="en-US" w:eastAsia="en-US" w:bidi="ar-SA"/>
        </w:rPr>
        <w:t>Page of Code</w:t>
      </w:r>
    </w:p>
    <w:p>
      <w:pPr>
        <w:pStyle w:val="Normal"/>
        <w:rPr>
          <w:rFonts w:ascii="Times New Roman" w:hAnsi="Times New Roman" w:eastAsia="SimSun" w:cs="Times New Roman"/>
          <w:color w:val="auto"/>
          <w:kern w:val="0"/>
          <w:sz w:val="20"/>
          <w:szCs w:val="20"/>
          <w:lang w:val="en-US" w:eastAsia="en-US" w:bidi="ar-SA"/>
        </w:rPr>
      </w:pPr>
      <w:r>
        <w:rPr>
          <w:rFonts w:eastAsia="SimSun" w:cs="Times New Roman"/>
          <w:color w:val="auto"/>
          <w:kern w:val="0"/>
          <w:sz w:val="20"/>
          <w:szCs w:val="20"/>
          <w:lang w:val="en-US" w:eastAsia="en-US" w:bidi="ar-SA"/>
        </w:rPr>
      </w:r>
    </w:p>
    <w:p>
      <w:pPr>
        <w:pStyle w:val="Normal"/>
        <w:rPr/>
      </w:pPr>
      <w:r>
        <w:rPr/>
        <w:t>Figure 6 : 3</w:t>
      </w:r>
      <w:r>
        <w:rPr>
          <w:vertAlign w:val="superscript"/>
        </w:rPr>
        <w:t>rd</w:t>
      </w:r>
      <w:r>
        <w:rPr/>
        <w:t xml:space="preserve"> </w:t>
      </w:r>
      <w:r>
        <w:rPr>
          <w:rFonts w:eastAsia="SimSun" w:cs="Times New Roman"/>
          <w:color w:val="auto"/>
          <w:kern w:val="0"/>
          <w:sz w:val="20"/>
          <w:szCs w:val="20"/>
          <w:lang w:val="en-US" w:eastAsia="en-US" w:bidi="ar-SA"/>
        </w:rPr>
        <w:t>Page of Code</w:t>
      </w:r>
    </w:p>
    <w:p>
      <w:pPr>
        <w:pStyle w:val="Normal"/>
        <w:rPr>
          <w:rFonts w:ascii="Times New Roman" w:hAnsi="Times New Roman" w:eastAsia="SimSun" w:cs="Times New Roman"/>
          <w:color w:val="auto"/>
          <w:kern w:val="0"/>
          <w:sz w:val="20"/>
          <w:szCs w:val="20"/>
          <w:lang w:val="en-US" w:eastAsia="en-US" w:bidi="ar-SA"/>
        </w:rPr>
      </w:pPr>
      <w:r>
        <w:rPr>
          <w:rFonts w:eastAsia="SimSun" w:cs="Times New Roman"/>
          <w:color w:val="auto"/>
          <w:kern w:val="0"/>
          <w:sz w:val="20"/>
          <w:szCs w:val="20"/>
          <w:lang w:val="en-US" w:eastAsia="en-US" w:bidi="ar-SA"/>
        </w:rPr>
      </w:r>
    </w:p>
    <w:p>
      <w:pPr>
        <w:pStyle w:val="Normal"/>
        <w:rPr/>
      </w:pPr>
      <w:r>
        <w:rPr/>
        <w:t>Figure 7 : 4</w:t>
      </w:r>
      <w:r>
        <w:rPr>
          <w:vertAlign w:val="superscript"/>
        </w:rPr>
        <w:t>th</w:t>
      </w:r>
      <w:r>
        <w:rPr/>
        <w:t xml:space="preserve">  </w:t>
      </w:r>
      <w:r>
        <w:rPr>
          <w:rFonts w:eastAsia="SimSun" w:cs="Times New Roman"/>
          <w:color w:val="auto"/>
          <w:kern w:val="0"/>
          <w:sz w:val="20"/>
          <w:szCs w:val="20"/>
          <w:lang w:val="en-US" w:eastAsia="en-US" w:bidi="ar-SA"/>
        </w:rPr>
        <w:t>Page of Code</w:t>
      </w:r>
    </w:p>
    <w:p>
      <w:pPr>
        <w:pStyle w:val="Normal"/>
        <w:rPr>
          <w:rFonts w:ascii="Times New Roman" w:hAnsi="Times New Roman" w:eastAsia="SimSun" w:cs="Times New Roman"/>
          <w:color w:val="auto"/>
          <w:kern w:val="0"/>
          <w:sz w:val="20"/>
          <w:szCs w:val="20"/>
          <w:lang w:val="en-US" w:eastAsia="en-US" w:bidi="ar-SA"/>
        </w:rPr>
      </w:pPr>
      <w:r>
        <w:rPr>
          <w:rFonts w:eastAsia="SimSun" w:cs="Times New Roman"/>
          <w:color w:val="auto"/>
          <w:kern w:val="0"/>
          <w:sz w:val="20"/>
          <w:szCs w:val="20"/>
          <w:lang w:val="en-US" w:eastAsia="en-US" w:bidi="ar-SA"/>
        </w:rPr>
      </w:r>
    </w:p>
    <w:p>
      <w:pPr>
        <w:pStyle w:val="Normal"/>
        <w:rPr/>
      </w:pPr>
      <w:r>
        <w:rPr/>
        <w:t>Figure 8 : 5</w:t>
      </w:r>
      <w:r>
        <w:rPr>
          <w:vertAlign w:val="superscript"/>
        </w:rPr>
        <w:t>th</w:t>
      </w:r>
      <w:r>
        <w:rPr/>
        <w:t xml:space="preserve">  </w:t>
      </w:r>
      <w:r>
        <w:rPr>
          <w:rFonts w:eastAsia="SimSun" w:cs="Times New Roman"/>
          <w:color w:val="auto"/>
          <w:kern w:val="0"/>
          <w:sz w:val="20"/>
          <w:szCs w:val="20"/>
          <w:lang w:val="en-US" w:eastAsia="en-US" w:bidi="ar-SA"/>
        </w:rPr>
        <w:t>Page of Code</w:t>
      </w:r>
    </w:p>
    <w:p>
      <w:pPr>
        <w:pStyle w:val="Normal"/>
        <w:jc w:val="both"/>
        <w:rPr/>
      </w:pPr>
      <w:r>
        <w:rPr/>
      </w:r>
    </w:p>
    <w:p>
      <w:pPr>
        <w:pStyle w:val="Normal"/>
        <w:jc w:val="both"/>
        <w:rPr/>
      </w:pPr>
      <w:r>
        <w:rPr/>
      </w:r>
    </w:p>
    <w:p>
      <w:pPr>
        <w:pStyle w:val="Normal"/>
        <w:rPr/>
      </w:pPr>
      <w:r>
        <w:rPr/>
        <w:t>5) RESULTS</w:t>
      </w:r>
    </w:p>
    <w:p>
      <w:pPr>
        <w:pStyle w:val="Normal"/>
        <w:rPr/>
      </w:pPr>
      <w:r>
        <w:rPr/>
      </w:r>
    </w:p>
    <w:p>
      <w:pPr>
        <w:pStyle w:val="Normal"/>
        <w:jc w:val="both"/>
        <w:rPr/>
      </w:pPr>
      <w:r>
        <w:rPr/>
        <w:t xml:space="preserve"> </w:t>
      </w:r>
      <w:r>
        <w:rPr/>
        <w:t xml:space="preserve">We have simulated and burned our code on the proteus design and it worked perfectly. First of all the smoke detector worked correctly and without any delay or error we were alarmed at the exact time . The LDR portion is quit interesting and we checked different values of intensities on our torch LDR and got our desired values on our LCD screen and aslo the green led which indicated the range we specified for our system . </w:t>
      </w:r>
    </w:p>
    <w:p>
      <w:pPr>
        <w:pStyle w:val="Normal"/>
        <w:jc w:val="both"/>
        <w:rPr/>
      </w:pPr>
      <w:r>
        <w:rPr/>
      </w:r>
    </w:p>
    <w:p>
      <w:pPr>
        <w:pStyle w:val="Normal"/>
        <w:jc w:val="center"/>
        <w:rPr/>
      </w:pPr>
      <w:r>
        <w:rPr/>
        <w:t>Figure 9 : Results shown on LCD</w:t>
      </w:r>
    </w:p>
    <w:p>
      <w:pPr>
        <w:pStyle w:val="Normal"/>
        <w:rPr/>
      </w:pPr>
      <w:r>
        <w:rPr/>
      </w:r>
    </w:p>
    <w:p>
      <w:pPr>
        <w:pStyle w:val="Normal"/>
        <w:rPr/>
      </w:pPr>
      <w:r>
        <w:rPr/>
      </w:r>
    </w:p>
    <w:p>
      <w:pPr>
        <w:pStyle w:val="Heading2"/>
        <w:numPr>
          <w:ilvl w:val="0"/>
          <w:numId w:val="0"/>
        </w:numPr>
        <w:ind w:left="288" w:hanging="288"/>
        <w:jc w:val="center"/>
        <w:rPr>
          <w:i w:val="false"/>
          <w:i w:val="false"/>
        </w:rPr>
      </w:pPr>
      <w:r>
        <w:rPr>
          <w:i w:val="false"/>
        </w:rPr>
        <w:t>6) CONCLUSION</w:t>
      </w:r>
    </w:p>
    <w:p>
      <w:pPr>
        <w:pStyle w:val="Normal"/>
        <w:jc w:val="both"/>
        <w:rPr/>
      </w:pPr>
      <w:r>
        <w:rPr/>
        <w:t xml:space="preserve">The  </w:t>
      </w:r>
      <w:r>
        <w:rPr>
          <w:rFonts w:eastAsia="SimSun" w:cs="Times New Roman"/>
          <w:color w:val="auto"/>
          <w:kern w:val="0"/>
          <w:sz w:val="20"/>
          <w:szCs w:val="20"/>
          <w:lang w:val="en-US" w:eastAsia="en-US" w:bidi="ar-SA"/>
        </w:rPr>
        <w:t xml:space="preserve">LDR and Smoke detecting </w:t>
      </w:r>
      <w:r>
        <w:rPr/>
        <w:t>system is very effiecient in our day to day lives and  can greatly change the overall perspective of safety of lives and property. A lot of deaths are caused due to fire in this compact living and causes much more pollution in our Eco-system but if we use devices like these which can detect smoke and can turn on some water system and also inform the near by people by alarm , great results can be achieved . Furtheron it is not also much expensive to install and function and maintenance cost is nearly negligeble to consider. It is not much difficult to install but only requires a few steps which can greatlly change our lives.</w:t>
      </w:r>
    </w:p>
    <w:p>
      <w:pPr>
        <w:pStyle w:val="Normal"/>
        <w:rPr/>
      </w:pPr>
      <w:r>
        <w:rPr/>
      </w:r>
    </w:p>
    <w:p>
      <w:pPr>
        <w:pStyle w:val="Normal"/>
        <w:rPr/>
      </w:pPr>
      <w:r>
        <w:rPr/>
      </w:r>
    </w:p>
    <w:p>
      <w:pPr>
        <w:pStyle w:val="Normal"/>
        <w:keepNext w:val="true"/>
        <w:rPr/>
      </w:pPr>
      <w:r>
        <w:rPr/>
      </w:r>
    </w:p>
    <w:p>
      <w:pPr>
        <w:pStyle w:val="Caption1"/>
        <w:rPr/>
      </w:pPr>
      <w:r>
        <w:rPr/>
      </w:r>
    </w:p>
    <w:p>
      <w:pPr>
        <w:pStyle w:val="Heading1"/>
        <w:numPr>
          <w:ilvl w:val="0"/>
          <w:numId w:val="0"/>
        </w:numPr>
        <w:ind w:left="216" w:hanging="0"/>
        <w:rPr/>
      </w:pPr>
      <w:r>
        <w:rPr/>
        <w:t>7)References</w:t>
      </w:r>
    </w:p>
    <w:p>
      <w:pPr>
        <w:pStyle w:val="TextBody"/>
        <w:numPr>
          <w:ilvl w:val="0"/>
          <w:numId w:val="3"/>
        </w:numPr>
        <w:spacing w:lineRule="auto" w:line="240"/>
        <w:rPr/>
      </w:pPr>
      <w:hyperlink r:id="rId7">
        <w:r>
          <w:rPr>
            <w:rStyle w:val="InternetLink"/>
          </w:rPr>
          <w:t>https://www.wikinote.org/course/view.php?id=5</w:t>
        </w:r>
      </w:hyperlink>
    </w:p>
    <w:p>
      <w:pPr>
        <w:pStyle w:val="TextBody"/>
        <w:numPr>
          <w:ilvl w:val="0"/>
          <w:numId w:val="3"/>
        </w:numPr>
        <w:spacing w:lineRule="auto" w:line="240"/>
        <w:rPr/>
      </w:pPr>
      <w:hyperlink r:id="rId8">
        <w:r>
          <w:rPr>
            <w:rStyle w:val="InternetLink"/>
          </w:rPr>
          <w:t>https://www.youtube.com/</w:t>
        </w:r>
      </w:hyperlink>
    </w:p>
    <w:p>
      <w:pPr>
        <w:pStyle w:val="TextBody"/>
        <w:numPr>
          <w:ilvl w:val="0"/>
          <w:numId w:val="3"/>
        </w:numPr>
        <w:spacing w:lineRule="auto" w:line="240"/>
        <w:rPr/>
      </w:pPr>
      <w:hyperlink r:id="rId9">
        <w:r>
          <w:rPr>
            <w:rStyle w:val="InternetLink"/>
          </w:rPr>
          <w:t>https://www.ifsecglobal.com/smoke-detectors/</w:t>
        </w:r>
      </w:hyperlink>
    </w:p>
    <w:p>
      <w:pPr>
        <w:pStyle w:val="TextBody"/>
        <w:numPr>
          <w:ilvl w:val="0"/>
          <w:numId w:val="3"/>
        </w:numPr>
        <w:spacing w:lineRule="auto" w:line="240"/>
        <w:rPr/>
      </w:pPr>
      <w:hyperlink r:id="rId10">
        <w:r>
          <w:rPr>
            <w:rStyle w:val="InternetLink"/>
          </w:rPr>
          <w:t>https://www.electronics-notes.com/articles/electronic_components/resistors/light-dependent-resistor-ldr.php</w:t>
        </w:r>
      </w:hyperlink>
    </w:p>
    <w:p>
      <w:pPr>
        <w:pStyle w:val="TextBody"/>
        <w:spacing w:lineRule="auto" w:line="240"/>
        <w:rPr/>
      </w:pPr>
      <w:r>
        <w:rPr/>
      </w:r>
    </w:p>
    <w:p>
      <w:pPr>
        <w:pStyle w:val="TextBody"/>
        <w:spacing w:lineRule="auto" w:line="240"/>
        <w:rPr/>
      </w:pPr>
      <w:r>
        <w:rPr/>
      </w:r>
    </w:p>
    <w:p>
      <w:pPr>
        <w:pStyle w:val="TextBody"/>
        <w:spacing w:lineRule="auto" w:line="240"/>
        <w:ind w:hanging="0"/>
        <w:rPr/>
      </w:pPr>
      <w:r>
        <w:rPr/>
      </w:r>
    </w:p>
    <w:p>
      <w:pPr>
        <w:pStyle w:val="TextBody"/>
        <w:spacing w:lineRule="auto" w:line="240"/>
        <w:rPr/>
      </w:pPr>
      <w:r>
        <w:rPr/>
        <w:t xml:space="preserve">  </w:t>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pStyle w:val="TextBody"/>
        <w:spacing w:lineRule="auto" w:line="240"/>
        <w:rPr/>
      </w:pPr>
      <w:r>
        <w:rPr/>
      </w:r>
    </w:p>
    <w:p>
      <w:pPr>
        <w:sectPr>
          <w:type w:val="continuous"/>
          <w:pgSz w:w="11906" w:h="16838"/>
          <w:pgMar w:left="893" w:right="893" w:header="0" w:top="547" w:footer="720" w:bottom="1440" w:gutter="0"/>
          <w:cols w:num="2" w:space="360" w:equalWidth="true" w:sep="false"/>
          <w:formProt w:val="false"/>
          <w:textDirection w:val="lrTb"/>
          <w:docGrid w:type="default" w:linePitch="360" w:charSpace="8192"/>
        </w:sectPr>
      </w:pPr>
    </w:p>
    <w:p>
      <w:pPr>
        <w:pStyle w:val="Normal"/>
        <w:rPr/>
      </w:pPr>
      <w:r>
        <w:rPr/>
      </w:r>
    </w:p>
    <w:sectPr>
      <w:type w:val="continuous"/>
      <w:pgSz w:w="11906" w:h="16838"/>
      <w:pgMar w:left="893" w:right="893" w:header="0" w:top="547" w:footer="720" w:bottom="1440"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roman"/>
    <w:pitch w:val="variable"/>
  </w:font>
  <w:font w:name="Calibri">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sz w:val="16"/>
        <w:szCs w:val="16"/>
      </w:rPr>
      <w:t xml:space="preserve">XXX-X-XXXX-XXXX-X/XX/$XX.00 ©20XX IEEE                                                                                                                                             Page </w:t>
    </w:r>
    <w:r>
      <w:rPr>
        <w:sz w:val="16"/>
        <w:szCs w:val="16"/>
      </w:rPr>
      <w:fldChar w:fldCharType="begin"/>
    </w:r>
    <w:r>
      <w:rPr>
        <w:sz w:val="16"/>
        <w:szCs w:val="16"/>
      </w:rPr>
      <w:instrText> PAGE </w:instrText>
    </w:r>
    <w:r>
      <w:rPr>
        <w:sz w:val="16"/>
        <w:szCs w:val="16"/>
      </w:rPr>
      <w:fldChar w:fldCharType="separate"/>
    </w:r>
    <w:r>
      <w:rPr>
        <w:sz w:val="16"/>
        <w:szCs w:val="16"/>
      </w:rPr>
      <w:t>4</w:t>
    </w:r>
    <w:r>
      <w:rPr>
        <w:sz w:val="16"/>
        <w:szCs w:val="16"/>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cs="Times New Roman"/>
        <w:color w:val="auto"/>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02"/>
        </w:tabs>
        <w:ind w:lef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left"/>
      <w:pPr>
        <w:tabs>
          <w:tab w:val="num" w:pos="630"/>
        </w:tabs>
        <w:ind w:left="0" w:firstLine="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Letter"/>
      <w:lvlText w:val="%1)"/>
      <w:lvlJc w:val="left"/>
      <w:pPr>
        <w:ind w:left="405" w:hanging="360"/>
      </w:pPr>
      <w:rPr>
        <w:sz w:val="20"/>
      </w:r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1440"/>
        </w:tabs>
        <w:ind w:left="1440" w:hanging="360"/>
      </w:pPr>
      <w:rPr>
        <w:rFonts w:ascii="Symbol" w:hAnsi="Symbol" w:cs="Symbol" w:hint="default"/>
        <w:sz w:val="20"/>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GB" w:eastAsia="en-US"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outlineLvl w:val="0"/>
    </w:pPr>
    <w:rPr>
      <w:smallCaps/>
    </w:rPr>
  </w:style>
  <w:style w:type="paragraph" w:styleId="Heading2">
    <w:name w:val="Heading 2"/>
    <w:basedOn w:val="Normal"/>
    <w:next w:val="Normal"/>
    <w:qFormat/>
    <w:rsid w:val="00ed0149"/>
    <w:pPr>
      <w:keepNext w:val="true"/>
      <w:keepLines/>
      <w:numPr>
        <w:ilvl w:val="1"/>
        <w:numId w:val="1"/>
      </w:numPr>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InternetLink">
    <w:name w:val="Internet Link"/>
    <w:uiPriority w:val="99"/>
    <w:unhideWhenUsed/>
    <w:rsid w:val="00422218"/>
    <w:rPr>
      <w:color w:val="0000FF"/>
      <w:u w:val="single"/>
    </w:rPr>
  </w:style>
  <w:style w:type="character" w:styleId="BalloonTextChar" w:customStyle="1">
    <w:name w:val="Balloon Text Char"/>
    <w:basedOn w:val="DefaultParagraphFont"/>
    <w:link w:val="BalloonText"/>
    <w:qFormat/>
    <w:rsid w:val="006f4ee3"/>
    <w:rPr>
      <w:rFonts w:ascii="Tahoma" w:hAnsi="Tahoma" w:cs="Tahoma"/>
      <w:sz w:val="16"/>
      <w:szCs w:val="16"/>
      <w:lang w:val="en-US"/>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spacing w:before="0" w:after="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NormalWeb">
    <w:name w:val="Normal (Web)"/>
    <w:basedOn w:val="Normal"/>
    <w:uiPriority w:val="99"/>
    <w:unhideWhenUsed/>
    <w:qFormat/>
    <w:rsid w:val="003c1d57"/>
    <w:pPr>
      <w:spacing w:beforeAutospacing="1" w:afterAutospacing="1"/>
      <w:jc w:val="left"/>
    </w:pPr>
    <w:rPr>
      <w:rFonts w:eastAsia="Times New Roman"/>
      <w:sz w:val="24"/>
      <w:szCs w:val="24"/>
      <w:lang w:val="en-GB" w:eastAsia="en-GB"/>
    </w:rPr>
  </w:style>
  <w:style w:type="paragraph" w:styleId="BalloonText">
    <w:name w:val="Balloon Text"/>
    <w:basedOn w:val="Normal"/>
    <w:link w:val="BalloonTextChar"/>
    <w:qFormat/>
    <w:rsid w:val="006f4ee3"/>
    <w:pPr/>
    <w:rPr>
      <w:rFonts w:ascii="Tahoma" w:hAnsi="Tahoma" w:cs="Tahoma"/>
      <w:sz w:val="16"/>
      <w:szCs w:val="16"/>
    </w:rPr>
  </w:style>
  <w:style w:type="paragraph" w:styleId="ListParagraph">
    <w:name w:val="List Paragraph"/>
    <w:basedOn w:val="Normal"/>
    <w:uiPriority w:val="34"/>
    <w:qFormat/>
    <w:rsid w:val="000b241e"/>
    <w:pPr>
      <w:spacing w:lineRule="auto" w:line="276" w:before="0" w:after="200"/>
      <w:ind w:left="720" w:hanging="0"/>
      <w:contextualSpacing/>
      <w:jc w:val="left"/>
    </w:pPr>
    <w:rPr>
      <w:rFonts w:ascii="Calibri" w:hAnsi="Calibri" w:eastAsia="Calibri" w:cs="" w:asciiTheme="minorHAnsi" w:cstheme="minorBidi" w:eastAsiaTheme="minorHAnsi" w:hAnsiTheme="minorHAnsi"/>
      <w:sz w:val="22"/>
      <w:szCs w:val="22"/>
    </w:rPr>
  </w:style>
  <w:style w:type="paragraph" w:styleId="Caption1">
    <w:name w:val="caption"/>
    <w:basedOn w:val="Normal"/>
    <w:next w:val="Normal"/>
    <w:unhideWhenUsed/>
    <w:qFormat/>
    <w:rsid w:val="00983e73"/>
    <w:pPr>
      <w:spacing w:before="0" w:after="200"/>
    </w:pPr>
    <w:rPr>
      <w:b/>
      <w:bCs/>
      <w:color w:val="4472C4" w:themeColor="accent1"/>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238be"/>
    <w:rPr>
      <w:rFonts w:asciiTheme="minorHAnsi" w:hAnsiTheme="minorHAnsi" w:eastAsiaTheme="minorHAnsi" w:cstheme="minorBidi"/>
      <w:lang w:val="en-US"/>
      <w:sz w:val="22"/>
      <w:szCs w:val="22"/>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hyperlink" Target="https://www.wikinote.org/course/view.php?id=5" TargetMode="External"/><Relationship Id="rId8" Type="http://schemas.openxmlformats.org/officeDocument/2006/relationships/hyperlink" Target="https://www.youtube.com/" TargetMode="External"/><Relationship Id="rId9" Type="http://schemas.openxmlformats.org/officeDocument/2006/relationships/hyperlink" Target="https://www.ifsecglobal.com/smoke-detectors/" TargetMode="External"/><Relationship Id="rId10" Type="http://schemas.openxmlformats.org/officeDocument/2006/relationships/hyperlink" Target="https://www.electronics-notes.com/articles/electronic_components/resistors/light-dependent-resistor-ldr.php"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6CA90-A52F-49A4-B98A-AA47DBC73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Application>LibreOffice/6.3.6.2$Linux_X86_64 LibreOffice_project/30$Build-2</Application>
  <Pages>5</Pages>
  <Words>1138</Words>
  <Characters>5752</Characters>
  <CharactersWithSpaces>7012</CharactersWithSpaces>
  <Paragraphs>70</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2020-08-17T18:33:00Z</dcterms:created>
  <dc:creator>IEEE</dc:creator>
  <dc:description/>
  <dc:language>en-US</dc:language>
  <cp:lastModifiedBy/>
  <dcterms:modified xsi:type="dcterms:W3CDTF">2020-09-04T15:22:05Z</dcterms:modified>
  <cp:revision>17</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