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BC02" w14:textId="367A96BC" w:rsidR="00DE0A92" w:rsidRDefault="0046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c</w:t>
      </w:r>
      <w:r w:rsidR="00E60C43">
        <w:rPr>
          <w:rFonts w:ascii="Times New Roman" w:hAnsi="Times New Roman" w:cs="Times New Roman"/>
          <w:sz w:val="24"/>
          <w:szCs w:val="24"/>
        </w:rPr>
        <w:t xml:space="preserve">onclusions we can draw about </w:t>
      </w:r>
      <w:r w:rsidR="00280B6B">
        <w:rPr>
          <w:rFonts w:ascii="Times New Roman" w:hAnsi="Times New Roman" w:cs="Times New Roman"/>
          <w:sz w:val="24"/>
          <w:szCs w:val="24"/>
        </w:rPr>
        <w:t xml:space="preserve">the </w:t>
      </w:r>
      <w:r w:rsidR="00E60C43">
        <w:rPr>
          <w:rFonts w:ascii="Times New Roman" w:hAnsi="Times New Roman" w:cs="Times New Roman"/>
          <w:sz w:val="24"/>
          <w:szCs w:val="24"/>
        </w:rPr>
        <w:t>crowdfunding campaigns from the provided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0C43">
        <w:rPr>
          <w:rFonts w:ascii="Times New Roman" w:hAnsi="Times New Roman" w:cs="Times New Roman"/>
          <w:sz w:val="24"/>
          <w:szCs w:val="24"/>
        </w:rPr>
        <w:t>the</w:t>
      </w:r>
      <w:r w:rsidR="00280B6B">
        <w:rPr>
          <w:rFonts w:ascii="Times New Roman" w:hAnsi="Times New Roman" w:cs="Times New Roman"/>
          <w:sz w:val="24"/>
          <w:szCs w:val="24"/>
        </w:rPr>
        <w:t>re</w:t>
      </w:r>
      <w:r w:rsidR="00E60C43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 xml:space="preserve">dollar value </w:t>
      </w:r>
      <w:r w:rsidR="00E60C43">
        <w:rPr>
          <w:rFonts w:ascii="Times New Roman" w:hAnsi="Times New Roman" w:cs="Times New Roman"/>
          <w:sz w:val="24"/>
          <w:szCs w:val="24"/>
        </w:rPr>
        <w:t>goals for</w:t>
      </w:r>
      <w:r>
        <w:rPr>
          <w:rFonts w:ascii="Times New Roman" w:hAnsi="Times New Roman" w:cs="Times New Roman"/>
          <w:sz w:val="24"/>
          <w:szCs w:val="24"/>
        </w:rPr>
        <w:t xml:space="preserve"> the campaigns to meet</w:t>
      </w:r>
      <w:r w:rsidR="00E60C43">
        <w:rPr>
          <w:rFonts w:ascii="Times New Roman" w:hAnsi="Times New Roman" w:cs="Times New Roman"/>
          <w:sz w:val="24"/>
          <w:szCs w:val="24"/>
        </w:rPr>
        <w:t xml:space="preserve"> in order to succeed</w:t>
      </w:r>
      <w:r w:rsidR="00D86176">
        <w:rPr>
          <w:rFonts w:ascii="Times New Roman" w:hAnsi="Times New Roman" w:cs="Times New Roman"/>
          <w:sz w:val="24"/>
          <w:szCs w:val="24"/>
        </w:rPr>
        <w:t xml:space="preserve"> </w:t>
      </w:r>
      <w:r w:rsidR="00280B6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a certain time period</w:t>
      </w:r>
      <w:r w:rsidR="00D86176">
        <w:rPr>
          <w:rFonts w:ascii="Times New Roman" w:hAnsi="Times New Roman" w:cs="Times New Roman"/>
          <w:sz w:val="24"/>
          <w:szCs w:val="24"/>
        </w:rPr>
        <w:t>. We can tell that some projects do better than others</w:t>
      </w:r>
      <w:r w:rsidR="00F261AA">
        <w:rPr>
          <w:rFonts w:ascii="Times New Roman" w:hAnsi="Times New Roman" w:cs="Times New Roman"/>
          <w:sz w:val="24"/>
          <w:szCs w:val="24"/>
        </w:rPr>
        <w:t xml:space="preserve">. For instance, projects </w:t>
      </w:r>
      <w:r>
        <w:rPr>
          <w:rFonts w:ascii="Times New Roman" w:hAnsi="Times New Roman" w:cs="Times New Roman"/>
          <w:sz w:val="24"/>
          <w:szCs w:val="24"/>
        </w:rPr>
        <w:t>with a goal between $15,000 and $35,000 are typically more successful than those with goals less than $15,000 and more than $35,000.</w:t>
      </w:r>
      <w:r w:rsidR="00905E70">
        <w:rPr>
          <w:rFonts w:ascii="Times New Roman" w:hAnsi="Times New Roman" w:cs="Times New Roman"/>
          <w:sz w:val="24"/>
          <w:szCs w:val="24"/>
        </w:rPr>
        <w:t xml:space="preserve"> Campaigns tend to be more successful in the summer (June and July) than in other months.</w:t>
      </w:r>
      <w:r w:rsidR="00AD0C8C">
        <w:rPr>
          <w:rFonts w:ascii="Times New Roman" w:hAnsi="Times New Roman" w:cs="Times New Roman"/>
          <w:sz w:val="24"/>
          <w:szCs w:val="24"/>
        </w:rPr>
        <w:t xml:space="preserve"> The majority of campaigns were in the theater parent category and plays sub-category. </w:t>
      </w:r>
    </w:p>
    <w:p w14:paraId="125106D4" w14:textId="3C33D0FC" w:rsidR="00F261AA" w:rsidRDefault="00280B6B">
      <w:pPr>
        <w:rPr>
          <w:rFonts w:ascii="Times New Roman" w:hAnsi="Times New Roman" w:cs="Times New Roman"/>
          <w:sz w:val="24"/>
          <w:szCs w:val="24"/>
        </w:rPr>
      </w:pPr>
      <w:r w:rsidRPr="00280B6B">
        <w:rPr>
          <w:rFonts w:ascii="Times New Roman" w:hAnsi="Times New Roman" w:cs="Times New Roman"/>
          <w:sz w:val="24"/>
          <w:szCs w:val="24"/>
        </w:rPr>
        <w:t xml:space="preserve">This dataset's limitations are that </w:t>
      </w:r>
      <w:r w:rsidR="00905E70">
        <w:rPr>
          <w:rFonts w:ascii="Times New Roman" w:hAnsi="Times New Roman" w:cs="Times New Roman"/>
          <w:sz w:val="24"/>
          <w:szCs w:val="24"/>
        </w:rPr>
        <w:t xml:space="preserve">we don’t have background information on these campaigns. Some of them may have had more advertising or may have more friends and family donating than others did. The formatting is also a bit confusing as </w:t>
      </w:r>
      <w:r w:rsidRPr="00280B6B">
        <w:rPr>
          <w:rFonts w:ascii="Times New Roman" w:hAnsi="Times New Roman" w:cs="Times New Roman"/>
          <w:sz w:val="24"/>
          <w:szCs w:val="24"/>
        </w:rPr>
        <w:t>values containing</w:t>
      </w:r>
      <w:r w:rsidR="000223E9">
        <w:rPr>
          <w:rFonts w:ascii="Times New Roman" w:hAnsi="Times New Roman" w:cs="Times New Roman"/>
          <w:sz w:val="24"/>
          <w:szCs w:val="24"/>
        </w:rPr>
        <w:t xml:space="preserve"> numbers are missing </w:t>
      </w:r>
      <w:r w:rsidR="00EC797C">
        <w:rPr>
          <w:rFonts w:ascii="Times New Roman" w:hAnsi="Times New Roman" w:cs="Times New Roman"/>
          <w:sz w:val="24"/>
          <w:szCs w:val="24"/>
        </w:rPr>
        <w:t xml:space="preserve">currency. </w:t>
      </w:r>
      <w:r w:rsidR="0018255E">
        <w:rPr>
          <w:rFonts w:ascii="Times New Roman" w:hAnsi="Times New Roman" w:cs="Times New Roman"/>
          <w:sz w:val="24"/>
          <w:szCs w:val="24"/>
        </w:rPr>
        <w:t xml:space="preserve">I also see some extreme values on the dataset that needs to be clarified. </w:t>
      </w:r>
    </w:p>
    <w:p w14:paraId="7CF8CDE9" w14:textId="11164F25" w:rsidR="006F6EB7" w:rsidRPr="002D12DB" w:rsidRDefault="006F6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possible </w:t>
      </w:r>
      <w:r w:rsidR="005B7E79">
        <w:rPr>
          <w:rFonts w:ascii="Times New Roman" w:hAnsi="Times New Roman" w:cs="Times New Roman"/>
          <w:sz w:val="24"/>
          <w:szCs w:val="24"/>
        </w:rPr>
        <w:t xml:space="preserve">helpful </w:t>
      </w:r>
      <w:r>
        <w:rPr>
          <w:rFonts w:ascii="Times New Roman" w:hAnsi="Times New Roman" w:cs="Times New Roman"/>
          <w:sz w:val="24"/>
          <w:szCs w:val="24"/>
        </w:rPr>
        <w:t xml:space="preserve">graphs would be adding </w:t>
      </w:r>
      <w:r w:rsidR="00E57EF4">
        <w:rPr>
          <w:rFonts w:ascii="Times New Roman" w:hAnsi="Times New Roman" w:cs="Times New Roman"/>
          <w:sz w:val="24"/>
          <w:szCs w:val="24"/>
        </w:rPr>
        <w:t xml:space="preserve">a scatter plot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E57EF4">
        <w:rPr>
          <w:rFonts w:ascii="Times New Roman" w:hAnsi="Times New Roman" w:cs="Times New Roman"/>
          <w:sz w:val="24"/>
          <w:szCs w:val="24"/>
        </w:rPr>
        <w:t>at would show 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EF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relationship</w:t>
      </w:r>
      <w:r w:rsidR="00E57EF4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="00E57EF4">
        <w:rPr>
          <w:rFonts w:ascii="Times New Roman" w:hAnsi="Times New Roman" w:cs="Times New Roman"/>
          <w:sz w:val="24"/>
          <w:szCs w:val="24"/>
        </w:rPr>
        <w:t>two variables.</w:t>
      </w:r>
      <w:r w:rsidR="00846DAA">
        <w:rPr>
          <w:rFonts w:ascii="Times New Roman" w:hAnsi="Times New Roman" w:cs="Times New Roman"/>
          <w:sz w:val="24"/>
          <w:szCs w:val="24"/>
        </w:rPr>
        <w:t xml:space="preserve"> For </w:t>
      </w:r>
      <w:r w:rsidR="00280B6B">
        <w:rPr>
          <w:rFonts w:ascii="Times New Roman" w:hAnsi="Times New Roman" w:cs="Times New Roman"/>
          <w:sz w:val="24"/>
          <w:szCs w:val="24"/>
        </w:rPr>
        <w:t>instance,</w:t>
      </w:r>
      <w:r w:rsidR="00846DAA">
        <w:rPr>
          <w:rFonts w:ascii="Times New Roman" w:hAnsi="Times New Roman" w:cs="Times New Roman"/>
          <w:sz w:val="24"/>
          <w:szCs w:val="24"/>
        </w:rPr>
        <w:t xml:space="preserve"> </w:t>
      </w:r>
      <w:r w:rsidR="00AD0C8C">
        <w:rPr>
          <w:rFonts w:ascii="Times New Roman" w:hAnsi="Times New Roman" w:cs="Times New Roman"/>
          <w:sz w:val="24"/>
          <w:szCs w:val="24"/>
        </w:rPr>
        <w:t xml:space="preserve">the </w:t>
      </w:r>
      <w:r w:rsidR="00846DAA">
        <w:rPr>
          <w:rFonts w:ascii="Times New Roman" w:hAnsi="Times New Roman" w:cs="Times New Roman"/>
          <w:sz w:val="24"/>
          <w:szCs w:val="24"/>
        </w:rPr>
        <w:t>relationship between “pledged” and “</w:t>
      </w:r>
      <w:proofErr w:type="spellStart"/>
      <w:r w:rsidR="00846DAA">
        <w:rPr>
          <w:rFonts w:ascii="Times New Roman" w:hAnsi="Times New Roman" w:cs="Times New Roman"/>
          <w:sz w:val="24"/>
          <w:szCs w:val="24"/>
        </w:rPr>
        <w:t>backers_count</w:t>
      </w:r>
      <w:proofErr w:type="spellEnd"/>
      <w:r w:rsidR="00846DAA">
        <w:rPr>
          <w:rFonts w:ascii="Times New Roman" w:hAnsi="Times New Roman" w:cs="Times New Roman"/>
          <w:sz w:val="24"/>
          <w:szCs w:val="24"/>
        </w:rPr>
        <w:t>”.</w:t>
      </w:r>
      <w:r w:rsidR="00C06020">
        <w:rPr>
          <w:rFonts w:ascii="Times New Roman" w:hAnsi="Times New Roman" w:cs="Times New Roman"/>
          <w:sz w:val="24"/>
          <w:szCs w:val="24"/>
        </w:rPr>
        <w:t xml:space="preserve"> It would also be helpful to see the percentage of successful campaigns based on categories.</w:t>
      </w:r>
    </w:p>
    <w:sectPr w:rsidR="006F6EB7" w:rsidRPr="002D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2F"/>
    <w:rsid w:val="000223E9"/>
    <w:rsid w:val="0018255E"/>
    <w:rsid w:val="00280B6B"/>
    <w:rsid w:val="002D12DB"/>
    <w:rsid w:val="003B092F"/>
    <w:rsid w:val="00462EF0"/>
    <w:rsid w:val="005B7E79"/>
    <w:rsid w:val="006F6EB7"/>
    <w:rsid w:val="00846DAA"/>
    <w:rsid w:val="00905E70"/>
    <w:rsid w:val="00AD0C8C"/>
    <w:rsid w:val="00C06020"/>
    <w:rsid w:val="00D86176"/>
    <w:rsid w:val="00DE0A92"/>
    <w:rsid w:val="00E57EF4"/>
    <w:rsid w:val="00E60C43"/>
    <w:rsid w:val="00EC797C"/>
    <w:rsid w:val="00F2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F5A6"/>
  <w15:chartTrackingRefBased/>
  <w15:docId w15:val="{8254EFFA-97DB-4DF3-8E97-045F7F24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Zhaksylyk</dc:creator>
  <cp:keywords/>
  <dc:description/>
  <cp:lastModifiedBy>Madina Zhaksylyk</cp:lastModifiedBy>
  <cp:revision>7</cp:revision>
  <dcterms:created xsi:type="dcterms:W3CDTF">2022-09-25T18:43:00Z</dcterms:created>
  <dcterms:modified xsi:type="dcterms:W3CDTF">2022-09-28T02:40:00Z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91540554f13acc6498018b96050f2e8b6e1cbe96349277db465b84f7dac541ba</vt:lpwstr>
  </property>
</Properties>
</file>