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555" w:lineRule="atLeast"/>
        <w:jc w:val="center"/>
        <w:rPr>
          <w:rFonts w:ascii="Arial" w:hAnsi="Arial" w:cs="Arial"/>
          <w:color w:val="7F7F7F"/>
          <w:sz w:val="36"/>
          <w:szCs w:val="36"/>
        </w:rPr>
      </w:pPr>
      <w:r>
        <w:rPr>
          <w:rFonts w:ascii="Arial" w:hAnsi="Arial" w:cs="Arial"/>
          <w:color w:val="7F7F7F"/>
          <w:sz w:val="36"/>
          <w:szCs w:val="36"/>
        </w:rPr>
        <w:t>ПОЛИТИКА КОНФИДЕНЦИАЛЬНОСТИ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г. Астана                               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   «</w:t>
      </w:r>
      <w:proofErr w:type="gramEnd"/>
      <w:r>
        <w:rPr>
          <w:rFonts w:ascii="Arial" w:hAnsi="Arial" w:cs="Arial"/>
          <w:color w:val="7F7F7F"/>
          <w:sz w:val="21"/>
          <w:szCs w:val="21"/>
        </w:rPr>
        <w:t>1» января 20</w:t>
      </w:r>
      <w:r>
        <w:rPr>
          <w:rFonts w:ascii="Arial" w:hAnsi="Arial" w:cs="Arial"/>
          <w:color w:val="7F7F7F"/>
          <w:sz w:val="21"/>
          <w:szCs w:val="21"/>
        </w:rPr>
        <w:t>21</w:t>
      </w:r>
      <w:r>
        <w:rPr>
          <w:rFonts w:ascii="Arial" w:hAnsi="Arial" w:cs="Arial"/>
          <w:color w:val="7F7F7F"/>
          <w:sz w:val="21"/>
          <w:szCs w:val="21"/>
        </w:rPr>
        <w:t xml:space="preserve"> г.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 ресурс  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 w:rsidRPr="00030521"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», расположенный на дом</w:t>
      </w:r>
      <w:r>
        <w:rPr>
          <w:rFonts w:ascii="Arial" w:hAnsi="Arial" w:cs="Arial"/>
          <w:color w:val="7F7F7F"/>
          <w:sz w:val="21"/>
          <w:szCs w:val="21"/>
        </w:rPr>
        <w:t xml:space="preserve">енном имени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», может получить о Пользователе во время использования сайта Интернет-магазина, программ и продуктов Интернет-магазина.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 ОПРЕДЕЛЕНИЕ ТЕРМИНОВ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1.1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В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настоящей Политике конфиденциальности используются следующие термины: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1.1.1. «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Администрация  Интернет</w:t>
      </w:r>
      <w:proofErr w:type="gramEnd"/>
      <w:r>
        <w:rPr>
          <w:rFonts w:ascii="Arial" w:hAnsi="Arial" w:cs="Arial"/>
          <w:color w:val="7F7F7F"/>
          <w:sz w:val="21"/>
          <w:szCs w:val="21"/>
        </w:rPr>
        <w:t>- ресурса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(далее – Администрация сайта) » – уполномоченные сотрудники на управления сайтом, действующие от имени Название организации,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1.1.2. «Персональные данные» - любая информация, относящаяся к прямо или косвенно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определенному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или определяемому физическому лицу (субъекту персональных данных).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1.1.5. «Пользователь сайта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 xml:space="preserve">» (далее ? Пользователь)» – лицо, имеющее доступ к Сайту, посредством сети Интернет и использующее Сайт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1.1.6. «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1.1.7. «IP-адрес» — уникальный сетевой адрес узла в компьютерной сети, построенной по протоколу IP.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2. ОБЩИЕ ПОЛОЖЕНИЯ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2.1. Использование Пользователем сайта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означает согласие с настоящей Политикой конфиденциальности и условиями обработки персональных данных Пользователя.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2.2. В случае несогласия с условиями Политики конфиденциальности Пользователь должен прекратить использование сайта Интернет-магазина.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2.3.Настоящая Политика конфиденциальности применяется только к сайту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 xml:space="preserve">».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не контролирует и не несет ответственность за сайты третьих лиц, на которые Пользователь может перейти по ссылкам, доступным на сайте Интернет- ресурс 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2.4. Администрация сайта не проверяет достоверность персональных данных, предоставляемых Пользователем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 ПРЕДМЕТ ПОЛИТИКИ КОНФИДЕНЦИАЛЬНОСТИ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3.1. Настоящая Политика конфиденциальности устанавливает обязательства Администрации Интернет- ресурса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 xml:space="preserve">»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ресурсе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или при оформлении заказа для приобретения Товара или Услуги.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ресурсе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в разделе Название раздела и включают в себя следующую информацию: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3.2.1. фамилию, имя, отчество Пользователя;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3.2.2. контактный телефон Пользователя;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3.2.3. адрес электронной почты (e-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mail</w:t>
      </w:r>
      <w:proofErr w:type="spellEnd"/>
      <w:r>
        <w:rPr>
          <w:rFonts w:ascii="Arial" w:hAnsi="Arial" w:cs="Arial"/>
          <w:color w:val="7F7F7F"/>
          <w:sz w:val="21"/>
          <w:szCs w:val="21"/>
        </w:rPr>
        <w:t>);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3.2.4. адрес доставки Товара или Услуги;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3.2.5. место жительство Пользователя.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3.3.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 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IP адрес;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информация из 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7F7F7F"/>
          <w:sz w:val="21"/>
          <w:szCs w:val="21"/>
        </w:rPr>
        <w:t>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информация о браузере (или иной программе, которая осуществляет доступ к показу рекламы);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время доступа;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адрес страницы, на которой расположен рекламный блок;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proofErr w:type="spellStart"/>
      <w:r>
        <w:rPr>
          <w:rFonts w:ascii="Arial" w:hAnsi="Arial" w:cs="Arial"/>
          <w:color w:val="7F7F7F"/>
          <w:sz w:val="21"/>
          <w:szCs w:val="21"/>
        </w:rPr>
        <w:t>реферер</w:t>
      </w:r>
      <w:proofErr w:type="spellEnd"/>
      <w:r>
        <w:rPr>
          <w:rFonts w:ascii="Arial" w:hAnsi="Arial" w:cs="Arial"/>
          <w:color w:val="7F7F7F"/>
          <w:sz w:val="21"/>
          <w:szCs w:val="21"/>
        </w:rPr>
        <w:t xml:space="preserve"> (адрес предыдущей страницы).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3.3.1. Отключение 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7F7F7F"/>
          <w:sz w:val="21"/>
          <w:szCs w:val="21"/>
        </w:rPr>
        <w:t xml:space="preserve"> может повлечь невозможность доступа к частям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», требующим авт</w:t>
      </w:r>
      <w:bookmarkStart w:id="0" w:name="_GoBack"/>
      <w:bookmarkEnd w:id="0"/>
      <w:r>
        <w:rPr>
          <w:rFonts w:ascii="Arial" w:hAnsi="Arial" w:cs="Arial"/>
          <w:color w:val="7F7F7F"/>
          <w:sz w:val="21"/>
          <w:szCs w:val="21"/>
        </w:rPr>
        <w:t>оризации.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3.3.2.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</w:t>
      </w:r>
      <w:r>
        <w:rPr>
          <w:rFonts w:ascii="Arial" w:hAnsi="Arial" w:cs="Arial"/>
          <w:color w:val="7F7F7F"/>
          <w:sz w:val="21"/>
          <w:szCs w:val="21"/>
        </w:rPr>
        <w:t xml:space="preserve">урс  </w:t>
      </w:r>
      <w:r>
        <w:rPr>
          <w:rFonts w:ascii="Arial" w:hAnsi="Arial" w:cs="Arial"/>
          <w:color w:val="7F7F7F"/>
          <w:sz w:val="21"/>
          <w:szCs w:val="21"/>
        </w:rPr>
        <w:t>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п.п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 5.2. и 5.3. настоящей Политики конфиденциальности.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 ЦЕЛИ СБОРА ПЕРСОНАЛЬНОЙ ИНФОРМАЦИИ ПОЛЬЗОВАТЕЛЯ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 Персональные данные Пользователя Администрация Интернет- ресурса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может использовать в целях: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4.1.1. Идентификации Пользователя, зарегистрированного на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ресурсе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», для оформления заказа и (или) заключения Договора купли-продажи товара дистанционным способом с Интернет- ресурсом 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4.1.2. Предоставления Пользователю доступа к персонализированным ресурсам Интернет- ресурса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4.1.3. Установления с Пользователем обратной связи, включая направление уведомлений, запросов, касающихся использования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», оказания услуг, обработка запросов и заявок от Пользователя.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4.1.5. Подтверждения достоверности и полноты персональных данных, предоставленных Пользователем.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4.1.7. Уведомления Пользователя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о состоянии Заказа.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4.1.9. Предоставления Пользователю эффективной клиентской и технической поддержки при возникновении проблем связанных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с использовании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интернет ресурса.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 ресурса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 xml:space="preserve">» или от имени партнеров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4.1.11. Осуществления рекламной деятельности с согласия Пользователя.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4.1.12. Предоставления доступа Пользователю на сайты или сервисы партнеров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 с целью получения продуктов, обновлений и услуг.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 СПОСОБЫ И СРОКИ ОБРАБОТКИ ПЕРСОНАЛЬНОЙ ИНФОРМАЦИИ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5.2. Пользователь соглашается с тем, что Администрация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Интернет- ресурса 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», включая доставку Товара.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5.3. Персональные данные Пользователя могут быть переданы уполномоченным органам государственной власти Республики Казахстан только по основаниям и в порядке, установленным законодательством Республики Казахстан.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 ОБЯЗАТЕЛЬСТВА СТОРОН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6.1. Пользователь обязан: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6.1.1. Предоставить информацию о персональных данных, необходимую для пользования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ресурсом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 Администрация сайта обязана: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п.п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 5.2. и 5.3. настоящей Политики Конфиденциальности.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6.2.4.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Пользователя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 ОТВЕТСТВЕННОСТЬ СТОРОН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Республики Казахстан, за исключением случаев, предусмотренных 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п.п</w:t>
      </w:r>
      <w:proofErr w:type="spellEnd"/>
      <w:r>
        <w:rPr>
          <w:rFonts w:ascii="Arial" w:hAnsi="Arial" w:cs="Arial"/>
          <w:color w:val="7F7F7F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5.2.,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5.3. и 7.2. настоящей Политики Конфиденциальности.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7.2.1. Стала публичным достоянием до её утраты или разглашения.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7.2.2. Была получена от третьей стороны до момента её получения Администрацией сайта.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7.2.3. Была разглашена с согласия Пользователя.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 РАЗРЕШЕНИЕ СПОРОВ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8.1. До обращения в суд с иском по спорам, возникающим из отношений между Пользователем Интернет- ресурса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proofErr w:type="gramStart"/>
      <w:r>
        <w:rPr>
          <w:rFonts w:ascii="Arial" w:hAnsi="Arial" w:cs="Arial"/>
          <w:color w:val="7F7F7F"/>
          <w:sz w:val="21"/>
          <w:szCs w:val="21"/>
        </w:rPr>
        <w:t>8.2 .Получатель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Республики Казахстан.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Республики Казахстан.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9. ДОПОЛНИТЕЛЬНЫЕ УСЛОВИЯ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9.2. Новая Политика конфиденциальности вступает в силу с момента ее размещения на Сайте Интернет- ресурса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», если иное не предусмотрено новой редакцией Политики конфиденциальности.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9.3. Все предложения или вопросы по настоящей Политике конфиденциальности следует сообщать указать раздел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spellStart"/>
      <w:proofErr w:type="gramEnd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9.4. Действующая Политика конфиденциальности размещена на странице по адресу «</w:t>
      </w:r>
      <w:proofErr w:type="spellStart"/>
      <w:r>
        <w:rPr>
          <w:rFonts w:ascii="Arial" w:hAnsi="Arial" w:cs="Arial"/>
          <w:color w:val="7F7F7F"/>
          <w:sz w:val="21"/>
          <w:szCs w:val="21"/>
          <w:lang w:val="en-US"/>
        </w:rPr>
        <w:t>alremo</w:t>
      </w:r>
      <w:proofErr w:type="spellEnd"/>
      <w:r>
        <w:rPr>
          <w:rFonts w:ascii="Arial" w:hAnsi="Arial" w:cs="Arial"/>
          <w:color w:val="7F7F7F"/>
          <w:sz w:val="21"/>
          <w:szCs w:val="21"/>
        </w:rPr>
        <w:t>.</w:t>
      </w:r>
      <w:proofErr w:type="spellStart"/>
      <w:r>
        <w:rPr>
          <w:rFonts w:ascii="Arial" w:hAnsi="Arial" w:cs="Arial"/>
          <w:color w:val="7F7F7F"/>
          <w:sz w:val="21"/>
          <w:szCs w:val="21"/>
        </w:rPr>
        <w:t>kz</w:t>
      </w:r>
      <w:proofErr w:type="spellEnd"/>
      <w:r>
        <w:rPr>
          <w:rFonts w:ascii="Arial" w:hAnsi="Arial" w:cs="Arial"/>
          <w:color w:val="7F7F7F"/>
          <w:sz w:val="21"/>
          <w:szCs w:val="21"/>
        </w:rPr>
        <w:t>».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Обновлено «1» января 20</w:t>
      </w:r>
      <w:r>
        <w:rPr>
          <w:rFonts w:ascii="Arial" w:hAnsi="Arial" w:cs="Arial"/>
          <w:color w:val="7F7F7F"/>
          <w:sz w:val="21"/>
          <w:szCs w:val="21"/>
          <w:lang w:val="en-US"/>
        </w:rPr>
        <w:t>21</w:t>
      </w:r>
      <w:r>
        <w:rPr>
          <w:rFonts w:ascii="Arial" w:hAnsi="Arial" w:cs="Arial"/>
          <w:color w:val="7F7F7F"/>
          <w:sz w:val="21"/>
          <w:szCs w:val="21"/>
        </w:rPr>
        <w:t xml:space="preserve"> г.</w:t>
      </w:r>
    </w:p>
    <w:p w:rsidR="00AF542D" w:rsidRDefault="00AF542D"/>
    <w:sectPr w:rsidR="00AF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24"/>
    <w:rsid w:val="00030521"/>
    <w:rsid w:val="00910324"/>
    <w:rsid w:val="00A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0676A-F97E-489B-AD79-4F4FB9B5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558953">
          <w:marLeft w:val="0"/>
          <w:marRight w:val="0"/>
          <w:marTop w:val="33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1788</Words>
  <Characters>10195</Characters>
  <Application>Microsoft Office Word</Application>
  <DocSecurity>0</DocSecurity>
  <Lines>84</Lines>
  <Paragraphs>23</Paragraphs>
  <ScaleCrop>false</ScaleCrop>
  <Company/>
  <LinksUpToDate>false</LinksUpToDate>
  <CharactersWithSpaces>11960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</dc:creator>
  <cp:keywords/>
  <dc:description/>
  <cp:lastModifiedBy>Wave</cp:lastModifiedBy>
  <cp:revision>2</cp:revision>
  <dcterms:created xsi:type="dcterms:W3CDTF">2021-12-14T12:58:00Z</dcterms:created>
  <dcterms:modified xsi:type="dcterms:W3CDTF">2021-12-14T13:06:00Z</dcterms:modified>
</cp:coreProperties>
</file>