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rFonts w:ascii="Times New Roman" w:cs="Times New Roman" w:eastAsia="Times New Roman" w:hAnsi="Times New Roman"/>
        </w:rPr>
      </w:pPr>
      <w:bookmarkStart w:colFirst="0" w:colLast="0" w:name="_nx5g3y1oxge0" w:id="0"/>
      <w:bookmarkEnd w:id="0"/>
      <w:r w:rsidDel="00000000" w:rsidR="00000000" w:rsidRPr="00000000">
        <w:rPr>
          <w:rtl w:val="0"/>
        </w:rPr>
      </w:r>
    </w:p>
    <w:p w:rsidR="00000000" w:rsidDel="00000000" w:rsidP="00000000" w:rsidRDefault="00000000" w:rsidRPr="00000000" w14:paraId="00000002">
      <w:pPr>
        <w:pStyle w:val="Title"/>
        <w:spacing w:line="360" w:lineRule="auto"/>
        <w:jc w:val="center"/>
        <w:rPr>
          <w:rFonts w:ascii="Times New Roman" w:cs="Times New Roman" w:eastAsia="Times New Roman" w:hAnsi="Times New Roman"/>
        </w:rPr>
      </w:pPr>
      <w:bookmarkStart w:colFirst="0" w:colLast="0" w:name="_j4d1uv79c7rt" w:id="1"/>
      <w:bookmarkEnd w:id="1"/>
      <w:r w:rsidDel="00000000" w:rsidR="00000000" w:rsidRPr="00000000">
        <w:rPr>
          <w:rtl w:val="0"/>
        </w:rPr>
      </w:r>
    </w:p>
    <w:p w:rsidR="00000000" w:rsidDel="00000000" w:rsidP="00000000" w:rsidRDefault="00000000" w:rsidRPr="00000000" w14:paraId="00000003">
      <w:pPr>
        <w:pStyle w:val="Title"/>
        <w:spacing w:line="360" w:lineRule="auto"/>
        <w:jc w:val="center"/>
        <w:rPr>
          <w:rFonts w:ascii="Times New Roman" w:cs="Times New Roman" w:eastAsia="Times New Roman" w:hAnsi="Times New Roman"/>
        </w:rPr>
      </w:pPr>
      <w:bookmarkStart w:colFirst="0" w:colLast="0" w:name="_u1qi7b8h7ppi" w:id="2"/>
      <w:bookmarkEnd w:id="2"/>
      <w:r w:rsidDel="00000000" w:rsidR="00000000" w:rsidRPr="00000000">
        <w:rPr>
          <w:rtl w:val="0"/>
        </w:rPr>
      </w:r>
    </w:p>
    <w:p w:rsidR="00000000" w:rsidDel="00000000" w:rsidP="00000000" w:rsidRDefault="00000000" w:rsidRPr="00000000" w14:paraId="00000004">
      <w:pPr>
        <w:pStyle w:val="Title"/>
        <w:spacing w:line="360" w:lineRule="auto"/>
        <w:jc w:val="center"/>
        <w:rPr>
          <w:rFonts w:ascii="Times New Roman" w:cs="Times New Roman" w:eastAsia="Times New Roman" w:hAnsi="Times New Roman"/>
        </w:rPr>
      </w:pPr>
      <w:bookmarkStart w:colFirst="0" w:colLast="0" w:name="_7j45brc3lu41" w:id="3"/>
      <w:bookmarkEnd w:id="3"/>
      <w:r w:rsidDel="00000000" w:rsidR="00000000" w:rsidRPr="00000000">
        <w:rPr>
          <w:rtl w:val="0"/>
        </w:rPr>
      </w:r>
    </w:p>
    <w:p w:rsidR="00000000" w:rsidDel="00000000" w:rsidP="00000000" w:rsidRDefault="00000000" w:rsidRPr="00000000" w14:paraId="00000005">
      <w:pPr>
        <w:pStyle w:val="Title"/>
        <w:spacing w:line="360" w:lineRule="auto"/>
        <w:jc w:val="center"/>
        <w:rPr>
          <w:rFonts w:ascii="Times New Roman" w:cs="Times New Roman" w:eastAsia="Times New Roman" w:hAnsi="Times New Roman"/>
        </w:rPr>
      </w:pPr>
      <w:bookmarkStart w:colFirst="0" w:colLast="0" w:name="_qd4i45v8evaa" w:id="4"/>
      <w:bookmarkEnd w:id="4"/>
      <w:r w:rsidDel="00000000" w:rsidR="00000000" w:rsidRPr="00000000">
        <w:rPr>
          <w:rtl w:val="0"/>
        </w:rPr>
      </w:r>
    </w:p>
    <w:p w:rsidR="00000000" w:rsidDel="00000000" w:rsidP="00000000" w:rsidRDefault="00000000" w:rsidRPr="00000000" w14:paraId="00000006">
      <w:pPr>
        <w:pStyle w:val="Title"/>
        <w:spacing w:line="360" w:lineRule="auto"/>
        <w:jc w:val="center"/>
        <w:rPr>
          <w:rFonts w:ascii="Times New Roman" w:cs="Times New Roman" w:eastAsia="Times New Roman" w:hAnsi="Times New Roman"/>
        </w:rPr>
      </w:pPr>
      <w:bookmarkStart w:colFirst="0" w:colLast="0" w:name="_mas4nxz4usy6" w:id="5"/>
      <w:bookmarkEnd w:id="5"/>
      <w:r w:rsidDel="00000000" w:rsidR="00000000" w:rsidRPr="00000000">
        <w:rPr>
          <w:rtl w:val="0"/>
        </w:rPr>
      </w:r>
    </w:p>
    <w:p w:rsidR="00000000" w:rsidDel="00000000" w:rsidP="00000000" w:rsidRDefault="00000000" w:rsidRPr="00000000" w14:paraId="00000007">
      <w:pPr>
        <w:pStyle w:val="Title"/>
        <w:spacing w:line="360" w:lineRule="auto"/>
        <w:jc w:val="center"/>
        <w:rPr>
          <w:rFonts w:ascii="Times New Roman" w:cs="Times New Roman" w:eastAsia="Times New Roman" w:hAnsi="Times New Roman"/>
        </w:rPr>
      </w:pPr>
      <w:bookmarkStart w:colFirst="0" w:colLast="0" w:name="_niw89vvnkl8y" w:id="6"/>
      <w:bookmarkEnd w:id="6"/>
      <w:r w:rsidDel="00000000" w:rsidR="00000000" w:rsidRPr="00000000">
        <w:rPr>
          <w:rFonts w:ascii="Times New Roman" w:cs="Times New Roman" w:eastAsia="Times New Roman" w:hAnsi="Times New Roman"/>
          <w:rtl w:val="0"/>
        </w:rPr>
        <w:t xml:space="preserve">TESTIJUHUD</w:t>
      </w:r>
    </w:p>
    <w:p w:rsidR="00000000" w:rsidDel="00000000" w:rsidP="00000000" w:rsidRDefault="00000000" w:rsidRPr="00000000" w14:paraId="0000000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pStyle w:val="Title"/>
        <w:spacing w:line="360" w:lineRule="auto"/>
        <w:jc w:val="center"/>
        <w:rPr>
          <w:rFonts w:ascii="Times New Roman" w:cs="Times New Roman" w:eastAsia="Times New Roman" w:hAnsi="Times New Roman"/>
        </w:rPr>
      </w:pPr>
      <w:bookmarkStart w:colFirst="0" w:colLast="0" w:name="_kwe0qnbe4i3c" w:id="7"/>
      <w:bookmarkEnd w:id="7"/>
      <w:r w:rsidDel="00000000" w:rsidR="00000000" w:rsidRPr="00000000">
        <w:rPr>
          <w:rFonts w:ascii="Times New Roman" w:cs="Times New Roman" w:eastAsia="Times New Roman" w:hAnsi="Times New Roman"/>
          <w:rtl w:val="0"/>
        </w:rPr>
        <w:t xml:space="preserve">Sisukord</w:t>
      </w:r>
    </w:p>
    <w:p w:rsidR="00000000" w:rsidDel="00000000" w:rsidP="00000000" w:rsidRDefault="00000000" w:rsidRPr="00000000" w14:paraId="00000016">
      <w:pPr>
        <w:spacing w:line="360" w:lineRule="auto"/>
        <w:jc w:val="cente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pos="9030"/>
            </w:tabs>
            <w:spacing w:before="8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zhc8tarv4qyd">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Kokkuvõte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_zhc8tarv4qyd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3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wtjowgxsh4mm">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Sissejuhatus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_wtjowgxsh4mm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3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hry6eli1c3dh">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Dokumendi skoop</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_hry6eli1c3dh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3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yphbf32c5td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Testi tüüpide kirjeldus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_yphbf32c5td9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30"/>
            </w:tabs>
            <w:spacing w:before="60" w:line="360" w:lineRule="auto"/>
            <w:ind w:left="360" w:firstLine="0"/>
            <w:rPr>
              <w:rFonts w:ascii="Times New Roman" w:cs="Times New Roman" w:eastAsia="Times New Roman" w:hAnsi="Times New Roman"/>
              <w:i w:val="0"/>
              <w:smallCaps w:val="0"/>
              <w:strike w:val="0"/>
              <w:color w:val="000000"/>
              <w:sz w:val="24"/>
              <w:szCs w:val="24"/>
              <w:u w:val="none"/>
              <w:shd w:fill="auto" w:val="clear"/>
              <w:vertAlign w:val="baseline"/>
            </w:rPr>
          </w:pPr>
          <w:hyperlink w:anchor="_djvcjdhgd3q">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Testi keskkonna kirjeldus</w:t>
            </w:r>
          </w:hyperlink>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_djvcjdhgd3q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30"/>
            </w:tabs>
            <w:spacing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30dehskev8o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Manuaaltestimine</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_30dehskev8op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30"/>
            </w:tabs>
            <w:spacing w:after="80" w:before="200" w:line="36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chh9br98qyc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Testijuhud</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_chh9br98qyci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E">
      <w:pPr>
        <w:spacing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360"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pStyle w:val="Heading1"/>
        <w:numPr>
          <w:ilvl w:val="0"/>
          <w:numId w:val="21"/>
        </w:numPr>
        <w:spacing w:after="0" w:afterAutospacing="0" w:line="360" w:lineRule="auto"/>
        <w:ind w:left="720" w:hanging="360"/>
        <w:rPr>
          <w:rFonts w:ascii="Times New Roman" w:cs="Times New Roman" w:eastAsia="Times New Roman" w:hAnsi="Times New Roman"/>
        </w:rPr>
      </w:pPr>
      <w:bookmarkStart w:colFirst="0" w:colLast="0" w:name="_zhc8tarv4qyd" w:id="8"/>
      <w:bookmarkEnd w:id="8"/>
      <w:r w:rsidDel="00000000" w:rsidR="00000000" w:rsidRPr="00000000">
        <w:rPr>
          <w:rFonts w:ascii="Times New Roman" w:cs="Times New Roman" w:eastAsia="Times New Roman" w:hAnsi="Times New Roman"/>
          <w:rtl w:val="0"/>
        </w:rPr>
        <w:t xml:space="preserve">Kokkuvõte</w:t>
      </w:r>
    </w:p>
    <w:p w:rsidR="00000000" w:rsidDel="00000000" w:rsidP="00000000" w:rsidRDefault="00000000" w:rsidRPr="00000000" w14:paraId="00000030">
      <w:pPr>
        <w:pStyle w:val="Heading2"/>
        <w:numPr>
          <w:ilvl w:val="1"/>
          <w:numId w:val="21"/>
        </w:numPr>
        <w:spacing w:before="0" w:beforeAutospacing="0" w:line="360" w:lineRule="auto"/>
        <w:ind w:left="1440" w:hanging="360"/>
        <w:rPr>
          <w:rFonts w:ascii="Times New Roman" w:cs="Times New Roman" w:eastAsia="Times New Roman" w:hAnsi="Times New Roman"/>
        </w:rPr>
      </w:pPr>
      <w:bookmarkStart w:colFirst="0" w:colLast="0" w:name="_wtjowgxsh4mm" w:id="9"/>
      <w:bookmarkEnd w:id="9"/>
      <w:r w:rsidDel="00000000" w:rsidR="00000000" w:rsidRPr="00000000">
        <w:rPr>
          <w:rFonts w:ascii="Times New Roman" w:cs="Times New Roman" w:eastAsia="Times New Roman" w:hAnsi="Times New Roman"/>
          <w:rtl w:val="0"/>
        </w:rPr>
        <w:t xml:space="preserve">Sissejuhatus</w:t>
      </w:r>
    </w:p>
    <w:p w:rsidR="00000000" w:rsidDel="00000000" w:rsidP="00000000" w:rsidRDefault="00000000" w:rsidRPr="00000000" w14:paraId="00000031">
      <w:pPr>
        <w:spacing w:line="360" w:lineRule="auto"/>
        <w:ind w:left="144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Tallinna Ülikooli majakaart on veebirakendus, mis kuvab interaktiivselt ülikooli majaplaani korruse kaupa ning võimaldab navigeerida ühest ruumist teise. Ruumide vahel navigeerimine toimib nii samal korrusel, samas majas kui ka kogu linnakus; esimeses versioonis saab navigeerida vaid digitehnoloogiate instituudi ruumide vahel. Lisaks on võimalik vaadelda linnaku plaane korruse kaupa ning saada lisateavet ruumide nimetuse, kasutajate, eesmärgi, kohtade arvu ja telefoninumbrite kohta. Testimine toimus terve praktika kahe nädala jooksul.</w:t>
      </w:r>
      <w:r w:rsidDel="00000000" w:rsidR="00000000" w:rsidRPr="00000000">
        <w:rPr>
          <w:rtl w:val="0"/>
        </w:rPr>
      </w:r>
    </w:p>
    <w:p w:rsidR="00000000" w:rsidDel="00000000" w:rsidP="00000000" w:rsidRDefault="00000000" w:rsidRPr="00000000" w14:paraId="00000032">
      <w:pPr>
        <w:pStyle w:val="Heading2"/>
        <w:numPr>
          <w:ilvl w:val="1"/>
          <w:numId w:val="21"/>
        </w:numPr>
        <w:spacing w:line="360" w:lineRule="auto"/>
        <w:ind w:left="1440" w:hanging="360"/>
        <w:rPr>
          <w:rFonts w:ascii="Times New Roman" w:cs="Times New Roman" w:eastAsia="Times New Roman" w:hAnsi="Times New Roman"/>
        </w:rPr>
      </w:pPr>
      <w:bookmarkStart w:colFirst="0" w:colLast="0" w:name="_hry6eli1c3dh" w:id="10"/>
      <w:bookmarkEnd w:id="10"/>
      <w:r w:rsidDel="00000000" w:rsidR="00000000" w:rsidRPr="00000000">
        <w:rPr>
          <w:rFonts w:ascii="Times New Roman" w:cs="Times New Roman" w:eastAsia="Times New Roman" w:hAnsi="Times New Roman"/>
          <w:rtl w:val="0"/>
        </w:rPr>
        <w:t xml:space="preserve">Dokumendi skoop</w:t>
      </w:r>
    </w:p>
    <w:p w:rsidR="00000000" w:rsidDel="00000000" w:rsidP="00000000" w:rsidRDefault="00000000" w:rsidRPr="00000000" w14:paraId="0000003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Kasutatud testi tüübid:</w:t>
      </w:r>
    </w:p>
    <w:p w:rsidR="00000000" w:rsidDel="00000000" w:rsidP="00000000" w:rsidRDefault="00000000" w:rsidRPr="00000000" w14:paraId="00000034">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Manuaaltestimine</w:t>
      </w:r>
    </w:p>
    <w:p w:rsidR="00000000" w:rsidDel="00000000" w:rsidP="00000000" w:rsidRDefault="00000000" w:rsidRPr="00000000" w14:paraId="00000035">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Robustness testimine</w:t>
      </w:r>
    </w:p>
    <w:p w:rsidR="00000000" w:rsidDel="00000000" w:rsidP="00000000" w:rsidRDefault="00000000" w:rsidRPr="00000000" w14:paraId="00000036">
      <w:pPr>
        <w:spacing w:line="36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Funktsionaalne testimine</w:t>
      </w:r>
    </w:p>
    <w:p w:rsidR="00000000" w:rsidDel="00000000" w:rsidP="00000000" w:rsidRDefault="00000000" w:rsidRPr="00000000" w14:paraId="00000037">
      <w:pPr>
        <w:pStyle w:val="Heading2"/>
        <w:numPr>
          <w:ilvl w:val="1"/>
          <w:numId w:val="21"/>
        </w:numPr>
        <w:spacing w:line="360" w:lineRule="auto"/>
        <w:ind w:left="1440" w:hanging="360"/>
        <w:rPr>
          <w:rFonts w:ascii="Times New Roman" w:cs="Times New Roman" w:eastAsia="Times New Roman" w:hAnsi="Times New Roman"/>
        </w:rPr>
      </w:pPr>
      <w:bookmarkStart w:colFirst="0" w:colLast="0" w:name="_yphbf32c5td9" w:id="11"/>
      <w:bookmarkEnd w:id="11"/>
      <w:r w:rsidDel="00000000" w:rsidR="00000000" w:rsidRPr="00000000">
        <w:rPr>
          <w:rFonts w:ascii="Times New Roman" w:cs="Times New Roman" w:eastAsia="Times New Roman" w:hAnsi="Times New Roman"/>
          <w:rtl w:val="0"/>
        </w:rPr>
        <w:t xml:space="preserve">Testi tüüpide kirjeldus</w:t>
      </w:r>
    </w:p>
    <w:p w:rsidR="00000000" w:rsidDel="00000000" w:rsidP="00000000" w:rsidRDefault="00000000" w:rsidRPr="00000000" w14:paraId="00000038">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Manuaalsel testimisel kasutatakse musta, halli ja valge kasti tehnikaid. Manuaaltestid aitavad avastada ja raporteerida vigu. Võimalik kiiresti hinnata toote seisukorda ja tutvuda tarkvara funktsioonidega juba arendusprotsessi alguses. Testilood luuakse vastavalt testija võimele hinnata, kas nõuded on täidetud või mitte. Meeles hoitakse ka teadmist, et tulevikus peab võib olla mõne testiloo automatiseerima, seega kõik testilood on samm sammult kirja pandud. Üks suurimaid eeliseid manuaal testimisel on see, et testija on kui lõppkasutaja ja tema poolt leitud vead on otseselt seotud potentsiaalsete kasutajate muredega.</w:t>
      </w:r>
    </w:p>
    <w:p w:rsidR="00000000" w:rsidDel="00000000" w:rsidP="00000000" w:rsidRDefault="00000000" w:rsidRPr="00000000" w14:paraId="00000039">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Antud töös on kasutatud manuaaltestimisel musta ja valge kasti tehnikat. Testimine teeb kindlaks, kas tarkvara käitub nii nagu on temalt oodatud.</w:t>
      </w:r>
    </w:p>
    <w:p w:rsidR="00000000" w:rsidDel="00000000" w:rsidP="00000000" w:rsidRDefault="00000000" w:rsidRPr="00000000" w14:paraId="0000003B">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Robustness testimisel kontrollitakse, kas süsteemi on võimalik ebakorrektsete</w:t>
      </w:r>
    </w:p>
    <w:p w:rsidR="00000000" w:rsidDel="00000000" w:rsidP="00000000" w:rsidRDefault="00000000" w:rsidRPr="00000000" w14:paraId="0000003D">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sisendite või keskkonnatingimuste loomise abil halvata või teha midagi, mis ei tohiks olla lubatud. Kontrollida, kui suur on süsteemi võime taluda ootamatuid olukordi.</w:t>
      </w:r>
    </w:p>
    <w:p w:rsidR="00000000" w:rsidDel="00000000" w:rsidP="00000000" w:rsidRDefault="00000000" w:rsidRPr="00000000" w14:paraId="0000003E">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Funktsionaalne testimise eesmärgiks on kontrollida süsteemi vastavust funktsionaalsetele  nõuetele ehk kas vajalikke tegevusi on võimalik korrektselt läbi viia.</w:t>
      </w:r>
    </w:p>
    <w:p w:rsidR="00000000" w:rsidDel="00000000" w:rsidP="00000000" w:rsidRDefault="00000000" w:rsidRPr="00000000" w14:paraId="00000040">
      <w:pPr>
        <w:pStyle w:val="Heading2"/>
        <w:numPr>
          <w:ilvl w:val="1"/>
          <w:numId w:val="21"/>
        </w:numPr>
        <w:spacing w:line="360" w:lineRule="auto"/>
        <w:ind w:left="1440" w:hanging="360"/>
        <w:rPr>
          <w:rFonts w:ascii="Times New Roman" w:cs="Times New Roman" w:eastAsia="Times New Roman" w:hAnsi="Times New Roman"/>
        </w:rPr>
      </w:pPr>
      <w:bookmarkStart w:colFirst="0" w:colLast="0" w:name="_djvcjdhgd3q" w:id="12"/>
      <w:bookmarkEnd w:id="12"/>
      <w:r w:rsidDel="00000000" w:rsidR="00000000" w:rsidRPr="00000000">
        <w:rPr>
          <w:rFonts w:ascii="Times New Roman" w:cs="Times New Roman" w:eastAsia="Times New Roman" w:hAnsi="Times New Roman"/>
          <w:rtl w:val="0"/>
        </w:rPr>
        <w:t xml:space="preserve">Testi keskkonna kirjeldus</w:t>
      </w:r>
    </w:p>
    <w:p w:rsidR="00000000" w:rsidDel="00000000" w:rsidP="00000000" w:rsidRDefault="00000000" w:rsidRPr="00000000" w14:paraId="0000004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Karen: Google Chrome </w:t>
      </w:r>
      <w:r w:rsidDel="00000000" w:rsidR="00000000" w:rsidRPr="00000000">
        <w:rPr>
          <w:rFonts w:ascii="Times New Roman" w:cs="Times New Roman" w:eastAsia="Times New Roman" w:hAnsi="Times New Roman"/>
          <w:sz w:val="24"/>
          <w:szCs w:val="24"/>
          <w:rtl w:val="0"/>
        </w:rPr>
        <w:t xml:space="preserve">75.0.3770.90, macOS Mojave 10.14.5</w:t>
      </w:r>
    </w:p>
    <w:p w:rsidR="00000000" w:rsidDel="00000000" w:rsidP="00000000" w:rsidRDefault="00000000" w:rsidRPr="00000000" w14:paraId="00000042">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 Mozilla Firefox 68.0b11, Windows 10 (10.0.17134)</w:t>
      </w:r>
    </w:p>
    <w:p w:rsidR="00000000" w:rsidDel="00000000" w:rsidP="00000000" w:rsidRDefault="00000000" w:rsidRPr="00000000" w14:paraId="00000043">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Gertin: Google Chrome 75.0.3770.10, macOS High Sierra 10.13.6</w:t>
      </w:r>
    </w:p>
    <w:p w:rsidR="00000000" w:rsidDel="00000000" w:rsidP="00000000" w:rsidRDefault="00000000" w:rsidRPr="00000000" w14:paraId="00000044">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Kert: </w:t>
      </w:r>
      <w:r w:rsidDel="00000000" w:rsidR="00000000" w:rsidRPr="00000000">
        <w:rPr>
          <w:rFonts w:ascii="Times New Roman" w:cs="Times New Roman" w:eastAsia="Times New Roman" w:hAnsi="Times New Roman"/>
          <w:sz w:val="24"/>
          <w:szCs w:val="24"/>
          <w:rtl w:val="0"/>
        </w:rPr>
        <w:t xml:space="preserve">Google Chrome 75.0.3770.90, Windows 10 (10.0.17134)</w:t>
      </w:r>
      <w:r w:rsidDel="00000000" w:rsidR="00000000" w:rsidRPr="00000000">
        <w:rPr>
          <w:rtl w:val="0"/>
        </w:rPr>
      </w:r>
    </w:p>
    <w:p w:rsidR="00000000" w:rsidDel="00000000" w:rsidP="00000000" w:rsidRDefault="00000000" w:rsidRPr="00000000" w14:paraId="0000004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Erkki:</w:t>
      </w:r>
      <w:r w:rsidDel="00000000" w:rsidR="00000000" w:rsidRPr="00000000">
        <w:rPr>
          <w:rFonts w:ascii="Times New Roman" w:cs="Times New Roman" w:eastAsia="Times New Roman" w:hAnsi="Times New Roman"/>
          <w:sz w:val="24"/>
          <w:szCs w:val="24"/>
          <w:rtl w:val="0"/>
        </w:rPr>
        <w:t xml:space="preserve"> Chromium 75.0.3770.90, Ubuntu 18.04 LTS</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pStyle w:val="Heading1"/>
        <w:numPr>
          <w:ilvl w:val="0"/>
          <w:numId w:val="21"/>
        </w:numPr>
        <w:spacing w:line="360" w:lineRule="auto"/>
        <w:ind w:left="720" w:hanging="360"/>
        <w:rPr>
          <w:rFonts w:ascii="Times New Roman" w:cs="Times New Roman" w:eastAsia="Times New Roman" w:hAnsi="Times New Roman"/>
        </w:rPr>
      </w:pPr>
      <w:bookmarkStart w:colFirst="0" w:colLast="0" w:name="_30dehskev8op" w:id="13"/>
      <w:bookmarkEnd w:id="13"/>
      <w:r w:rsidDel="00000000" w:rsidR="00000000" w:rsidRPr="00000000">
        <w:rPr>
          <w:rFonts w:ascii="Times New Roman" w:cs="Times New Roman" w:eastAsia="Times New Roman" w:hAnsi="Times New Roman"/>
          <w:rtl w:val="0"/>
        </w:rPr>
        <w:t xml:space="preserve">Manuaaltestimine</w:t>
      </w:r>
    </w:p>
    <w:p w:rsidR="00000000" w:rsidDel="00000000" w:rsidP="00000000" w:rsidRDefault="00000000" w:rsidRPr="00000000" w14:paraId="00000056">
      <w:pPr>
        <w:shd w:fill="ffffff" w:val="clear"/>
        <w:spacing w:after="16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Omadused mida testida:</w:t>
      </w:r>
      <w:r w:rsidDel="00000000" w:rsidR="00000000" w:rsidRPr="00000000">
        <w:rPr>
          <w:rtl w:val="0"/>
        </w:rPr>
      </w:r>
    </w:p>
    <w:p w:rsidR="00000000" w:rsidDel="00000000" w:rsidP="00000000" w:rsidRDefault="00000000" w:rsidRPr="00000000" w14:paraId="00000057">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w:t>
      </w:r>
    </w:p>
    <w:p w:rsidR="00000000" w:rsidDel="00000000" w:rsidP="00000000" w:rsidRDefault="00000000" w:rsidRPr="00000000" w14:paraId="00000058">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Väljalogimine</w:t>
      </w:r>
    </w:p>
    <w:p w:rsidR="00000000" w:rsidDel="00000000" w:rsidP="00000000" w:rsidRDefault="00000000" w:rsidRPr="00000000" w14:paraId="00000059">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loomine</w:t>
      </w:r>
    </w:p>
    <w:p w:rsidR="00000000" w:rsidDel="00000000" w:rsidP="00000000" w:rsidRDefault="00000000" w:rsidRPr="00000000" w14:paraId="0000005A">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lisamine</w:t>
      </w:r>
    </w:p>
    <w:p w:rsidR="00000000" w:rsidDel="00000000" w:rsidP="00000000" w:rsidRDefault="00000000" w:rsidRPr="00000000" w14:paraId="0000005B">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muutmine</w:t>
      </w:r>
    </w:p>
    <w:p w:rsidR="00000000" w:rsidDel="00000000" w:rsidP="00000000" w:rsidRDefault="00000000" w:rsidRPr="00000000" w14:paraId="0000005C">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kustutamine</w:t>
      </w:r>
    </w:p>
    <w:p w:rsidR="00000000" w:rsidDel="00000000" w:rsidP="00000000" w:rsidRDefault="00000000" w:rsidRPr="00000000" w14:paraId="0000005D">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Kõikide ruumide kustutamine</w:t>
      </w:r>
    </w:p>
    <w:p w:rsidR="00000000" w:rsidDel="00000000" w:rsidP="00000000" w:rsidRDefault="00000000" w:rsidRPr="00000000" w14:paraId="0000005E">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Koridoride lisamine</w:t>
      </w:r>
    </w:p>
    <w:p w:rsidR="00000000" w:rsidDel="00000000" w:rsidP="00000000" w:rsidRDefault="00000000" w:rsidRPr="00000000" w14:paraId="0000005F">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Koridoride muutmine</w:t>
      </w:r>
    </w:p>
    <w:p w:rsidR="00000000" w:rsidDel="00000000" w:rsidP="00000000" w:rsidRDefault="00000000" w:rsidRPr="00000000" w14:paraId="00000060">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Koridoride kustutamine</w:t>
      </w:r>
    </w:p>
    <w:p w:rsidR="00000000" w:rsidDel="00000000" w:rsidP="00000000" w:rsidRDefault="00000000" w:rsidRPr="00000000" w14:paraId="00000061">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Kõikide koridoride kustutamine</w:t>
      </w:r>
    </w:p>
    <w:p w:rsidR="00000000" w:rsidDel="00000000" w:rsidP="00000000" w:rsidRDefault="00000000" w:rsidRPr="00000000" w14:paraId="00000062">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ühest punktist teise</w:t>
      </w:r>
    </w:p>
    <w:p w:rsidR="00000000" w:rsidDel="00000000" w:rsidP="00000000" w:rsidRDefault="00000000" w:rsidRPr="00000000" w14:paraId="00000063">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läbi korruste</w:t>
      </w:r>
    </w:p>
    <w:p w:rsidR="00000000" w:rsidDel="00000000" w:rsidP="00000000" w:rsidRDefault="00000000" w:rsidRPr="00000000" w14:paraId="00000064">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läbi linnaku hoonete</w:t>
      </w:r>
    </w:p>
    <w:p w:rsidR="00000000" w:rsidDel="00000000" w:rsidP="00000000" w:rsidRDefault="00000000" w:rsidRPr="00000000" w14:paraId="00000065">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ruumi leidmine otsides</w:t>
      </w:r>
    </w:p>
    <w:p w:rsidR="00000000" w:rsidDel="00000000" w:rsidP="00000000" w:rsidRDefault="00000000" w:rsidRPr="00000000" w14:paraId="00000066">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korruste vahetamine</w:t>
      </w:r>
    </w:p>
    <w:p w:rsidR="00000000" w:rsidDel="00000000" w:rsidP="00000000" w:rsidRDefault="00000000" w:rsidRPr="00000000" w14:paraId="00000067">
      <w:pPr>
        <w:numPr>
          <w:ilvl w:val="0"/>
          <w:numId w:val="6"/>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ruumi info kuvamine</w:t>
      </w:r>
    </w:p>
    <w:p w:rsidR="00000000" w:rsidDel="00000000" w:rsidP="00000000" w:rsidRDefault="00000000" w:rsidRPr="00000000" w14:paraId="0000006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spacing w:line="36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36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pStyle w:val="Heading1"/>
        <w:numPr>
          <w:ilvl w:val="0"/>
          <w:numId w:val="21"/>
        </w:numPr>
        <w:spacing w:line="360" w:lineRule="auto"/>
        <w:ind w:left="720" w:hanging="360"/>
        <w:rPr>
          <w:rFonts w:ascii="Times New Roman" w:cs="Times New Roman" w:eastAsia="Times New Roman" w:hAnsi="Times New Roman"/>
        </w:rPr>
      </w:pPr>
      <w:bookmarkStart w:colFirst="0" w:colLast="0" w:name="_chh9br98qyci" w:id="14"/>
      <w:bookmarkEnd w:id="14"/>
      <w:r w:rsidDel="00000000" w:rsidR="00000000" w:rsidRPr="00000000">
        <w:rPr>
          <w:rFonts w:ascii="Times New Roman" w:cs="Times New Roman" w:eastAsia="Times New Roman" w:hAnsi="Times New Roman"/>
          <w:rtl w:val="0"/>
        </w:rPr>
        <w:t xml:space="preserve">Testijuhud</w:t>
      </w:r>
    </w:p>
    <w:p w:rsidR="00000000" w:rsidDel="00000000" w:rsidP="00000000" w:rsidRDefault="00000000" w:rsidRPr="00000000" w14:paraId="00000071">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Testijuhtude eesmärgiks on detailselt kirjeldada, kuidas tuleb antud süsteemi omaduste toimimist kontrollida. Testijuhud on kirjeldatud tabeli kujul, kasutades järgnevaid veerge:</w:t>
      </w:r>
    </w:p>
    <w:p w:rsidR="00000000" w:rsidDel="00000000" w:rsidP="00000000" w:rsidRDefault="00000000" w:rsidRPr="00000000" w14:paraId="0000007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Pealkiri - omaduse lühikirjeldus</w:t>
      </w:r>
    </w:p>
    <w:p w:rsidR="00000000" w:rsidDel="00000000" w:rsidP="00000000" w:rsidRDefault="00000000" w:rsidRPr="00000000" w14:paraId="00000074">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Kirjeldus - pikem seletus pealkirjale</w:t>
      </w:r>
    </w:p>
    <w:p w:rsidR="00000000" w:rsidDel="00000000" w:rsidP="00000000" w:rsidRDefault="00000000" w:rsidRPr="00000000" w14:paraId="00000075">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Tingimused - täpsustus: millal saab antud omadust testida</w:t>
      </w:r>
    </w:p>
    <w:p w:rsidR="00000000" w:rsidDel="00000000" w:rsidP="00000000" w:rsidRDefault="00000000" w:rsidRPr="00000000" w14:paraId="0000007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Tegevused - tegevused testimise läbiviimiseks</w:t>
      </w:r>
    </w:p>
    <w:p w:rsidR="00000000" w:rsidDel="00000000" w:rsidP="00000000" w:rsidRDefault="00000000" w:rsidRPr="00000000" w14:paraId="0000007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Oodatud tulemus - tulemus, mille korral antud omadus toimib korrektselt</w:t>
      </w:r>
    </w:p>
    <w:p w:rsidR="00000000" w:rsidDel="00000000" w:rsidP="00000000" w:rsidRDefault="00000000" w:rsidRPr="00000000" w14:paraId="0000007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jc w:val="center"/>
        <w:rPr>
          <w:rFonts w:ascii="Times New Roman" w:cs="Times New Roman" w:eastAsia="Times New Roman" w:hAnsi="Times New Roman"/>
          <w:sz w:val="24"/>
          <w:szCs w:val="24"/>
        </w:rPr>
      </w:pPr>
      <w:r w:rsidDel="00000000" w:rsidR="00000000" w:rsidRPr="00000000">
        <w:rPr>
          <w:rtl w:val="0"/>
        </w:rPr>
      </w:r>
    </w:p>
    <w:tbl>
      <w:tblPr>
        <w:tblStyle w:val="Table1"/>
        <w:tblW w:w="111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2400"/>
        <w:gridCol w:w="1590"/>
        <w:gridCol w:w="3525"/>
        <w:gridCol w:w="2025"/>
        <w:tblGridChange w:id="0">
          <w:tblGrid>
            <w:gridCol w:w="1605"/>
            <w:gridCol w:w="2400"/>
            <w:gridCol w:w="1590"/>
            <w:gridCol w:w="3525"/>
            <w:gridCol w:w="20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Pealkiri</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Kirjeldus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Tingimused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Tegevused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Oodatud tulemus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lisamine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Haldusliidesest peab saama ruume juurde lisada.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“Ruumi lisamine”</w:t>
            </w:r>
          </w:p>
          <w:p w:rsidR="00000000" w:rsidDel="00000000" w:rsidP="00000000" w:rsidRDefault="00000000" w:rsidRPr="00000000" w14:paraId="0000008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Täida väljad</w:t>
            </w:r>
          </w:p>
          <w:p w:rsidR="00000000" w:rsidDel="00000000" w:rsidP="00000000" w:rsidRDefault="00000000" w:rsidRPr="00000000" w14:paraId="0000008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“Lisa”</w:t>
            </w:r>
          </w:p>
          <w:p w:rsidR="00000000" w:rsidDel="00000000" w:rsidP="00000000" w:rsidRDefault="00000000" w:rsidRPr="00000000" w14:paraId="0000008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infot kuvatakse ruumide nimekirjas, juures on lingid muutmiseks ja kustutamiseks.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muutmine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 peab võimaldama lisatud ruumide muutmist.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ruumi alt nupule “muuda”</w:t>
            </w:r>
          </w:p>
          <w:p w:rsidR="00000000" w:rsidDel="00000000" w:rsidP="00000000" w:rsidRDefault="00000000" w:rsidRPr="00000000" w14:paraId="0000008B">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Tee muudatused</w:t>
            </w:r>
          </w:p>
          <w:p w:rsidR="00000000" w:rsidDel="00000000" w:rsidP="00000000" w:rsidRDefault="00000000" w:rsidRPr="00000000" w14:paraId="0000008C">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Salvesta</w:t>
            </w:r>
          </w:p>
          <w:p w:rsidR="00000000" w:rsidDel="00000000" w:rsidP="00000000" w:rsidRDefault="00000000" w:rsidRPr="00000000" w14:paraId="0000008D">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info muutub soovitult ning see kuvatakse ruumide nimekirjas.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kustutamine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 peab võimaldama lisatud ruumide kustutamist.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ruumi alt nupule “Kustuta”</w:t>
            </w:r>
          </w:p>
          <w:p w:rsidR="00000000" w:rsidDel="00000000" w:rsidP="00000000" w:rsidRDefault="00000000" w:rsidRPr="00000000" w14:paraId="00000093">
            <w:pPr>
              <w:widowControl w:val="0"/>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Kinnita teavituses enda otsust</w:t>
            </w:r>
          </w:p>
          <w:p w:rsidR="00000000" w:rsidDel="00000000" w:rsidP="00000000" w:rsidRDefault="00000000" w:rsidRPr="00000000" w14:paraId="00000094">
            <w:pPr>
              <w:widowControl w:val="0"/>
              <w:numPr>
                <w:ilvl w:val="0"/>
                <w:numId w:val="1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 info kustutatakse ning see ei ole enam ruumide nimekirjas.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faili allalaadimine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Haldusliidesest saab ruumide nimekirja varundamiseks alla laadida. Testitakse, kas see toimib.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Kontrolli, et oleks ruume, mida alla laadida</w:t>
            </w:r>
          </w:p>
          <w:p w:rsidR="00000000" w:rsidDel="00000000" w:rsidP="00000000" w:rsidRDefault="00000000" w:rsidRPr="00000000" w14:paraId="0000009B">
            <w:pPr>
              <w:widowControl w:val="0"/>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Vajuta nuppu “Lae ruumid alla”</w:t>
            </w:r>
          </w:p>
          <w:p w:rsidR="00000000" w:rsidDel="00000000" w:rsidP="00000000" w:rsidRDefault="00000000" w:rsidRPr="00000000" w14:paraId="0000009C">
            <w:pPr>
              <w:widowControl w:val="0"/>
              <w:numPr>
                <w:ilvl w:val="0"/>
                <w:numId w:val="8"/>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Vaatle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Kõikide ruumide info laetakse alla JSON formaadis.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Ruumide faili üleslaadimine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Haldusliidesest saab ruumide nimekirja üles laadida. Testitakse, kas see toimib.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“Choose file”</w:t>
            </w:r>
          </w:p>
          <w:p w:rsidR="00000000" w:rsidDel="00000000" w:rsidP="00000000" w:rsidRDefault="00000000" w:rsidRPr="00000000" w14:paraId="000000A3">
            <w:pPr>
              <w:widowControl w:val="0"/>
              <w:numPr>
                <w:ilvl w:val="0"/>
                <w:numId w:val="9"/>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 korrektne .json fail</w:t>
            </w:r>
          </w:p>
          <w:p w:rsidR="00000000" w:rsidDel="00000000" w:rsidP="00000000" w:rsidRDefault="00000000" w:rsidRPr="00000000" w14:paraId="000000A4">
            <w:pPr>
              <w:widowControl w:val="0"/>
              <w:numPr>
                <w:ilvl w:val="0"/>
                <w:numId w:val="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Kõikide ruumide info laetakse üles JSON formaadis.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Kõikide ruumide kustutamine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 peab võimaldama kõikide lisatud ruumide kustutamist.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nupule “Kustuta kõik ruumide andmed”</w:t>
            </w:r>
          </w:p>
          <w:p w:rsidR="00000000" w:rsidDel="00000000" w:rsidP="00000000" w:rsidRDefault="00000000" w:rsidRPr="00000000" w14:paraId="000000AA">
            <w:pPr>
              <w:widowControl w:val="0"/>
              <w:numPr>
                <w:ilvl w:val="0"/>
                <w:numId w:val="19"/>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Kõik ruumid  kustutatakse, nimekiri on tühi.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w:t>
            </w:r>
            <w:r w:rsidDel="00000000" w:rsidR="00000000" w:rsidRPr="00000000">
              <w:rPr>
                <w:rFonts w:ascii="Times New Roman" w:cs="Times New Roman" w:eastAsia="Times New Roman" w:hAnsi="Times New Roman"/>
                <w:sz w:val="24"/>
                <w:szCs w:val="24"/>
                <w:rtl w:val="0"/>
              </w:rPr>
              <w:t xml:space="preserve">halduris ruumide lisamine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Haldusliidesese koridorijaotises peab olema võimalik ruume koordinaatide ja navigatsioonijaotisse lisada.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ja on lisanud ruumide jaotise vaates ühe ruumi.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“Koridorid”</w:t>
            </w:r>
          </w:p>
          <w:p w:rsidR="00000000" w:rsidDel="00000000" w:rsidP="00000000" w:rsidRDefault="00000000" w:rsidRPr="00000000" w14:paraId="000000B0">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koridorihalduses ruum vastavalt kõrvalolevatele juhistele</w:t>
            </w:r>
          </w:p>
          <w:p w:rsidR="00000000" w:rsidDel="00000000" w:rsidP="00000000" w:rsidRDefault="00000000" w:rsidRPr="00000000" w14:paraId="000000B1">
            <w:pPr>
              <w:widowControl w:val="0"/>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 kaarti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 infot kuv atakse paneelis ja navigatsioon toimib kaardil.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w:t>
            </w:r>
            <w:r w:rsidDel="00000000" w:rsidR="00000000" w:rsidRPr="00000000">
              <w:rPr>
                <w:rFonts w:ascii="Times New Roman" w:cs="Times New Roman" w:eastAsia="Times New Roman" w:hAnsi="Times New Roman"/>
                <w:sz w:val="24"/>
                <w:szCs w:val="24"/>
                <w:rtl w:val="0"/>
              </w:rPr>
              <w:t xml:space="preserve">halduris ruumide muutmine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Haldusliidesese koridorijaotises peab olema võimalik ruume koordinaatide ja navigatsioonijaotisse muuta.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on lisanud ruumide ja koridoride vaates antud ruumi.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“Koridorid”</w:t>
            </w:r>
          </w:p>
          <w:p w:rsidR="00000000" w:rsidDel="00000000" w:rsidP="00000000" w:rsidRDefault="00000000" w:rsidRPr="00000000" w14:paraId="000000B7">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Sirvi objekte, leidmaks sobiv ruum</w:t>
            </w:r>
          </w:p>
          <w:p w:rsidR="00000000" w:rsidDel="00000000" w:rsidP="00000000" w:rsidRDefault="00000000" w:rsidRPr="00000000" w14:paraId="000000B8">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Muuda objekti vastavalt kõrvalolevatele juhistele</w:t>
            </w:r>
          </w:p>
          <w:p w:rsidR="00000000" w:rsidDel="00000000" w:rsidP="00000000" w:rsidRDefault="00000000" w:rsidRPr="00000000" w14:paraId="000000B9">
            <w:pPr>
              <w:widowControl w:val="0"/>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 info muutub soovitult, seda kuvatakse antud paneelis ja navigatsioon toimib kaardil.</w:t>
            </w:r>
          </w:p>
        </w:tc>
      </w:tr>
      <w:tr>
        <w:trPr>
          <w:trHeight w:val="4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w:t>
            </w:r>
            <w:r w:rsidDel="00000000" w:rsidR="00000000" w:rsidRPr="00000000">
              <w:rPr>
                <w:rFonts w:ascii="Times New Roman" w:cs="Times New Roman" w:eastAsia="Times New Roman" w:hAnsi="Times New Roman"/>
                <w:sz w:val="24"/>
                <w:szCs w:val="24"/>
                <w:rtl w:val="0"/>
              </w:rPr>
              <w:t xml:space="preserve">halduris ruumide kustutamine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Haldusliidesese koridorijaotises peab olema võimalik ruume koordinaatide ja navigatsioonijaotisse lisada.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on lisanud koridoride vaates ruumi ja ruumide vaates selle eemaldanud.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“Koridorid”</w:t>
            </w:r>
          </w:p>
          <w:p w:rsidR="00000000" w:rsidDel="00000000" w:rsidP="00000000" w:rsidRDefault="00000000" w:rsidRPr="00000000" w14:paraId="000000BF">
            <w:pPr>
              <w:widowControl w:val="0"/>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Eemalda koridorihalduses ruum vastavalt kõrvalolevatele juhistele</w:t>
            </w:r>
          </w:p>
          <w:p w:rsidR="00000000" w:rsidDel="00000000" w:rsidP="00000000" w:rsidRDefault="00000000" w:rsidRPr="00000000" w14:paraId="000000C0">
            <w:pPr>
              <w:widowControl w:val="0"/>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 kaarti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 infot ei ole enam antud paneelis ning sinna ei saa kaardil navigeerida.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Koridorihalduris originaali laadimine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Haldusliidesese koridorijaotises peab olema võimalik koordinaatide ja navigatsioonijaotises originaali taastada.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“Koridorid”</w:t>
            </w:r>
          </w:p>
          <w:p w:rsidR="00000000" w:rsidDel="00000000" w:rsidP="00000000" w:rsidRDefault="00000000" w:rsidRPr="00000000" w14:paraId="000000C6">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 ülalt Koordinaadid “network”</w:t>
            </w:r>
          </w:p>
          <w:p w:rsidR="00000000" w:rsidDel="00000000" w:rsidP="00000000" w:rsidRDefault="00000000" w:rsidRPr="00000000" w14:paraId="000000C7">
            <w:pPr>
              <w:widowControl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Salvesta</w:t>
            </w:r>
          </w:p>
          <w:p w:rsidR="00000000" w:rsidDel="00000000" w:rsidP="00000000" w:rsidRDefault="00000000" w:rsidRPr="00000000" w14:paraId="000000C8">
            <w:pPr>
              <w:widowControl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 ülevalt Navigatsioon “pathing”</w:t>
            </w:r>
          </w:p>
          <w:p w:rsidR="00000000" w:rsidDel="00000000" w:rsidP="00000000" w:rsidRDefault="00000000" w:rsidRPr="00000000" w14:paraId="000000C9">
            <w:pPr>
              <w:widowControl w:val="0"/>
              <w:numPr>
                <w:ilvl w:val="0"/>
                <w:numId w:val="2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Salvesta</w:t>
            </w:r>
          </w:p>
          <w:p w:rsidR="00000000" w:rsidDel="00000000" w:rsidP="00000000" w:rsidRDefault="00000000" w:rsidRPr="00000000" w14:paraId="000000CA">
            <w:pPr>
              <w:widowControl w:val="0"/>
              <w:numPr>
                <w:ilvl w:val="0"/>
                <w:numId w:val="2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 kaarti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 navigatsioon peaks olema taastatud esialgsetele väärtustele.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Koridorihalduris vahemaa kalkulaator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Haldusliidesese koridorijaotises peab olema võimalik arvutada kahe ruumi vahemaad.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ruumide halduses on vähemalt kaks ruumi.</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ülaribalt “Koridorid”</w:t>
            </w:r>
          </w:p>
          <w:p w:rsidR="00000000" w:rsidDel="00000000" w:rsidP="00000000" w:rsidRDefault="00000000" w:rsidRPr="00000000" w14:paraId="000000D0">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Sisesta vahemaa kalkulaatorisse kahe ruumi nimetused</w:t>
            </w:r>
          </w:p>
          <w:p w:rsidR="00000000" w:rsidDel="00000000" w:rsidP="00000000" w:rsidRDefault="00000000" w:rsidRPr="00000000" w14:paraId="000000D1">
            <w:pPr>
              <w:widowControl w:val="0"/>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 </w:t>
            </w:r>
          </w:p>
          <w:p w:rsidR="00000000" w:rsidDel="00000000" w:rsidP="00000000" w:rsidRDefault="00000000" w:rsidRPr="00000000" w14:paraId="000000D2">
            <w:pPr>
              <w:widowControl w:val="0"/>
              <w:spacing w:line="36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Süsteem kuvab vahemaa arvuliselt, näiteks “Vahemaa on: 97.08”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Halduspaneeli kasutaja loomine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 peab võimaldama lisada uut kasutajat.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nupule “Loo kasutaja”</w:t>
            </w:r>
          </w:p>
          <w:p w:rsidR="00000000" w:rsidDel="00000000" w:rsidP="00000000" w:rsidRDefault="00000000" w:rsidRPr="00000000" w14:paraId="000000D8">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Täida väljad</w:t>
            </w:r>
          </w:p>
          <w:p w:rsidR="00000000" w:rsidDel="00000000" w:rsidP="00000000" w:rsidRDefault="00000000" w:rsidRPr="00000000" w14:paraId="000000D9">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nupule “Loo kasutaja”</w:t>
            </w:r>
          </w:p>
          <w:p w:rsidR="00000000" w:rsidDel="00000000" w:rsidP="00000000" w:rsidRDefault="00000000" w:rsidRPr="00000000" w14:paraId="000000DA">
            <w:pPr>
              <w:widowControl w:val="0"/>
              <w:numPr>
                <w:ilvl w:val="0"/>
                <w:numId w:val="1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Kasutajakonto andmed lisatakse andmebaasi ning kontoga saab edukalt sisse logida.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Sisselogimisleht peab võimaldama sisse logida.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lehel login.php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login.php</w:t>
            </w:r>
          </w:p>
          <w:p w:rsidR="00000000" w:rsidDel="00000000" w:rsidP="00000000" w:rsidRDefault="00000000" w:rsidRPr="00000000" w14:paraId="000000E0">
            <w:pPr>
              <w:widowControl w:val="0"/>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Täida väljad</w:t>
            </w:r>
          </w:p>
          <w:p w:rsidR="00000000" w:rsidDel="00000000" w:rsidP="00000000" w:rsidRDefault="00000000" w:rsidRPr="00000000" w14:paraId="000000E1">
            <w:pPr>
              <w:widowControl w:val="0"/>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“Logi sisse”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Sisselogimine on edukas ning saadakse ligipääs lehele ruumihaldus.php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Väljalogimine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Haldusliides peab võimaldama välja logida.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sisse logitud.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“Logi välja”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Väljalogimine on edukas ning saadetakse lehele login.php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ühest punktist teise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navigeerida ühest punktist teise.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index.html</w:t>
            </w:r>
          </w:p>
          <w:p w:rsidR="00000000" w:rsidDel="00000000" w:rsidP="00000000" w:rsidRDefault="00000000" w:rsidRPr="00000000" w14:paraId="000000EC">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esimene punkt</w:t>
            </w:r>
          </w:p>
          <w:p w:rsidR="00000000" w:rsidDel="00000000" w:rsidP="00000000" w:rsidRDefault="00000000" w:rsidRPr="00000000" w14:paraId="000000ED">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teine punkt</w:t>
            </w:r>
          </w:p>
          <w:p w:rsidR="00000000" w:rsidDel="00000000" w:rsidP="00000000" w:rsidRDefault="00000000" w:rsidRPr="00000000" w14:paraId="000000E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“Navigeeri”</w:t>
            </w:r>
          </w:p>
          <w:p w:rsidR="00000000" w:rsidDel="00000000" w:rsidP="00000000" w:rsidRDefault="00000000" w:rsidRPr="00000000" w14:paraId="000000E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teekond ühest punktist teise.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läbi korruste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navigeerimist läbi korruste.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index.html</w:t>
            </w:r>
          </w:p>
          <w:p w:rsidR="00000000" w:rsidDel="00000000" w:rsidP="00000000" w:rsidRDefault="00000000" w:rsidRPr="00000000" w14:paraId="000000F5">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esimene punkt</w:t>
            </w:r>
          </w:p>
          <w:p w:rsidR="00000000" w:rsidDel="00000000" w:rsidP="00000000" w:rsidRDefault="00000000" w:rsidRPr="00000000" w14:paraId="000000F6">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teine punkt</w:t>
            </w:r>
          </w:p>
          <w:p w:rsidR="00000000" w:rsidDel="00000000" w:rsidP="00000000" w:rsidRDefault="00000000" w:rsidRPr="00000000" w14:paraId="000000F7">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“Navigeeri”</w:t>
            </w:r>
          </w:p>
          <w:p w:rsidR="00000000" w:rsidDel="00000000" w:rsidP="00000000" w:rsidRDefault="00000000" w:rsidRPr="00000000" w14:paraId="000000F8">
            <w:pPr>
              <w:widowControl w:val="0"/>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teekond ühest punktist teise edukalt isegi kui tegu erinevate korrustega.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navigeerimine läbi linnaku hoonete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navigeerimist läbi linnaku hoonete.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index.html</w:t>
            </w:r>
          </w:p>
          <w:p w:rsidR="00000000" w:rsidDel="00000000" w:rsidP="00000000" w:rsidRDefault="00000000" w:rsidRPr="00000000" w14:paraId="000000FE">
            <w:pPr>
              <w:widowControl w:val="0"/>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esimene punkt</w:t>
            </w:r>
          </w:p>
          <w:p w:rsidR="00000000" w:rsidDel="00000000" w:rsidP="00000000" w:rsidRDefault="00000000" w:rsidRPr="00000000" w14:paraId="000000FF">
            <w:pPr>
              <w:widowControl w:val="0"/>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teine punkt</w:t>
            </w:r>
          </w:p>
          <w:p w:rsidR="00000000" w:rsidDel="00000000" w:rsidP="00000000" w:rsidRDefault="00000000" w:rsidRPr="00000000" w14:paraId="00000100">
            <w:pPr>
              <w:widowControl w:val="0"/>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“Navigeeri”</w:t>
            </w:r>
          </w:p>
          <w:p w:rsidR="00000000" w:rsidDel="00000000" w:rsidP="00000000" w:rsidRDefault="00000000" w:rsidRPr="00000000" w14:paraId="00000101">
            <w:pPr>
              <w:widowControl w:val="0"/>
              <w:numPr>
                <w:ilvl w:val="0"/>
                <w:numId w:val="1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teekond ühest punktist teise edukalt isegi kui tegu on erinevate linnaku hoonetega.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ruumi leidmine otsides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ruumi otsimist ja leidmist.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index.html</w:t>
            </w:r>
          </w:p>
          <w:p w:rsidR="00000000" w:rsidDel="00000000" w:rsidP="00000000" w:rsidRDefault="00000000" w:rsidRPr="00000000" w14:paraId="00000107">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Lisa otsitava ruumi nimi</w:t>
            </w:r>
          </w:p>
          <w:p w:rsidR="00000000" w:rsidDel="00000000" w:rsidP="00000000" w:rsidRDefault="00000000" w:rsidRPr="00000000" w14:paraId="00000108">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“Otsi”</w:t>
            </w:r>
          </w:p>
          <w:p w:rsidR="00000000" w:rsidDel="00000000" w:rsidP="00000000" w:rsidRDefault="00000000" w:rsidRPr="00000000" w14:paraId="00000109">
            <w:pPr>
              <w:widowControl w:val="0"/>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kaardil soovitud ruum roheliselt.</w:t>
            </w:r>
          </w:p>
        </w:tc>
      </w:tr>
      <w:tr>
        <w:trPr>
          <w:trHeight w:val="108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korruste vahetamine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korruste vahetust.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Ava index.html</w:t>
            </w:r>
          </w:p>
          <w:p w:rsidR="00000000" w:rsidDel="00000000" w:rsidP="00000000" w:rsidRDefault="00000000" w:rsidRPr="00000000" w14:paraId="0000010F">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soovitava korruse nuppu</w:t>
            </w:r>
          </w:p>
          <w:p w:rsidR="00000000" w:rsidDel="00000000" w:rsidP="00000000" w:rsidRDefault="00000000" w:rsidRPr="00000000" w14:paraId="00000110">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kaardil soovitud korrust.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ruumi info kuvamine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kuvama soovitud ruumi kohta infot.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index.html</w:t>
            </w:r>
          </w:p>
          <w:p w:rsidR="00000000" w:rsidDel="00000000" w:rsidP="00000000" w:rsidRDefault="00000000" w:rsidRPr="00000000" w14:paraId="00000116">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soovitud ruumi peale</w:t>
            </w:r>
          </w:p>
          <w:p w:rsidR="00000000" w:rsidDel="00000000" w:rsidP="00000000" w:rsidRDefault="00000000" w:rsidRPr="00000000" w14:paraId="00000117">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Näidatakse  soovitud ruumi kohta infot.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suum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Kaardirakendus peab võimaldama suumida sisse ja välja. Testitakse, kas see toimib korrektselt.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Kasutaja on avalehel.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 index.html</w:t>
            </w:r>
          </w:p>
          <w:p w:rsidR="00000000" w:rsidDel="00000000" w:rsidP="00000000" w:rsidRDefault="00000000" w:rsidRPr="00000000" w14:paraId="0000011D">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Vajuta nuppu “+”, “-”, keri hiirerullikut või liiguta sõrmi puuteekraanil</w:t>
            </w:r>
          </w:p>
          <w:p w:rsidR="00000000" w:rsidDel="00000000" w:rsidP="00000000" w:rsidRDefault="00000000" w:rsidRPr="00000000" w14:paraId="0000011E">
            <w:pPr>
              <w:widowControl w:val="0"/>
              <w:numPr>
                <w:ilvl w:val="0"/>
                <w:numId w:val="2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Vaatle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Kaardil saab sisse ja välja suumida.</w:t>
            </w:r>
          </w:p>
        </w:tc>
      </w:tr>
    </w:tbl>
    <w:p w:rsidR="00000000" w:rsidDel="00000000" w:rsidP="00000000" w:rsidRDefault="00000000" w:rsidRPr="00000000" w14:paraId="00000120">
      <w:pPr>
        <w:spacing w:line="360" w:lineRule="auto"/>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spacing w:line="360" w:lineRule="auto"/>
        <w:ind w:left="0" w:firstLine="0"/>
        <w:jc w:val="left"/>
        <w:rPr>
          <w:rFonts w:ascii="Times New Roman" w:cs="Times New Roman" w:eastAsia="Times New Roman" w:hAnsi="Times New Roman"/>
          <w:sz w:val="24"/>
          <w:szCs w:val="24"/>
        </w:rPr>
      </w:pPr>
      <w:bookmarkStart w:colFirst="0" w:colLast="0" w:name="_1ec9trplywv8" w:id="15"/>
      <w:bookmarkEnd w:id="15"/>
      <w:r w:rsidDel="00000000" w:rsidR="00000000" w:rsidRPr="00000000">
        <w:rPr>
          <w:rFonts w:ascii="Times New Roman" w:cs="Times New Roman" w:eastAsia="Times New Roman" w:hAnsi="Times New Roman"/>
          <w:rtl w:val="0"/>
        </w:rPr>
        <w:t xml:space="preserve">4. Testimise tulemused</w:t>
      </w:r>
      <w:r w:rsidDel="00000000" w:rsidR="00000000" w:rsidRPr="00000000">
        <w:rPr>
          <w:rtl w:val="0"/>
        </w:rPr>
      </w:r>
    </w:p>
    <w:p w:rsidR="00000000" w:rsidDel="00000000" w:rsidP="00000000" w:rsidRDefault="00000000" w:rsidRPr="00000000" w14:paraId="00000122">
      <w:pPr>
        <w:spacing w:line="360" w:lineRule="auto"/>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Kokkuvõte on koostatud tuginedes testijuhtudes kirjeldatud funktsionaalsustele, nende oodatavatele ning reaalsetele tulemustele pärast funktsionaalsuse testimist. </w:t>
      </w:r>
      <w:r w:rsidDel="00000000" w:rsidR="00000000" w:rsidRPr="00000000">
        <w:rPr>
          <w:rtl w:val="0"/>
        </w:rPr>
      </w:r>
    </w:p>
    <w:p w:rsidR="00000000" w:rsidDel="00000000" w:rsidP="00000000" w:rsidRDefault="00000000" w:rsidRPr="00000000" w14:paraId="00000123">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Manuaaltestid läbiti testijate brauserites, järgides testijuhtude juhiseid. Peale testimist tehti järeldused - kas test vastas tingimustele või kui ei, millised vead tekkisid. Vigade tekkimisel need lisati vigade loetellu ning parandati esimesel võimalusel.</w:t>
      </w:r>
    </w:p>
    <w:p w:rsidR="00000000" w:rsidDel="00000000" w:rsidP="00000000" w:rsidRDefault="00000000" w:rsidRPr="00000000" w14:paraId="0000012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Testid viidi läbi kasutades erinevaid testimise liike ja manuaaltestimise alaliike. Suurem tähelepanu oli funktsionaalsel testimisel kuna projekti prioriteediks oli kontrollida funktsionaalsuste vastavust nõuetele. </w:t>
      </w:r>
    </w:p>
    <w:p w:rsidR="00000000" w:rsidDel="00000000" w:rsidP="00000000" w:rsidRDefault="00000000" w:rsidRPr="00000000" w14:paraId="00000126">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Ruumihalduses testisime mitmeid omadusi, nagu ruumide ja koridoridega seotud tegevused ning samuti kasutaja loomisel. Kaardirakenduses testisime üldist navigatsiooni ja ruumileidmist, samuti testisime üldist väljanägemist, et see oleks kasutajale kõige mugavam. Kuna me kasutasime rohkem agiilset arendust siis testimine ning arendus käisid käsikäes. </w:t>
      </w:r>
    </w:p>
    <w:p w:rsidR="00000000" w:rsidDel="00000000" w:rsidP="00000000" w:rsidRDefault="00000000" w:rsidRPr="00000000" w14:paraId="00000128">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Testijuhtudes kirjeldatud testidel arenduse lõpuks vigu ei esinenud.</w:t>
      </w:r>
      <w:r w:rsidDel="00000000" w:rsidR="00000000" w:rsidRPr="00000000">
        <w:rPr>
          <w:rtl w:val="0"/>
        </w:rPr>
      </w:r>
    </w:p>
    <w:p w:rsidR="00000000" w:rsidDel="00000000" w:rsidP="00000000" w:rsidRDefault="00000000" w:rsidRPr="00000000" w14:paraId="0000012A">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jc w:val="left"/>
        <w:rPr>
          <w:rFonts w:ascii="Times New Roman" w:cs="Times New Roman" w:eastAsia="Times New Roman" w:hAnsi="Times New Roman"/>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