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ieee.std_logic_arith.all;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ieee.std_logic_unsigned.all;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regbank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clk   : in std_logic;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rst   </w:t>
        <w:tab/>
        <w:t xml:space="preserve">:  in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write_en  :  in std_logic;--\  enables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rx_en </w:t>
        <w:tab/>
        <w:t xml:space="preserve">:  in std_logic;---&gt; Write,Read rx 1 and ry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ry_en </w:t>
        <w:tab/>
        <w:t xml:space="preserve">:  in std_logic;--/  comes from the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rx_addr :  in std_logic_vector(3 downto 0);--Register addresses for Rx to be read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ry_addr :  in std_logic_vector(3 downto 0);--Register addresses for RY to be read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write_addr :  in std_logic_vector(3 downto 0);--Regbank address for where write_data will be written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write_data :  in std_logic_vector(7 downto 0);--data being written into the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rx_data   :  out std_logic_vector(7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ry_data   :  out std_logic_vector(7 downto 0)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regbank;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behv of regbank is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rf_type is array (0 to 15) of std_logic_vector(7 downto 0);--*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tmp_rf: rf_type := (others =&gt; "00000000");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write: process(rst, write_addr, write_en, write_data)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rst='1' then            </w:t>
        <w:tab/>
        <w:t xml:space="preserve">-- high active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tmp_rf &lt;= (tmp_rf'range =&gt; "00000000");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write_en='1'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tmp_rf(conv_integer(write_addr)) &lt;= write_data;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read1: process( rst, rx_en, rx_addr)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rst='1'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rx_data &lt;=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rx_en='1' then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rx_data &lt;= tmp_rf(conv_integer(rx_addr));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read2: process( rst, ry_en, ry_addr)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rst='1'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ry_data &lt;=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ry_en='1' then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ry_data &lt;= tmp_rf(conv_integer(ry_addr));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behv;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