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AB30D">
      <w:pPr>
        <w:rPr>
          <w:b/>
          <w:bCs/>
          <w:sz w:val="32"/>
          <w:szCs w:val="32"/>
        </w:rPr>
      </w:pPr>
    </w:p>
    <w:p w14:paraId="58B4C70B">
      <w:pPr>
        <w:rPr>
          <w:b/>
          <w:bCs/>
          <w:sz w:val="32"/>
          <w:szCs w:val="32"/>
        </w:rPr>
      </w:pPr>
      <w:bookmarkStart w:id="0" w:name="_GoBack"/>
      <w:bookmarkEnd w:id="0"/>
      <w:r>
        <w:rPr>
          <w:b/>
          <w:bCs/>
          <w:sz w:val="32"/>
          <w:szCs w:val="32"/>
        </w:rPr>
        <w:drawing>
          <wp:inline distT="0" distB="0" distL="0" distR="0">
            <wp:extent cx="5731510" cy="532130"/>
            <wp:effectExtent l="0" t="0" r="2540" b="1270"/>
            <wp:docPr id="6" name="Google Shape;131;p25"/>
            <wp:cNvGraphicFramePr/>
            <a:graphic xmlns:a="http://schemas.openxmlformats.org/drawingml/2006/main">
              <a:graphicData uri="http://schemas.openxmlformats.org/drawingml/2006/picture">
                <pic:pic xmlns:pic="http://schemas.openxmlformats.org/drawingml/2006/picture">
                  <pic:nvPicPr>
                    <pic:cNvPr id="6" name="Google Shape;131;p25"/>
                    <pic:cNvPicPr preferRelativeResize="0"/>
                  </pic:nvPicPr>
                  <pic:blipFill>
                    <a:blip r:embed="rId6"/>
                    <a:srcRect/>
                    <a:stretch>
                      <a:fillRect/>
                    </a:stretch>
                  </pic:blipFill>
                  <pic:spPr>
                    <a:xfrm>
                      <a:off x="0" y="0"/>
                      <a:ext cx="5731510" cy="532130"/>
                    </a:xfrm>
                    <a:prstGeom prst="rect">
                      <a:avLst/>
                    </a:prstGeom>
                    <a:noFill/>
                    <a:ln>
                      <a:noFill/>
                    </a:ln>
                  </pic:spPr>
                </pic:pic>
              </a:graphicData>
            </a:graphic>
          </wp:inline>
        </w:drawing>
      </w:r>
    </w:p>
    <w:p w14:paraId="01435F50">
      <w:pPr>
        <w:rPr>
          <w:b/>
          <w:bCs/>
          <w:sz w:val="32"/>
          <w:szCs w:val="32"/>
        </w:rPr>
      </w:pPr>
      <w:r>
        <w:rPr>
          <w:b/>
          <w:bCs/>
          <w:sz w:val="32"/>
          <w:szCs w:val="32"/>
        </w:rPr>
        <w:t>CASE STUDY ANALYSIS</w:t>
      </w:r>
    </w:p>
    <w:p w14:paraId="11922E5B">
      <w:pPr>
        <w:rPr>
          <w:b/>
          <w:bCs/>
          <w:sz w:val="32"/>
          <w:szCs w:val="32"/>
        </w:rPr>
      </w:pPr>
      <w:r>
        <w:rPr>
          <w:b/>
          <w:bCs/>
          <w:sz w:val="32"/>
          <w:szCs w:val="32"/>
        </w:rPr>
        <w:t>Title: Full-Stack Web App Development for an E-Commerce Dashboard</w:t>
      </w:r>
    </w:p>
    <w:p w14:paraId="5DB68705">
      <w:pPr>
        <w:rPr>
          <w:b/>
          <w:bCs/>
          <w:sz w:val="32"/>
          <w:szCs w:val="32"/>
        </w:rPr>
      </w:pPr>
      <w:r>
        <w:rPr>
          <w:b/>
          <w:bCs/>
          <w:sz w:val="32"/>
          <w:szCs w:val="32"/>
        </w:rPr>
        <w:t xml:space="preserve">                     </w:t>
      </w:r>
      <w:r>
        <w:rPr>
          <w:b/>
          <w:bCs/>
          <w:sz w:val="32"/>
          <w:szCs w:val="32"/>
        </w:rPr>
        <w:drawing>
          <wp:inline distT="0" distB="0" distL="0" distR="0">
            <wp:extent cx="5731510" cy="2969895"/>
            <wp:effectExtent l="0" t="0" r="2540" b="1905"/>
            <wp:docPr id="49794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40321" name="Picture 1"/>
                    <pic:cNvPicPr>
                      <a:picLocks noChangeAspect="1"/>
                    </pic:cNvPicPr>
                  </pic:nvPicPr>
                  <pic:blipFill>
                    <a:blip r:embed="rId7"/>
                    <a:stretch>
                      <a:fillRect/>
                    </a:stretch>
                  </pic:blipFill>
                  <pic:spPr>
                    <a:xfrm>
                      <a:off x="0" y="0"/>
                      <a:ext cx="5746366" cy="2977890"/>
                    </a:xfrm>
                    <a:prstGeom prst="rect">
                      <a:avLst/>
                    </a:prstGeom>
                  </pic:spPr>
                </pic:pic>
              </a:graphicData>
            </a:graphic>
          </wp:inline>
        </w:drawing>
      </w:r>
    </w:p>
    <w:p w14:paraId="40F4B176">
      <w:pPr>
        <w:rPr>
          <w:b/>
          <w:bCs/>
          <w:sz w:val="32"/>
          <w:szCs w:val="32"/>
        </w:rPr>
      </w:pPr>
      <w:r>
        <w:rPr>
          <w:b/>
          <w:bCs/>
          <w:sz w:val="32"/>
          <w:szCs w:val="32"/>
        </w:rPr>
        <w:t>Aim</w:t>
      </w:r>
    </w:p>
    <w:p w14:paraId="0648DD94">
      <w:pPr>
        <w:rPr>
          <w:rFonts w:ascii="Times New Roman" w:hAnsi="Times New Roman" w:cs="Times New Roman"/>
          <w:sz w:val="32"/>
          <w:szCs w:val="32"/>
        </w:rPr>
      </w:pPr>
      <w:r>
        <w:rPr>
          <w:rFonts w:ascii="Times New Roman" w:hAnsi="Times New Roman" w:cs="Times New Roman"/>
          <w:sz w:val="32"/>
          <w:szCs w:val="32"/>
        </w:rPr>
        <w:t>To design a Full-Stack E-Commerce Analytics Dashboard using React for the frontend, Node.js with Express for the backend, and MongoDB for data storage. The system should support real-time API communication, Git collaboration, and Continuous Integration (CI).</w:t>
      </w:r>
    </w:p>
    <w:p w14:paraId="30090FC2">
      <w:pPr>
        <w:rPr>
          <w:b/>
          <w:bCs/>
          <w:sz w:val="32"/>
          <w:szCs w:val="32"/>
        </w:rPr>
      </w:pPr>
      <w:r>
        <w:rPr>
          <w:b/>
          <w:bCs/>
          <w:sz w:val="32"/>
          <w:szCs w:val="32"/>
        </w:rPr>
        <w:t>1. Introduction</w:t>
      </w:r>
    </w:p>
    <w:p w14:paraId="66AE4FE1">
      <w:pPr>
        <w:jc w:val="both"/>
        <w:rPr>
          <w:rFonts w:ascii="Times New Roman" w:hAnsi="Times New Roman" w:cs="Times New Roman"/>
          <w:sz w:val="32"/>
          <w:szCs w:val="32"/>
        </w:rPr>
      </w:pPr>
      <w:r>
        <w:rPr>
          <w:rFonts w:ascii="Times New Roman" w:hAnsi="Times New Roman" w:cs="Times New Roman"/>
          <w:sz w:val="32"/>
          <w:szCs w:val="32"/>
        </w:rPr>
        <w:t>The rapid growth of online shopping has increased the need for intelligent dashboards that help businesses monitor sales, customer behavior, and product performance in real time. Traditional reporting methods are slow and do not provide instant insights for business decisions.</w:t>
      </w:r>
    </w:p>
    <w:p w14:paraId="483B52BD">
      <w:pPr>
        <w:jc w:val="both"/>
        <w:rPr>
          <w:rFonts w:ascii="Times New Roman" w:hAnsi="Times New Roman" w:cs="Times New Roman"/>
          <w:sz w:val="32"/>
          <w:szCs w:val="32"/>
        </w:rPr>
      </w:pPr>
      <w:r>
        <w:rPr>
          <w:rFonts w:ascii="Times New Roman" w:hAnsi="Times New Roman" w:cs="Times New Roman"/>
          <w:sz w:val="32"/>
          <w:szCs w:val="32"/>
        </w:rPr>
        <w:t>A Full-Stack E-Commerce Analytics Dashboard integrates a React frontend, Node.js/Express backend, and Database to display live sales information, charts, revenue reports, and inventory status. Marketing teams can analyze customer trends, while management can monitor overall business performance using an interactive dashboard.</w:t>
      </w:r>
    </w:p>
    <w:p w14:paraId="723C68D0">
      <w:pPr>
        <w:jc w:val="both"/>
        <w:rPr>
          <w:rFonts w:ascii="Times New Roman" w:hAnsi="Times New Roman" w:cs="Times New Roman"/>
          <w:sz w:val="32"/>
          <w:szCs w:val="32"/>
        </w:rPr>
      </w:pPr>
      <w:r>
        <w:rPr>
          <w:rFonts w:ascii="Times New Roman" w:hAnsi="Times New Roman" w:cs="Times New Roman"/>
          <w:sz w:val="32"/>
          <w:szCs w:val="32"/>
        </w:rPr>
        <w:t>This solution follows modern software engineering practices including Git version control, feature branching, code reviews, and Continuous Integration (CI) to ensure high-quality software development.</w:t>
      </w:r>
    </w:p>
    <w:p w14:paraId="128DD845">
      <w:pPr>
        <w:rPr>
          <w:b/>
          <w:bCs/>
          <w:sz w:val="32"/>
          <w:szCs w:val="32"/>
        </w:rPr>
      </w:pPr>
      <w:r>
        <w:rPr>
          <w:b/>
          <w:bCs/>
          <w:sz w:val="32"/>
          <w:szCs w:val="32"/>
        </w:rPr>
        <w:t>Problem Statement</w:t>
      </w:r>
    </w:p>
    <w:p w14:paraId="66AE8756">
      <w:pPr>
        <w:rPr>
          <w:sz w:val="32"/>
          <w:szCs w:val="32"/>
        </w:rPr>
      </w:pPr>
      <w:r>
        <w:rPr>
          <w:sz w:val="32"/>
          <w:szCs w:val="32"/>
        </w:rPr>
        <w:t>Many e-commerce companies struggle to analyze sales data efficiently because information is spread across different systems. Manual report generation consumes time and delays business decisions.</w:t>
      </w:r>
    </w:p>
    <w:p w14:paraId="508AD7E4">
      <w:pPr>
        <w:rPr>
          <w:b/>
          <w:bCs/>
          <w:sz w:val="32"/>
          <w:szCs w:val="32"/>
        </w:rPr>
      </w:pPr>
      <w:r>
        <w:rPr>
          <w:sz w:val="32"/>
          <w:szCs w:val="32"/>
        </w:rPr>
        <w:t>The proposed Full-Stack E-Commerce Analytics Dashboard provides real-time visualization of sales, customers, revenue, and inventory through an interactive web application built using React and Node.</w:t>
      </w:r>
    </w:p>
    <w:p w14:paraId="1D376D4B">
      <w:pPr>
        <w:rPr>
          <w:b/>
          <w:bCs/>
          <w:sz w:val="32"/>
          <w:szCs w:val="32"/>
        </w:rPr>
      </w:pPr>
      <w:r>
        <w:rPr>
          <w:b/>
          <w:bCs/>
          <w:sz w:val="32"/>
          <w:szCs w:val="32"/>
        </w:rPr>
        <w:t>Objectives</w:t>
      </w:r>
    </w:p>
    <w:p w14:paraId="7268A6CB">
      <w:pPr>
        <w:numPr>
          <w:ilvl w:val="0"/>
          <w:numId w:val="1"/>
        </w:numPr>
        <w:rPr>
          <w:sz w:val="32"/>
          <w:szCs w:val="32"/>
        </w:rPr>
      </w:pPr>
      <w:r>
        <w:rPr>
          <w:sz w:val="32"/>
          <w:szCs w:val="32"/>
        </w:rPr>
        <w:t xml:space="preserve">Build a responsive React dashboard. </w:t>
      </w:r>
    </w:p>
    <w:p w14:paraId="33D39DB4">
      <w:pPr>
        <w:numPr>
          <w:ilvl w:val="0"/>
          <w:numId w:val="1"/>
        </w:numPr>
        <w:rPr>
          <w:sz w:val="32"/>
          <w:szCs w:val="32"/>
        </w:rPr>
      </w:pPr>
      <w:r>
        <w:rPr>
          <w:sz w:val="32"/>
          <w:szCs w:val="32"/>
        </w:rPr>
        <w:t xml:space="preserve">Develop REST APIs using Node.js and Express. </w:t>
      </w:r>
    </w:p>
    <w:p w14:paraId="5855C1DB">
      <w:pPr>
        <w:numPr>
          <w:ilvl w:val="0"/>
          <w:numId w:val="1"/>
        </w:numPr>
        <w:rPr>
          <w:sz w:val="32"/>
          <w:szCs w:val="32"/>
        </w:rPr>
      </w:pPr>
      <w:r>
        <w:rPr>
          <w:sz w:val="32"/>
          <w:szCs w:val="32"/>
        </w:rPr>
        <w:t xml:space="preserve">Store product and sales data in a database. </w:t>
      </w:r>
    </w:p>
    <w:p w14:paraId="6CFAC2A0">
      <w:pPr>
        <w:numPr>
          <w:ilvl w:val="0"/>
          <w:numId w:val="1"/>
        </w:numPr>
        <w:rPr>
          <w:sz w:val="32"/>
          <w:szCs w:val="32"/>
        </w:rPr>
      </w:pPr>
      <w:r>
        <w:rPr>
          <w:sz w:val="32"/>
          <w:szCs w:val="32"/>
        </w:rPr>
        <w:t xml:space="preserve">Display real-time analytics using charts. </w:t>
      </w:r>
    </w:p>
    <w:p w14:paraId="6B096CAF">
      <w:pPr>
        <w:numPr>
          <w:ilvl w:val="0"/>
          <w:numId w:val="1"/>
        </w:numPr>
        <w:rPr>
          <w:sz w:val="32"/>
          <w:szCs w:val="32"/>
        </w:rPr>
      </w:pPr>
      <w:r>
        <w:rPr>
          <w:sz w:val="32"/>
          <w:szCs w:val="32"/>
        </w:rPr>
        <w:t xml:space="preserve">Ensure secure API communication. </w:t>
      </w:r>
    </w:p>
    <w:p w14:paraId="639B5974">
      <w:pPr>
        <w:numPr>
          <w:ilvl w:val="0"/>
          <w:numId w:val="1"/>
        </w:numPr>
        <w:rPr>
          <w:sz w:val="32"/>
          <w:szCs w:val="32"/>
        </w:rPr>
      </w:pPr>
      <w:r>
        <w:rPr>
          <w:sz w:val="32"/>
          <w:szCs w:val="32"/>
        </w:rPr>
        <w:t xml:space="preserve">Implement Git-based collaborative development. </w:t>
      </w:r>
    </w:p>
    <w:p w14:paraId="59C395EC">
      <w:pPr>
        <w:numPr>
          <w:ilvl w:val="0"/>
          <w:numId w:val="1"/>
        </w:numPr>
        <w:rPr>
          <w:sz w:val="32"/>
          <w:szCs w:val="32"/>
        </w:rPr>
      </w:pPr>
      <w:r>
        <w:rPr>
          <w:sz w:val="32"/>
          <w:szCs w:val="32"/>
        </w:rPr>
        <w:t xml:space="preserve">Automate testing using CI pipeline. </w:t>
      </w:r>
    </w:p>
    <w:p w14:paraId="36CAAB9D">
      <w:pPr>
        <w:numPr>
          <w:ilvl w:val="0"/>
          <w:numId w:val="1"/>
        </w:numPr>
        <w:rPr>
          <w:b/>
          <w:bCs/>
          <w:sz w:val="32"/>
          <w:szCs w:val="32"/>
        </w:rPr>
      </w:pPr>
      <w:r>
        <w:rPr>
          <w:sz w:val="32"/>
          <w:szCs w:val="32"/>
        </w:rPr>
        <w:t>Improve dashboard performance and user experience.</w:t>
      </w:r>
      <w:r>
        <w:rPr>
          <w:rFonts w:ascii="Times New Roman" w:hAnsi="Times New Roman" w:eastAsia="Times New Roman" w:cs="Times New Roman"/>
          <w:b/>
          <w:bCs/>
          <w:kern w:val="36"/>
          <w:sz w:val="48"/>
          <w:szCs w:val="48"/>
          <w:lang w:eastAsia="en-IN"/>
          <w14:ligatures w14:val="none"/>
        </w:rPr>
        <w:t xml:space="preserve"> </w:t>
      </w:r>
    </w:p>
    <w:p w14:paraId="59643623">
      <w:pPr>
        <w:ind w:left="360"/>
        <w:rPr>
          <w:b/>
          <w:bCs/>
          <w:sz w:val="32"/>
          <w:szCs w:val="32"/>
        </w:rPr>
      </w:pPr>
      <w:r>
        <w:rPr>
          <w:b/>
          <w:bCs/>
          <w:sz w:val="32"/>
          <w:szCs w:val="32"/>
        </w:rPr>
        <w:t>Expected Outcomes</w:t>
      </w:r>
    </w:p>
    <w:p w14:paraId="747DC89C">
      <w:pPr>
        <w:ind w:left="360"/>
        <w:jc w:val="both"/>
        <w:rPr>
          <w:sz w:val="32"/>
          <w:szCs w:val="32"/>
        </w:rPr>
      </w:pPr>
      <w:r>
        <w:rPr>
          <w:sz w:val="32"/>
          <w:szCs w:val="32"/>
        </w:rPr>
        <w:t>9.Fast loading dashboard</w:t>
      </w:r>
    </w:p>
    <w:p w14:paraId="1885F818">
      <w:pPr>
        <w:ind w:left="360"/>
        <w:jc w:val="both"/>
        <w:rPr>
          <w:sz w:val="32"/>
          <w:szCs w:val="32"/>
        </w:rPr>
      </w:pPr>
      <w:r>
        <w:rPr>
          <w:sz w:val="32"/>
          <w:szCs w:val="32"/>
        </w:rPr>
        <w:t>10.Real-time sales updates</w:t>
      </w:r>
    </w:p>
    <w:p w14:paraId="668B6817">
      <w:pPr>
        <w:jc w:val="both"/>
        <w:rPr>
          <w:sz w:val="32"/>
          <w:szCs w:val="32"/>
        </w:rPr>
      </w:pPr>
      <w:r>
        <w:rPr>
          <w:sz w:val="32"/>
          <w:szCs w:val="32"/>
        </w:rPr>
        <w:t xml:space="preserve">      11.Interactive charts</w:t>
      </w:r>
    </w:p>
    <w:p w14:paraId="0D251D1D">
      <w:pPr>
        <w:jc w:val="both"/>
        <w:rPr>
          <w:sz w:val="32"/>
          <w:szCs w:val="32"/>
        </w:rPr>
      </w:pPr>
      <w:r>
        <w:rPr>
          <w:sz w:val="32"/>
          <w:szCs w:val="32"/>
        </w:rPr>
        <w:t xml:space="preserve">      12.Secure backend APIs</w:t>
      </w:r>
    </w:p>
    <w:p w14:paraId="08DBD680">
      <w:pPr>
        <w:jc w:val="both"/>
        <w:rPr>
          <w:sz w:val="32"/>
          <w:szCs w:val="32"/>
        </w:rPr>
      </w:pPr>
      <w:r>
        <w:rPr>
          <w:sz w:val="32"/>
          <w:szCs w:val="32"/>
        </w:rPr>
        <w:t xml:space="preserve">      13.Easy collaboration among developer</w:t>
      </w:r>
    </w:p>
    <w:p w14:paraId="0DF9B407">
      <w:pPr>
        <w:rPr>
          <w:sz w:val="32"/>
          <w:szCs w:val="32"/>
        </w:rPr>
      </w:pPr>
    </w:p>
    <w:p w14:paraId="0F4664B3">
      <w:pPr>
        <w:rPr>
          <w:b/>
          <w:bCs/>
          <w:sz w:val="32"/>
          <w:szCs w:val="32"/>
        </w:rPr>
      </w:pPr>
      <w:r>
        <w:rPr>
          <w:b/>
          <w:bCs/>
          <w:sz w:val="32"/>
          <w:szCs w:val="32"/>
        </w:rPr>
        <w:t>Architecture Layers</w:t>
      </w:r>
    </w:p>
    <w:p w14:paraId="7DF8B796">
      <w:pPr>
        <w:rPr>
          <w:rFonts w:ascii="Times New Roman" w:hAnsi="Times New Roman" w:cs="Times New Roman"/>
          <w:b/>
          <w:bCs/>
        </w:rPr>
      </w:pPr>
      <w:r>
        <w:rPr>
          <w:rFonts w:ascii="Times New Roman" w:hAnsi="Times New Roman" w:cs="Times New Roman"/>
        </w:rPr>
        <w:drawing>
          <wp:inline distT="0" distB="0" distL="0" distR="0">
            <wp:extent cx="5731510" cy="3606800"/>
            <wp:effectExtent l="0" t="0" r="2540" b="0"/>
            <wp:docPr id="137818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87805" name="Picture 1"/>
                    <pic:cNvPicPr>
                      <a:picLocks noChangeAspect="1"/>
                    </pic:cNvPicPr>
                  </pic:nvPicPr>
                  <pic:blipFill>
                    <a:blip r:embed="rId8"/>
                    <a:stretch>
                      <a:fillRect/>
                    </a:stretch>
                  </pic:blipFill>
                  <pic:spPr>
                    <a:xfrm>
                      <a:off x="0" y="0"/>
                      <a:ext cx="5731510" cy="3606800"/>
                    </a:xfrm>
                    <a:prstGeom prst="rect">
                      <a:avLst/>
                    </a:prstGeom>
                  </pic:spPr>
                </pic:pic>
              </a:graphicData>
            </a:graphic>
          </wp:inline>
        </w:drawing>
      </w:r>
    </w:p>
    <w:p w14:paraId="4B4A4241">
      <w:pPr>
        <w:rPr>
          <w:rFonts w:ascii="Times New Roman" w:hAnsi="Times New Roman" w:cs="Times New Roman"/>
          <w:b/>
          <w:bCs/>
        </w:rPr>
      </w:pPr>
    </w:p>
    <w:p w14:paraId="59D206F6">
      <w:pPr>
        <w:rPr>
          <w:rFonts w:ascii="Times New Roman" w:hAnsi="Times New Roman" w:cs="Times New Roman"/>
          <w:b/>
          <w:bCs/>
          <w:sz w:val="32"/>
          <w:szCs w:val="32"/>
        </w:rPr>
      </w:pPr>
      <w:r>
        <w:rPr>
          <w:rFonts w:ascii="Times New Roman" w:hAnsi="Times New Roman" w:cs="Times New Roman"/>
          <w:b/>
          <w:bCs/>
          <w:sz w:val="32"/>
          <w:szCs w:val="32"/>
        </w:rPr>
        <w:t>API Data Flow</w:t>
      </w:r>
    </w:p>
    <w:p w14:paraId="6961E56E">
      <w:pPr>
        <w:rPr>
          <w:rFonts w:ascii="Times New Roman" w:hAnsi="Times New Roman" w:cs="Times New Roman"/>
          <w:b/>
          <w:bCs/>
          <w:sz w:val="32"/>
          <w:szCs w:val="32"/>
        </w:rPr>
      </w:pPr>
      <w:r>
        <w:rPr>
          <w:rFonts w:ascii="Times New Roman" w:hAnsi="Times New Roman" w:cs="Times New Roman"/>
          <w:b/>
          <w:bCs/>
          <w:sz w:val="32"/>
          <w:szCs w:val="32"/>
        </w:rPr>
        <w:t>Step 1</w:t>
      </w:r>
    </w:p>
    <w:p w14:paraId="6BAB9389">
      <w:pPr>
        <w:rPr>
          <w:rFonts w:ascii="Times New Roman" w:hAnsi="Times New Roman" w:cs="Times New Roman"/>
          <w:sz w:val="32"/>
          <w:szCs w:val="32"/>
        </w:rPr>
      </w:pPr>
      <w:r>
        <w:rPr>
          <w:rFonts w:ascii="Times New Roman" w:hAnsi="Times New Roman" w:cs="Times New Roman"/>
          <w:sz w:val="32"/>
          <w:szCs w:val="32"/>
        </w:rPr>
        <w:t>User opens the dashboard.</w:t>
      </w:r>
    </w:p>
    <w:p w14:paraId="3047E229">
      <w:pPr>
        <w:rPr>
          <w:rFonts w:ascii="Times New Roman" w:hAnsi="Times New Roman" w:cs="Times New Roman"/>
          <w:sz w:val="32"/>
          <w:szCs w:val="32"/>
        </w:rPr>
      </w:pPr>
      <w:r>
        <w:rPr>
          <w:rFonts w:ascii="Times New Roman" w:hAnsi="Times New Roman" w:cs="Times New Roman"/>
          <w:sz w:val="32"/>
          <w:szCs w:val="32"/>
        </w:rPr>
        <w:t>↓</w:t>
      </w:r>
    </w:p>
    <w:p w14:paraId="50BC0E3E">
      <w:pPr>
        <w:rPr>
          <w:rFonts w:ascii="Times New Roman" w:hAnsi="Times New Roman" w:cs="Times New Roman"/>
          <w:b/>
          <w:bCs/>
          <w:sz w:val="32"/>
          <w:szCs w:val="32"/>
        </w:rPr>
      </w:pPr>
      <w:r>
        <w:rPr>
          <w:rFonts w:ascii="Times New Roman" w:hAnsi="Times New Roman" w:cs="Times New Roman"/>
          <w:b/>
          <w:bCs/>
          <w:sz w:val="32"/>
          <w:szCs w:val="32"/>
        </w:rPr>
        <w:t>Step 2</w:t>
      </w:r>
    </w:p>
    <w:p w14:paraId="597B4813">
      <w:pPr>
        <w:rPr>
          <w:rFonts w:ascii="Times New Roman" w:hAnsi="Times New Roman" w:cs="Times New Roman"/>
          <w:sz w:val="32"/>
          <w:szCs w:val="32"/>
        </w:rPr>
      </w:pPr>
      <w:r>
        <w:rPr>
          <w:rFonts w:ascii="Times New Roman" w:hAnsi="Times New Roman" w:cs="Times New Roman"/>
          <w:sz w:val="32"/>
          <w:szCs w:val="32"/>
        </w:rPr>
        <w:t>React sends an API request using Axios or Fetch.</w:t>
      </w:r>
    </w:p>
    <w:p w14:paraId="6988DBCA">
      <w:pPr>
        <w:rPr>
          <w:rFonts w:ascii="Times New Roman" w:hAnsi="Times New Roman" w:cs="Times New Roman"/>
          <w:sz w:val="32"/>
          <w:szCs w:val="32"/>
        </w:rPr>
      </w:pPr>
      <w:r>
        <w:rPr>
          <w:rFonts w:ascii="Times New Roman" w:hAnsi="Times New Roman" w:cs="Times New Roman"/>
          <w:sz w:val="32"/>
          <w:szCs w:val="32"/>
        </w:rPr>
        <w:t>↓</w:t>
      </w:r>
    </w:p>
    <w:p w14:paraId="4264BAE3">
      <w:pPr>
        <w:rPr>
          <w:rFonts w:ascii="Times New Roman" w:hAnsi="Times New Roman" w:cs="Times New Roman"/>
          <w:b/>
          <w:bCs/>
          <w:sz w:val="32"/>
          <w:szCs w:val="32"/>
        </w:rPr>
      </w:pPr>
      <w:r>
        <w:rPr>
          <w:rFonts w:ascii="Times New Roman" w:hAnsi="Times New Roman" w:cs="Times New Roman"/>
          <w:b/>
          <w:bCs/>
          <w:sz w:val="32"/>
          <w:szCs w:val="32"/>
        </w:rPr>
        <w:t>Step 3</w:t>
      </w:r>
    </w:p>
    <w:p w14:paraId="2D625C86">
      <w:pPr>
        <w:rPr>
          <w:rFonts w:ascii="Times New Roman" w:hAnsi="Times New Roman" w:cs="Times New Roman"/>
          <w:sz w:val="32"/>
          <w:szCs w:val="32"/>
        </w:rPr>
      </w:pPr>
      <w:r>
        <w:rPr>
          <w:rFonts w:ascii="Times New Roman" w:hAnsi="Times New Roman" w:cs="Times New Roman"/>
          <w:sz w:val="32"/>
          <w:szCs w:val="32"/>
        </w:rPr>
        <w:t>Express receives the request.</w:t>
      </w:r>
    </w:p>
    <w:p w14:paraId="31845427">
      <w:pPr>
        <w:rPr>
          <w:rFonts w:ascii="Times New Roman" w:hAnsi="Times New Roman" w:cs="Times New Roman"/>
          <w:sz w:val="32"/>
          <w:szCs w:val="32"/>
        </w:rPr>
      </w:pPr>
      <w:r>
        <w:rPr>
          <w:rFonts w:ascii="Times New Roman" w:hAnsi="Times New Roman" w:cs="Times New Roman"/>
          <w:sz w:val="32"/>
          <w:szCs w:val="32"/>
        </w:rPr>
        <w:t>↓</w:t>
      </w:r>
    </w:p>
    <w:p w14:paraId="3C9D1CFB">
      <w:pPr>
        <w:rPr>
          <w:rFonts w:ascii="Times New Roman" w:hAnsi="Times New Roman" w:cs="Times New Roman"/>
          <w:b/>
          <w:bCs/>
          <w:sz w:val="32"/>
          <w:szCs w:val="32"/>
        </w:rPr>
      </w:pPr>
      <w:r>
        <w:rPr>
          <w:rFonts w:ascii="Times New Roman" w:hAnsi="Times New Roman" w:cs="Times New Roman"/>
          <w:b/>
          <w:bCs/>
          <w:sz w:val="32"/>
          <w:szCs w:val="32"/>
        </w:rPr>
        <w:t>Step 4</w:t>
      </w:r>
    </w:p>
    <w:p w14:paraId="726DA797">
      <w:pPr>
        <w:rPr>
          <w:rFonts w:ascii="Times New Roman" w:hAnsi="Times New Roman" w:cs="Times New Roman"/>
          <w:sz w:val="32"/>
          <w:szCs w:val="32"/>
        </w:rPr>
      </w:pPr>
      <w:r>
        <w:rPr>
          <w:rFonts w:ascii="Times New Roman" w:hAnsi="Times New Roman" w:cs="Times New Roman"/>
          <w:sz w:val="32"/>
          <w:szCs w:val="32"/>
        </w:rPr>
        <w:t>Business logic is executed.</w:t>
      </w:r>
    </w:p>
    <w:p w14:paraId="73C346F6">
      <w:pPr>
        <w:rPr>
          <w:rFonts w:ascii="Times New Roman" w:hAnsi="Times New Roman" w:cs="Times New Roman"/>
          <w:sz w:val="32"/>
          <w:szCs w:val="32"/>
        </w:rPr>
      </w:pPr>
      <w:r>
        <w:rPr>
          <w:rFonts w:ascii="Times New Roman" w:hAnsi="Times New Roman" w:cs="Times New Roman"/>
          <w:sz w:val="32"/>
          <w:szCs w:val="32"/>
        </w:rPr>
        <w:t>↓</w:t>
      </w:r>
    </w:p>
    <w:p w14:paraId="258635FE">
      <w:pPr>
        <w:rPr>
          <w:rFonts w:ascii="Times New Roman" w:hAnsi="Times New Roman" w:cs="Times New Roman"/>
          <w:b/>
          <w:bCs/>
          <w:sz w:val="32"/>
          <w:szCs w:val="32"/>
        </w:rPr>
      </w:pPr>
      <w:r>
        <w:rPr>
          <w:rFonts w:ascii="Times New Roman" w:hAnsi="Times New Roman" w:cs="Times New Roman"/>
          <w:b/>
          <w:bCs/>
          <w:sz w:val="32"/>
          <w:szCs w:val="32"/>
        </w:rPr>
        <w:t>Step 5</w:t>
      </w:r>
    </w:p>
    <w:p w14:paraId="28D21709">
      <w:pPr>
        <w:rPr>
          <w:rFonts w:ascii="Times New Roman" w:hAnsi="Times New Roman" w:cs="Times New Roman"/>
          <w:sz w:val="32"/>
          <w:szCs w:val="32"/>
        </w:rPr>
      </w:pPr>
      <w:r>
        <w:rPr>
          <w:rFonts w:ascii="Times New Roman" w:hAnsi="Times New Roman" w:cs="Times New Roman"/>
          <w:sz w:val="32"/>
          <w:szCs w:val="32"/>
        </w:rPr>
        <w:t>MongoDB returns data.</w:t>
      </w:r>
    </w:p>
    <w:p w14:paraId="1ECA6BDE">
      <w:pPr>
        <w:rPr>
          <w:rFonts w:ascii="Times New Roman" w:hAnsi="Times New Roman" w:cs="Times New Roman"/>
          <w:sz w:val="32"/>
          <w:szCs w:val="32"/>
        </w:rPr>
      </w:pPr>
      <w:r>
        <w:rPr>
          <w:rFonts w:ascii="Times New Roman" w:hAnsi="Times New Roman" w:cs="Times New Roman"/>
          <w:sz w:val="32"/>
          <w:szCs w:val="32"/>
        </w:rPr>
        <w:t>↓</w:t>
      </w:r>
    </w:p>
    <w:p w14:paraId="5698F4F2">
      <w:pPr>
        <w:rPr>
          <w:rFonts w:ascii="Times New Roman" w:hAnsi="Times New Roman" w:cs="Times New Roman"/>
          <w:b/>
          <w:bCs/>
          <w:sz w:val="32"/>
          <w:szCs w:val="32"/>
        </w:rPr>
      </w:pPr>
      <w:r>
        <w:rPr>
          <w:rFonts w:ascii="Times New Roman" w:hAnsi="Times New Roman" w:cs="Times New Roman"/>
          <w:b/>
          <w:bCs/>
          <w:sz w:val="32"/>
          <w:szCs w:val="32"/>
        </w:rPr>
        <w:t>Step 6</w:t>
      </w:r>
    </w:p>
    <w:p w14:paraId="44F9C4D3">
      <w:pPr>
        <w:rPr>
          <w:rFonts w:ascii="Times New Roman" w:hAnsi="Times New Roman" w:cs="Times New Roman"/>
          <w:sz w:val="32"/>
          <w:szCs w:val="32"/>
        </w:rPr>
      </w:pPr>
      <w:r>
        <w:rPr>
          <w:rFonts w:ascii="Times New Roman" w:hAnsi="Times New Roman" w:cs="Times New Roman"/>
          <w:sz w:val="32"/>
          <w:szCs w:val="32"/>
        </w:rPr>
        <w:t>Express sends a JSON response.</w:t>
      </w:r>
    </w:p>
    <w:p w14:paraId="3D00B57C">
      <w:pPr>
        <w:rPr>
          <w:rFonts w:ascii="Times New Roman" w:hAnsi="Times New Roman" w:cs="Times New Roman"/>
          <w:sz w:val="32"/>
          <w:szCs w:val="32"/>
        </w:rPr>
      </w:pPr>
      <w:r>
        <w:rPr>
          <w:rFonts w:ascii="Times New Roman" w:hAnsi="Times New Roman" w:cs="Times New Roman"/>
          <w:sz w:val="32"/>
          <w:szCs w:val="32"/>
        </w:rPr>
        <w:t>↓</w:t>
      </w:r>
    </w:p>
    <w:p w14:paraId="5F3F1FED">
      <w:pPr>
        <w:rPr>
          <w:rFonts w:ascii="Times New Roman" w:hAnsi="Times New Roman" w:cs="Times New Roman"/>
          <w:b/>
          <w:bCs/>
          <w:sz w:val="32"/>
          <w:szCs w:val="32"/>
        </w:rPr>
      </w:pPr>
      <w:r>
        <w:rPr>
          <w:rFonts w:ascii="Times New Roman" w:hAnsi="Times New Roman" w:cs="Times New Roman"/>
          <w:b/>
          <w:bCs/>
          <w:sz w:val="32"/>
          <w:szCs w:val="32"/>
        </w:rPr>
        <w:t>Step 7</w:t>
      </w:r>
    </w:p>
    <w:p w14:paraId="13B8A4B0">
      <w:pPr>
        <w:rPr>
          <w:rFonts w:ascii="Times New Roman" w:hAnsi="Times New Roman" w:cs="Times New Roman"/>
          <w:sz w:val="32"/>
          <w:szCs w:val="32"/>
        </w:rPr>
      </w:pPr>
      <w:r>
        <w:rPr>
          <w:rFonts w:ascii="Times New Roman" w:hAnsi="Times New Roman" w:cs="Times New Roman"/>
          <w:sz w:val="32"/>
          <w:szCs w:val="32"/>
        </w:rPr>
        <w:t>React updates charts and reports.</w:t>
      </w:r>
    </w:p>
    <w:p w14:paraId="27D9A8D8">
      <w:pPr>
        <w:rPr>
          <w:rFonts w:ascii="Times New Roman" w:hAnsi="Times New Roman" w:cs="Times New Roman"/>
          <w:sz w:val="32"/>
          <w:szCs w:val="32"/>
        </w:rPr>
      </w:pPr>
    </w:p>
    <w:p w14:paraId="62DCD3BB">
      <w:pPr>
        <w:rPr>
          <w:rFonts w:ascii="Times New Roman" w:hAnsi="Times New Roman" w:cs="Times New Roman"/>
          <w:b/>
          <w:bCs/>
          <w:sz w:val="32"/>
          <w:szCs w:val="32"/>
        </w:rPr>
      </w:pPr>
      <w:r>
        <w:rPr>
          <w:rFonts w:ascii="Times New Roman" w:hAnsi="Times New Roman" w:cs="Times New Roman"/>
          <w:b/>
          <w:bCs/>
          <w:sz w:val="32"/>
          <w:szCs w:val="32"/>
        </w:rPr>
        <w:t>Git Branching Strategy</w:t>
      </w:r>
    </w:p>
    <w:p w14:paraId="30C95B89">
      <w:pPr>
        <w:rPr>
          <w:rFonts w:ascii="Times New Roman" w:hAnsi="Times New Roman" w:cs="Times New Roman"/>
          <w:sz w:val="32"/>
          <w:szCs w:val="32"/>
        </w:rPr>
      </w:pPr>
      <w:r>
        <w:rPr>
          <w:rFonts w:ascii="Times New Roman" w:hAnsi="Times New Roman" w:cs="Times New Roman"/>
          <w:sz w:val="32"/>
          <w:szCs w:val="32"/>
        </w:rPr>
        <w:t>main</w:t>
      </w:r>
    </w:p>
    <w:p w14:paraId="4664DD2C">
      <w:pPr>
        <w:rPr>
          <w:rFonts w:ascii="Times New Roman" w:hAnsi="Times New Roman" w:cs="Times New Roman"/>
          <w:sz w:val="32"/>
          <w:szCs w:val="32"/>
        </w:rPr>
      </w:pPr>
      <w:r>
        <w:rPr>
          <w:rFonts w:ascii="Times New Roman" w:hAnsi="Times New Roman" w:cs="Times New Roman"/>
          <w:sz w:val="32"/>
          <w:szCs w:val="32"/>
        </w:rPr>
        <w:t xml:space="preserve"> ├── develop</w:t>
      </w:r>
    </w:p>
    <w:p w14:paraId="2685AEFD">
      <w:pPr>
        <w:rPr>
          <w:rFonts w:ascii="Times New Roman" w:hAnsi="Times New Roman" w:cs="Times New Roman"/>
          <w:sz w:val="32"/>
          <w:szCs w:val="32"/>
        </w:rPr>
      </w:pPr>
      <w:r>
        <w:rPr>
          <w:rFonts w:ascii="Times New Roman" w:hAnsi="Times New Roman" w:cs="Times New Roman"/>
          <w:sz w:val="32"/>
          <w:szCs w:val="32"/>
        </w:rPr>
        <w:t xml:space="preserve"> ├── feature-login</w:t>
      </w:r>
    </w:p>
    <w:p w14:paraId="7196D6C1">
      <w:pPr>
        <w:rPr>
          <w:rFonts w:ascii="Times New Roman" w:hAnsi="Times New Roman" w:cs="Times New Roman"/>
          <w:sz w:val="32"/>
          <w:szCs w:val="32"/>
        </w:rPr>
      </w:pPr>
      <w:r>
        <w:rPr>
          <w:rFonts w:ascii="Times New Roman" w:hAnsi="Times New Roman" w:cs="Times New Roman"/>
          <w:sz w:val="32"/>
          <w:szCs w:val="32"/>
        </w:rPr>
        <w:t xml:space="preserve"> ├── feature-dashboard</w:t>
      </w:r>
    </w:p>
    <w:p w14:paraId="42B9A8D1">
      <w:pPr>
        <w:rPr>
          <w:rFonts w:ascii="Times New Roman" w:hAnsi="Times New Roman" w:cs="Times New Roman"/>
          <w:sz w:val="32"/>
          <w:szCs w:val="32"/>
        </w:rPr>
      </w:pPr>
      <w:r>
        <w:rPr>
          <w:rFonts w:ascii="Times New Roman" w:hAnsi="Times New Roman" w:cs="Times New Roman"/>
          <w:sz w:val="32"/>
          <w:szCs w:val="32"/>
        </w:rPr>
        <w:t xml:space="preserve"> ├── feature-products</w:t>
      </w:r>
    </w:p>
    <w:p w14:paraId="678E39C2">
      <w:pPr>
        <w:rPr>
          <w:rFonts w:ascii="Times New Roman" w:hAnsi="Times New Roman" w:cs="Times New Roman"/>
          <w:sz w:val="32"/>
          <w:szCs w:val="32"/>
        </w:rPr>
      </w:pPr>
      <w:r>
        <w:rPr>
          <w:rFonts w:ascii="Times New Roman" w:hAnsi="Times New Roman" w:cs="Times New Roman"/>
          <w:sz w:val="32"/>
          <w:szCs w:val="32"/>
        </w:rPr>
        <w:t xml:space="preserve"> ├── feature-orders</w:t>
      </w:r>
    </w:p>
    <w:p w14:paraId="7CA07707">
      <w:pPr>
        <w:rPr>
          <w:rFonts w:ascii="Times New Roman" w:hAnsi="Times New Roman" w:cs="Times New Roman"/>
          <w:sz w:val="32"/>
          <w:szCs w:val="32"/>
        </w:rPr>
      </w:pPr>
      <w:r>
        <w:rPr>
          <w:rFonts w:ascii="Times New Roman" w:hAnsi="Times New Roman" w:cs="Times New Roman"/>
          <w:sz w:val="32"/>
          <w:szCs w:val="32"/>
        </w:rPr>
        <w:t xml:space="preserve"> └── feature-reports</w:t>
      </w:r>
    </w:p>
    <w:p w14:paraId="2E7D78DF">
      <w:pPr>
        <w:rPr>
          <w:rFonts w:ascii="Times New Roman" w:hAnsi="Times New Roman" w:cs="Times New Roman"/>
          <w:b/>
          <w:bCs/>
          <w:sz w:val="32"/>
          <w:szCs w:val="32"/>
        </w:rPr>
      </w:pPr>
    </w:p>
    <w:p w14:paraId="67C8D26D">
      <w:pPr>
        <w:rPr>
          <w:rFonts w:ascii="Times New Roman" w:hAnsi="Times New Roman" w:cs="Times New Roman"/>
          <w:b/>
          <w:bCs/>
          <w:sz w:val="32"/>
          <w:szCs w:val="32"/>
        </w:rPr>
      </w:pPr>
      <w:r>
        <w:rPr>
          <w:rFonts w:ascii="Times New Roman" w:hAnsi="Times New Roman" w:cs="Times New Roman"/>
          <w:b/>
          <w:bCs/>
          <w:sz w:val="32"/>
          <w:szCs w:val="32"/>
        </w:rPr>
        <w:t>Workflow</w:t>
      </w:r>
    </w:p>
    <w:p w14:paraId="1E3D7ADD">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Create feature branch. </w:t>
      </w:r>
    </w:p>
    <w:p w14:paraId="379F2CE7">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Develop the feature. </w:t>
      </w:r>
    </w:p>
    <w:p w14:paraId="708A71BB">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Commit changes. </w:t>
      </w:r>
    </w:p>
    <w:p w14:paraId="0A3A0EA5">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Push to GitHub. </w:t>
      </w:r>
    </w:p>
    <w:p w14:paraId="70507F38">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Create Pull Request. </w:t>
      </w:r>
    </w:p>
    <w:p w14:paraId="5B2D78C9">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Code Review. </w:t>
      </w:r>
    </w:p>
    <w:p w14:paraId="7A7F9128">
      <w:pPr>
        <w:numPr>
          <w:ilvl w:val="0"/>
          <w:numId w:val="2"/>
        </w:numPr>
        <w:rPr>
          <w:rFonts w:ascii="Times New Roman" w:hAnsi="Times New Roman" w:cs="Times New Roman"/>
          <w:sz w:val="32"/>
          <w:szCs w:val="32"/>
        </w:rPr>
      </w:pPr>
      <w:r>
        <w:rPr>
          <w:rFonts w:ascii="Times New Roman" w:hAnsi="Times New Roman" w:cs="Times New Roman"/>
          <w:sz w:val="32"/>
          <w:szCs w:val="32"/>
        </w:rPr>
        <w:t xml:space="preserve">Merge into develop. </w:t>
      </w:r>
    </w:p>
    <w:p w14:paraId="0AF09914">
      <w:pPr>
        <w:numPr>
          <w:ilvl w:val="0"/>
          <w:numId w:val="2"/>
        </w:numPr>
        <w:rPr>
          <w:rFonts w:ascii="Times New Roman" w:hAnsi="Times New Roman" w:cs="Times New Roman"/>
          <w:sz w:val="32"/>
          <w:szCs w:val="32"/>
        </w:rPr>
      </w:pPr>
      <w:r>
        <w:rPr>
          <w:rFonts w:ascii="Times New Roman" w:hAnsi="Times New Roman" w:cs="Times New Roman"/>
          <w:sz w:val="32"/>
          <w:szCs w:val="32"/>
        </w:rPr>
        <w:t>Merge into main after testing.</w:t>
      </w:r>
    </w:p>
    <w:p w14:paraId="7E66D8DB">
      <w:pPr>
        <w:ind w:left="360"/>
        <w:rPr>
          <w:rFonts w:ascii="Times New Roman" w:hAnsi="Times New Roman" w:cs="Times New Roman"/>
          <w:b/>
          <w:bCs/>
          <w:sz w:val="32"/>
          <w:szCs w:val="32"/>
        </w:rPr>
      </w:pPr>
      <w:r>
        <w:rPr>
          <w:rFonts w:ascii="Times New Roman" w:hAnsi="Times New Roman" w:cs="Times New Roman"/>
          <w:b/>
          <w:bCs/>
          <w:sz w:val="32"/>
          <w:szCs w:val="32"/>
        </w:rPr>
        <w:t>Continuous Integration (CI) Flow</w:t>
      </w:r>
    </w:p>
    <w:p w14:paraId="57F536DB">
      <w:pPr>
        <w:ind w:left="360"/>
        <w:rPr>
          <w:rFonts w:ascii="Times New Roman" w:hAnsi="Times New Roman" w:cs="Times New Roman"/>
          <w:b/>
          <w:bCs/>
          <w:sz w:val="32"/>
          <w:szCs w:val="32"/>
        </w:rPr>
      </w:pPr>
      <w:r>
        <w:rPr>
          <w:rFonts w:ascii="Times New Roman" w:hAnsi="Times New Roman" w:cs="Times New Roman"/>
          <w:b/>
          <w:bCs/>
          <w:sz w:val="32"/>
          <w:szCs w:val="32"/>
        </w:rPr>
        <w:drawing>
          <wp:inline distT="0" distB="0" distL="0" distR="0">
            <wp:extent cx="5698490" cy="3820160"/>
            <wp:effectExtent l="0" t="0" r="0" b="8890"/>
            <wp:docPr id="59410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02999" name="Picture 1"/>
                    <pic:cNvPicPr>
                      <a:picLocks noChangeAspect="1"/>
                    </pic:cNvPicPr>
                  </pic:nvPicPr>
                  <pic:blipFill>
                    <a:blip r:embed="rId9"/>
                    <a:stretch>
                      <a:fillRect/>
                    </a:stretch>
                  </pic:blipFill>
                  <pic:spPr>
                    <a:xfrm>
                      <a:off x="0" y="0"/>
                      <a:ext cx="6226003" cy="4173644"/>
                    </a:xfrm>
                    <a:prstGeom prst="rect">
                      <a:avLst/>
                    </a:prstGeom>
                  </pic:spPr>
                </pic:pic>
              </a:graphicData>
            </a:graphic>
          </wp:inline>
        </w:drawing>
      </w:r>
    </w:p>
    <w:p w14:paraId="169C4007">
      <w:pPr>
        <w:rPr>
          <w:rFonts w:ascii="Times New Roman" w:hAnsi="Times New Roman" w:cs="Times New Roman"/>
          <w:b/>
          <w:bCs/>
          <w:sz w:val="32"/>
          <w:szCs w:val="32"/>
        </w:rPr>
      </w:pPr>
      <w:r>
        <w:rPr>
          <w:rFonts w:ascii="Times New Roman" w:hAnsi="Times New Roman" w:cs="Times New Roman"/>
          <w:b/>
          <w:bCs/>
          <w:sz w:val="32"/>
          <w:szCs w:val="32"/>
        </w:rPr>
        <w:t>Advantages</w:t>
      </w:r>
    </w:p>
    <w:p w14:paraId="0351039F">
      <w:pPr>
        <w:numPr>
          <w:ilvl w:val="0"/>
          <w:numId w:val="3"/>
        </w:numPr>
        <w:rPr>
          <w:rFonts w:ascii="Times New Roman" w:hAnsi="Times New Roman" w:cs="Times New Roman"/>
          <w:sz w:val="32"/>
          <w:szCs w:val="32"/>
        </w:rPr>
      </w:pPr>
      <w:r>
        <w:rPr>
          <w:rFonts w:ascii="Times New Roman" w:hAnsi="Times New Roman" w:cs="Times New Roman"/>
          <w:sz w:val="32"/>
          <w:szCs w:val="32"/>
        </w:rPr>
        <w:t xml:space="preserve">Fast and responsive user interface. </w:t>
      </w:r>
    </w:p>
    <w:p w14:paraId="56048B48">
      <w:pPr>
        <w:numPr>
          <w:ilvl w:val="0"/>
          <w:numId w:val="3"/>
        </w:numPr>
        <w:rPr>
          <w:rFonts w:ascii="Times New Roman" w:hAnsi="Times New Roman" w:cs="Times New Roman"/>
          <w:sz w:val="32"/>
          <w:szCs w:val="32"/>
        </w:rPr>
      </w:pPr>
      <w:r>
        <w:rPr>
          <w:rFonts w:ascii="Times New Roman" w:hAnsi="Times New Roman" w:cs="Times New Roman"/>
          <w:sz w:val="32"/>
          <w:szCs w:val="32"/>
        </w:rPr>
        <w:t xml:space="preserve">Real-time analytics. </w:t>
      </w:r>
    </w:p>
    <w:p w14:paraId="07601C8F">
      <w:pPr>
        <w:numPr>
          <w:ilvl w:val="0"/>
          <w:numId w:val="3"/>
        </w:numPr>
        <w:rPr>
          <w:rFonts w:ascii="Times New Roman" w:hAnsi="Times New Roman" w:cs="Times New Roman"/>
          <w:sz w:val="32"/>
          <w:szCs w:val="32"/>
        </w:rPr>
      </w:pPr>
      <w:r>
        <w:rPr>
          <w:rFonts w:ascii="Times New Roman" w:hAnsi="Times New Roman" w:cs="Times New Roman"/>
          <w:sz w:val="32"/>
          <w:szCs w:val="32"/>
        </w:rPr>
        <w:t xml:space="preserve">Secure REST APIs. </w:t>
      </w:r>
    </w:p>
    <w:p w14:paraId="0D344470">
      <w:pPr>
        <w:numPr>
          <w:ilvl w:val="0"/>
          <w:numId w:val="3"/>
        </w:numPr>
        <w:rPr>
          <w:rFonts w:ascii="Times New Roman" w:hAnsi="Times New Roman" w:cs="Times New Roman"/>
          <w:sz w:val="32"/>
          <w:szCs w:val="32"/>
        </w:rPr>
      </w:pPr>
      <w:r>
        <w:rPr>
          <w:rFonts w:ascii="Times New Roman" w:hAnsi="Times New Roman" w:cs="Times New Roman"/>
          <w:sz w:val="32"/>
          <w:szCs w:val="32"/>
        </w:rPr>
        <w:t xml:space="preserve">Easy team collaboration using Git. </w:t>
      </w:r>
    </w:p>
    <w:p w14:paraId="29322FCA">
      <w:pPr>
        <w:numPr>
          <w:ilvl w:val="0"/>
          <w:numId w:val="3"/>
        </w:numPr>
        <w:rPr>
          <w:rFonts w:ascii="Times New Roman" w:hAnsi="Times New Roman" w:cs="Times New Roman"/>
          <w:sz w:val="32"/>
          <w:szCs w:val="32"/>
        </w:rPr>
      </w:pPr>
      <w:r>
        <w:rPr>
          <w:rFonts w:ascii="Times New Roman" w:hAnsi="Times New Roman" w:cs="Times New Roman"/>
          <w:sz w:val="32"/>
          <w:szCs w:val="32"/>
        </w:rPr>
        <w:t xml:space="preserve">Automated testing and deployment. </w:t>
      </w:r>
    </w:p>
    <w:p w14:paraId="4A89D50F">
      <w:pPr>
        <w:numPr>
          <w:ilvl w:val="0"/>
          <w:numId w:val="3"/>
        </w:numPr>
        <w:rPr>
          <w:rFonts w:ascii="Times New Roman" w:hAnsi="Times New Roman" w:cs="Times New Roman"/>
          <w:sz w:val="32"/>
          <w:szCs w:val="32"/>
        </w:rPr>
      </w:pPr>
      <w:r>
        <w:rPr>
          <w:rFonts w:ascii="Times New Roman" w:hAnsi="Times New Roman" w:cs="Times New Roman"/>
          <w:sz w:val="32"/>
          <w:szCs w:val="32"/>
        </w:rPr>
        <w:t>Scalable and maintainable architecture.</w:t>
      </w:r>
    </w:p>
    <w:p w14:paraId="249518F8">
      <w:pPr>
        <w:rPr>
          <w:rFonts w:ascii="Times New Roman" w:hAnsi="Times New Roman" w:cs="Times New Roman"/>
          <w:sz w:val="32"/>
          <w:szCs w:val="32"/>
        </w:rPr>
      </w:pPr>
      <w:r>
        <w:rPr>
          <w:rFonts w:ascii="Times New Roman" w:hAnsi="Times New Roman" w:eastAsia="Times New Roman" w:cs="Times New Roman"/>
          <w:b/>
          <w:bCs/>
          <w:kern w:val="36"/>
          <w:sz w:val="32"/>
          <w:szCs w:val="32"/>
          <w:lang w:eastAsia="en-IN"/>
          <w14:ligatures w14:val="none"/>
        </w:rPr>
        <w:t>Conclusion</w:t>
      </w:r>
    </w:p>
    <w:p w14:paraId="2A996A3E">
      <w:pPr>
        <w:jc w:val="both"/>
        <w:rPr>
          <w:rFonts w:ascii="Times New Roman" w:hAnsi="Times New Roman" w:cs="Times New Roman"/>
          <w:sz w:val="32"/>
          <w:szCs w:val="32"/>
        </w:rPr>
      </w:pPr>
      <w:r>
        <w:rPr>
          <w:rFonts w:ascii="Times New Roman" w:hAnsi="Times New Roman" w:eastAsia="Times New Roman" w:cs="Times New Roman"/>
          <w:kern w:val="0"/>
          <w:sz w:val="32"/>
          <w:szCs w:val="32"/>
          <w:lang w:eastAsia="en-IN"/>
          <w14:ligatures w14:val="none"/>
        </w:rPr>
        <w:t xml:space="preserve">The proposed Full-Stack E-Commerce Analytics Dashboard combines </w:t>
      </w:r>
      <w:r>
        <w:rPr>
          <w:rFonts w:ascii="Times New Roman" w:hAnsi="Times New Roman" w:eastAsia="Times New Roman" w:cs="Times New Roman"/>
          <w:b/>
          <w:bCs/>
          <w:kern w:val="0"/>
          <w:sz w:val="32"/>
          <w:szCs w:val="32"/>
          <w:lang w:eastAsia="en-IN"/>
          <w14:ligatures w14:val="none"/>
        </w:rPr>
        <w:t>React</w:t>
      </w:r>
      <w:r>
        <w:rPr>
          <w:rFonts w:ascii="Times New Roman" w:hAnsi="Times New Roman" w:eastAsia="Times New Roman" w:cs="Times New Roman"/>
          <w:kern w:val="0"/>
          <w:sz w:val="32"/>
          <w:szCs w:val="32"/>
          <w:lang w:eastAsia="en-IN"/>
          <w14:ligatures w14:val="none"/>
        </w:rPr>
        <w:t xml:space="preserve">, </w:t>
      </w:r>
      <w:r>
        <w:rPr>
          <w:rFonts w:ascii="Times New Roman" w:hAnsi="Times New Roman" w:eastAsia="Times New Roman" w:cs="Times New Roman"/>
          <w:b/>
          <w:bCs/>
          <w:kern w:val="0"/>
          <w:sz w:val="32"/>
          <w:szCs w:val="32"/>
          <w:lang w:eastAsia="en-IN"/>
          <w14:ligatures w14:val="none"/>
        </w:rPr>
        <w:t>Node.js</w:t>
      </w:r>
      <w:r>
        <w:rPr>
          <w:rFonts w:ascii="Times New Roman" w:hAnsi="Times New Roman" w:eastAsia="Times New Roman" w:cs="Times New Roman"/>
          <w:kern w:val="0"/>
          <w:sz w:val="32"/>
          <w:szCs w:val="32"/>
          <w:lang w:eastAsia="en-IN"/>
          <w14:ligatures w14:val="none"/>
        </w:rPr>
        <w:t xml:space="preserve">, </w:t>
      </w:r>
      <w:r>
        <w:rPr>
          <w:rFonts w:ascii="Times New Roman" w:hAnsi="Times New Roman" w:eastAsia="Times New Roman" w:cs="Times New Roman"/>
          <w:b/>
          <w:bCs/>
          <w:kern w:val="0"/>
          <w:sz w:val="32"/>
          <w:szCs w:val="32"/>
          <w:lang w:eastAsia="en-IN"/>
          <w14:ligatures w14:val="none"/>
        </w:rPr>
        <w:t>Express</w:t>
      </w:r>
      <w:r>
        <w:rPr>
          <w:rFonts w:ascii="Times New Roman" w:hAnsi="Times New Roman" w:eastAsia="Times New Roman" w:cs="Times New Roman"/>
          <w:kern w:val="0"/>
          <w:sz w:val="32"/>
          <w:szCs w:val="32"/>
          <w:lang w:eastAsia="en-IN"/>
          <w14:ligatures w14:val="none"/>
        </w:rPr>
        <w:t xml:space="preserve">, and </w:t>
      </w:r>
      <w:r>
        <w:rPr>
          <w:rFonts w:ascii="Times New Roman" w:hAnsi="Times New Roman" w:eastAsia="Times New Roman" w:cs="Times New Roman"/>
          <w:b/>
          <w:bCs/>
          <w:kern w:val="0"/>
          <w:sz w:val="32"/>
          <w:szCs w:val="32"/>
          <w:lang w:eastAsia="en-IN"/>
          <w14:ligatures w14:val="none"/>
        </w:rPr>
        <w:t>MongoDB</w:t>
      </w:r>
      <w:r>
        <w:rPr>
          <w:rFonts w:ascii="Times New Roman" w:hAnsi="Times New Roman" w:eastAsia="Times New Roman" w:cs="Times New Roman"/>
          <w:kern w:val="0"/>
          <w:sz w:val="32"/>
          <w:szCs w:val="32"/>
          <w:lang w:eastAsia="en-IN"/>
          <w14:ligatures w14:val="none"/>
        </w:rPr>
        <w:t xml:space="preserve"> to build a scalable and efficient web application. Git feature branching enables collaborative development, while Continuous Integration ensures reliable testing and deployment. This architecture provides real-time business insights through a fast, secure, and user-friendly dashboard.</w:t>
      </w:r>
    </w:p>
    <w:p w14:paraId="1F76DDE5">
      <w:pPr>
        <w:rPr>
          <w:rFonts w:ascii="Times New Roman" w:hAnsi="Times New Roman" w:cs="Times New Roman"/>
          <w:sz w:val="32"/>
          <w:szCs w:val="32"/>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702FD"/>
    <w:multiLevelType w:val="multilevel"/>
    <w:tmpl w:val="02E702FD"/>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4100A3"/>
    <w:multiLevelType w:val="multilevel"/>
    <w:tmpl w:val="124100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2A74B4C"/>
    <w:multiLevelType w:val="multilevel"/>
    <w:tmpl w:val="42A74B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B23"/>
    <w:rsid w:val="00044EB5"/>
    <w:rsid w:val="00047103"/>
    <w:rsid w:val="000A04E8"/>
    <w:rsid w:val="002306F5"/>
    <w:rsid w:val="002410E4"/>
    <w:rsid w:val="00270CFC"/>
    <w:rsid w:val="0028148B"/>
    <w:rsid w:val="003C261D"/>
    <w:rsid w:val="003C6630"/>
    <w:rsid w:val="003F7046"/>
    <w:rsid w:val="004709B3"/>
    <w:rsid w:val="004F2CD7"/>
    <w:rsid w:val="004F3619"/>
    <w:rsid w:val="0054284A"/>
    <w:rsid w:val="005C6845"/>
    <w:rsid w:val="005D77CA"/>
    <w:rsid w:val="005F09E6"/>
    <w:rsid w:val="005F57DD"/>
    <w:rsid w:val="00654B23"/>
    <w:rsid w:val="006E0F94"/>
    <w:rsid w:val="007015DC"/>
    <w:rsid w:val="00722072"/>
    <w:rsid w:val="007432B5"/>
    <w:rsid w:val="007763E2"/>
    <w:rsid w:val="007D11F6"/>
    <w:rsid w:val="007D3C8F"/>
    <w:rsid w:val="008031FE"/>
    <w:rsid w:val="00824276"/>
    <w:rsid w:val="00887B90"/>
    <w:rsid w:val="00895C9F"/>
    <w:rsid w:val="008A0C60"/>
    <w:rsid w:val="008D6D5A"/>
    <w:rsid w:val="009842C2"/>
    <w:rsid w:val="009C16F8"/>
    <w:rsid w:val="00A30F1D"/>
    <w:rsid w:val="00A42D47"/>
    <w:rsid w:val="00AA709A"/>
    <w:rsid w:val="00AB22CD"/>
    <w:rsid w:val="00AD11C7"/>
    <w:rsid w:val="00AD60CE"/>
    <w:rsid w:val="00AD7DFC"/>
    <w:rsid w:val="00B13DDF"/>
    <w:rsid w:val="00B57C4E"/>
    <w:rsid w:val="00BB6AC5"/>
    <w:rsid w:val="00BC55A0"/>
    <w:rsid w:val="00C234BA"/>
    <w:rsid w:val="00C92EA6"/>
    <w:rsid w:val="00DA48FF"/>
    <w:rsid w:val="00DE3EEA"/>
    <w:rsid w:val="00E813E5"/>
    <w:rsid w:val="00ED6144"/>
    <w:rsid w:val="00EF52EB"/>
    <w:rsid w:val="00F45635"/>
    <w:rsid w:val="00F84682"/>
    <w:rsid w:val="019B1886"/>
    <w:rsid w:val="17E64764"/>
    <w:rsid w:val="3F53667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7</Pages>
  <Words>446</Words>
  <Characters>2887</Characters>
  <Lines>24</Lines>
  <Paragraphs>6</Paragraphs>
  <TotalTime>2</TotalTime>
  <ScaleCrop>false</ScaleCrop>
  <LinksUpToDate>false</LinksUpToDate>
  <CharactersWithSpaces>3323</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2026-08-01T04:45:00Z</dcterms:created>
  <dc:creator>Maditati Naga shalini</dc:creator>
  <cp:lastModifiedBy>MADITATI NAGA SHALINI</cp:lastModifiedBy>
  <dcterms:modified xsi:type="dcterms:W3CDTF">2026-08-01T04:50:42Z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EFED2E98D7474946A4B47F70CF8D2C15_13</vt:lpwstr>
  </property>
  <property fmtid="{D5CDD505-2E9C-101B-9397-08002B2CF9AE}" pid="4" name="KSOTemplateDocerSaveRecord">
    <vt:lpwstr>eyJoZGlkIjoiNzY4NjJlZDk2NzJkMzA2MDY4ZWI2YTAyMWM5OTE4YmMiLCJ1c2VySWQiOiI1Njc1OTkyMTcxMDIifQ==</vt:lpwstr>
  </property>
</Properties>
</file>