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1856EC">
      <w:pPr>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2976245" cy="381000"/>
            <wp:effectExtent l="0" t="0" r="146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2976245" cy="381000"/>
                    </a:xfrm>
                    <a:prstGeom prst="rect">
                      <a:avLst/>
                    </a:prstGeom>
                  </pic:spPr>
                </pic:pic>
              </a:graphicData>
            </a:graphic>
          </wp:inline>
        </w:drawing>
      </w:r>
    </w:p>
    <w:p w14:paraId="2412851D">
      <w:pPr>
        <w:jc w:val="center"/>
        <w:rPr>
          <w:rFonts w:hint="default" w:ascii="Times New Roman" w:hAnsi="Times New Roman" w:cs="Times New Roman"/>
          <w:b/>
          <w:bCs w:val="0"/>
          <w:sz w:val="24"/>
          <w:szCs w:val="24"/>
          <w:vertAlign w:val="baseline"/>
          <w:lang w:val="en-IN"/>
        </w:rPr>
      </w:pPr>
      <w:r>
        <w:rPr>
          <w:rFonts w:hint="default" w:ascii="Times New Roman" w:hAnsi="Times New Roman" w:cs="Times New Roman"/>
          <w:b/>
          <w:bCs w:val="0"/>
          <w:color w:val="17365D"/>
          <w:sz w:val="24"/>
          <w:szCs w:val="24"/>
          <w:vertAlign w:val="baseline"/>
        </w:rPr>
        <w:t>CSA15</w:t>
      </w:r>
      <w:r>
        <w:rPr>
          <w:rFonts w:hint="default" w:ascii="Times New Roman" w:hAnsi="Times New Roman" w:cs="Times New Roman"/>
          <w:b/>
          <w:bCs w:val="0"/>
          <w:color w:val="17365D"/>
          <w:sz w:val="24"/>
          <w:szCs w:val="24"/>
          <w:vertAlign w:val="baseline"/>
          <w:lang w:val="en-IN"/>
        </w:rPr>
        <w:t>17</w:t>
      </w:r>
    </w:p>
    <w:p w14:paraId="5E2ADA38">
      <w:pPr>
        <w:jc w:val="center"/>
        <w:rPr>
          <w:rFonts w:hint="default" w:ascii="Times New Roman" w:hAnsi="Times New Roman" w:cs="Times New Roman"/>
          <w:sz w:val="24"/>
          <w:szCs w:val="24"/>
        </w:rPr>
      </w:pPr>
      <w:r>
        <w:rPr>
          <w:rFonts w:hint="default" w:ascii="Times New Roman" w:hAnsi="Times New Roman" w:cs="Times New Roman"/>
          <w:b/>
          <w:color w:val="1F4E79"/>
          <w:sz w:val="24"/>
          <w:szCs w:val="24"/>
        </w:rPr>
        <w:t>Cloud Computing and Big Data Analytics</w:t>
      </w:r>
    </w:p>
    <w:p w14:paraId="61593EB9">
      <w:pPr>
        <w:jc w:val="center"/>
        <w:rPr>
          <w:rFonts w:hint="default" w:ascii="Times New Roman" w:hAnsi="Times New Roman" w:cs="Times New Roman"/>
          <w:sz w:val="24"/>
          <w:szCs w:val="24"/>
        </w:rPr>
      </w:pPr>
      <w:r>
        <w:rPr>
          <w:rFonts w:hint="default" w:ascii="Times New Roman" w:hAnsi="Times New Roman" w:cs="Times New Roman"/>
          <w:b/>
          <w:color w:val="404040"/>
          <w:sz w:val="24"/>
          <w:szCs w:val="24"/>
        </w:rPr>
        <w:t>Guided Practical Workbook: Hadoop and MapReduce on Windows using WSL</w:t>
      </w:r>
    </w:p>
    <w:tbl>
      <w:tblPr>
        <w:tblStyle w:val="12"/>
        <w:tblW w:w="0" w:type="auto"/>
        <w:jc w:val="center"/>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Layout w:type="autofit"/>
        <w:tblCellMar>
          <w:top w:w="90" w:type="dxa"/>
          <w:left w:w="90" w:type="dxa"/>
          <w:bottom w:w="90" w:type="dxa"/>
          <w:right w:w="90" w:type="dxa"/>
        </w:tblCellMar>
      </w:tblPr>
      <w:tblGrid>
        <w:gridCol w:w="2880"/>
        <w:gridCol w:w="7344"/>
      </w:tblGrid>
      <w:tr w14:paraId="6381C0A1">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90" w:type="dxa"/>
            <w:left w:w="90" w:type="dxa"/>
            <w:bottom w:w="90" w:type="dxa"/>
            <w:right w:w="90" w:type="dxa"/>
          </w:tblCellMar>
        </w:tblPrEx>
        <w:trPr>
          <w:jc w:val="center"/>
        </w:trPr>
        <w:tc>
          <w:tcPr>
            <w:tcW w:w="2880" w:type="dxa"/>
            <w:shd w:val="clear" w:color="auto" w:fill="EEF5FA"/>
            <w:vAlign w:val="center"/>
          </w:tcPr>
          <w:p w14:paraId="69DEC5B9">
            <w:pPr>
              <w:spacing w:after="0"/>
              <w:rPr>
                <w:rFonts w:hint="default" w:ascii="Times New Roman" w:hAnsi="Times New Roman" w:cs="Times New Roman"/>
                <w:sz w:val="24"/>
                <w:szCs w:val="24"/>
              </w:rPr>
            </w:pPr>
            <w:r>
              <w:rPr>
                <w:rFonts w:hint="default" w:ascii="Times New Roman" w:hAnsi="Times New Roman" w:cs="Times New Roman"/>
                <w:b/>
                <w:color w:val="1F4E79"/>
                <w:sz w:val="24"/>
                <w:szCs w:val="24"/>
              </w:rPr>
              <w:t>Faculty</w:t>
            </w:r>
          </w:p>
        </w:tc>
        <w:tc>
          <w:tcPr>
            <w:tcW w:w="6912" w:type="dxa"/>
            <w:vAlign w:val="center"/>
          </w:tcPr>
          <w:p w14:paraId="0AB16644">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Dr C. Rajesh Babu</w:t>
            </w:r>
          </w:p>
        </w:tc>
      </w:tr>
      <w:tr w14:paraId="0A90D765">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90" w:type="dxa"/>
            <w:left w:w="90" w:type="dxa"/>
            <w:bottom w:w="90" w:type="dxa"/>
            <w:right w:w="90" w:type="dxa"/>
          </w:tblCellMar>
        </w:tblPrEx>
        <w:trPr>
          <w:jc w:val="center"/>
        </w:trPr>
        <w:tc>
          <w:tcPr>
            <w:tcW w:w="2880" w:type="dxa"/>
            <w:shd w:val="clear" w:color="auto" w:fill="EEF5FA"/>
            <w:vAlign w:val="center"/>
          </w:tcPr>
          <w:p w14:paraId="337C7A61">
            <w:pPr>
              <w:spacing w:after="0"/>
              <w:rPr>
                <w:rFonts w:hint="default" w:ascii="Times New Roman" w:hAnsi="Times New Roman" w:cs="Times New Roman"/>
                <w:sz w:val="24"/>
                <w:szCs w:val="24"/>
              </w:rPr>
            </w:pPr>
            <w:r>
              <w:rPr>
                <w:rFonts w:hint="default" w:ascii="Times New Roman" w:hAnsi="Times New Roman" w:cs="Times New Roman"/>
                <w:b/>
                <w:color w:val="1F4E79"/>
                <w:sz w:val="24"/>
                <w:szCs w:val="24"/>
              </w:rPr>
              <w:t>Employee ID</w:t>
            </w:r>
          </w:p>
        </w:tc>
        <w:tc>
          <w:tcPr>
            <w:tcW w:w="6912" w:type="dxa"/>
            <w:vAlign w:val="center"/>
          </w:tcPr>
          <w:p w14:paraId="61DE7C39">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SSETSCS415</w:t>
            </w:r>
          </w:p>
        </w:tc>
      </w:tr>
      <w:tr w14:paraId="1E26E29C">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90" w:type="dxa"/>
            <w:left w:w="90" w:type="dxa"/>
            <w:bottom w:w="90" w:type="dxa"/>
            <w:right w:w="90" w:type="dxa"/>
          </w:tblCellMar>
        </w:tblPrEx>
        <w:trPr>
          <w:jc w:val="center"/>
        </w:trPr>
        <w:tc>
          <w:tcPr>
            <w:tcW w:w="2880" w:type="dxa"/>
            <w:shd w:val="clear" w:color="auto" w:fill="EEF5FA"/>
            <w:vAlign w:val="center"/>
          </w:tcPr>
          <w:p w14:paraId="02CCB885">
            <w:pPr>
              <w:spacing w:after="0"/>
              <w:rPr>
                <w:rFonts w:hint="default" w:ascii="Times New Roman" w:hAnsi="Times New Roman" w:cs="Times New Roman"/>
                <w:sz w:val="24"/>
                <w:szCs w:val="24"/>
              </w:rPr>
            </w:pPr>
            <w:r>
              <w:rPr>
                <w:rFonts w:hint="default" w:ascii="Times New Roman" w:hAnsi="Times New Roman" w:cs="Times New Roman"/>
                <w:b/>
                <w:color w:val="1F4E79"/>
                <w:sz w:val="24"/>
                <w:szCs w:val="24"/>
              </w:rPr>
              <w:t>Department</w:t>
            </w:r>
          </w:p>
        </w:tc>
        <w:tc>
          <w:tcPr>
            <w:tcW w:w="6912" w:type="dxa"/>
            <w:vAlign w:val="center"/>
          </w:tcPr>
          <w:p w14:paraId="167B1906">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Department of Computer Science and Engineering</w:t>
            </w:r>
          </w:p>
        </w:tc>
      </w:tr>
      <w:tr w14:paraId="680D6C40">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90" w:type="dxa"/>
            <w:left w:w="90" w:type="dxa"/>
            <w:bottom w:w="90" w:type="dxa"/>
            <w:right w:w="90" w:type="dxa"/>
          </w:tblCellMar>
        </w:tblPrEx>
        <w:trPr>
          <w:jc w:val="center"/>
        </w:trPr>
        <w:tc>
          <w:tcPr>
            <w:tcW w:w="2880" w:type="dxa"/>
            <w:shd w:val="clear" w:color="auto" w:fill="EEF5FA"/>
            <w:vAlign w:val="center"/>
          </w:tcPr>
          <w:p w14:paraId="493A7019">
            <w:pPr>
              <w:spacing w:after="0"/>
              <w:rPr>
                <w:rFonts w:hint="default" w:ascii="Times New Roman" w:hAnsi="Times New Roman" w:cs="Times New Roman"/>
                <w:sz w:val="24"/>
                <w:szCs w:val="24"/>
              </w:rPr>
            </w:pPr>
            <w:r>
              <w:rPr>
                <w:rFonts w:hint="default" w:ascii="Times New Roman" w:hAnsi="Times New Roman" w:cs="Times New Roman"/>
                <w:b/>
                <w:color w:val="1F4E79"/>
                <w:sz w:val="24"/>
                <w:szCs w:val="24"/>
              </w:rPr>
              <w:t>Primary environment</w:t>
            </w:r>
          </w:p>
        </w:tc>
        <w:tc>
          <w:tcPr>
            <w:tcW w:w="6912" w:type="dxa"/>
            <w:vAlign w:val="center"/>
          </w:tcPr>
          <w:p w14:paraId="1EE77BC1">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Windows 10/11 with WSL2 Ubuntu</w:t>
            </w:r>
          </w:p>
        </w:tc>
      </w:tr>
      <w:tr w14:paraId="74AEE991">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90" w:type="dxa"/>
            <w:left w:w="90" w:type="dxa"/>
            <w:bottom w:w="90" w:type="dxa"/>
            <w:right w:w="90" w:type="dxa"/>
          </w:tblCellMar>
        </w:tblPrEx>
        <w:trPr>
          <w:jc w:val="center"/>
        </w:trPr>
        <w:tc>
          <w:tcPr>
            <w:tcW w:w="2880" w:type="dxa"/>
            <w:shd w:val="clear" w:color="auto" w:fill="EEF5FA"/>
            <w:vAlign w:val="center"/>
          </w:tcPr>
          <w:p w14:paraId="4D8343CA">
            <w:pPr>
              <w:spacing w:after="0"/>
              <w:rPr>
                <w:rFonts w:hint="default" w:ascii="Times New Roman" w:hAnsi="Times New Roman" w:cs="Times New Roman"/>
                <w:sz w:val="24"/>
                <w:szCs w:val="24"/>
              </w:rPr>
            </w:pPr>
            <w:r>
              <w:rPr>
                <w:rFonts w:hint="default" w:ascii="Times New Roman" w:hAnsi="Times New Roman" w:cs="Times New Roman"/>
                <w:b/>
                <w:color w:val="1F4E79"/>
                <w:sz w:val="24"/>
                <w:szCs w:val="24"/>
              </w:rPr>
              <w:t>Practical focus</w:t>
            </w:r>
          </w:p>
        </w:tc>
        <w:tc>
          <w:tcPr>
            <w:tcW w:w="6912" w:type="dxa"/>
            <w:vAlign w:val="center"/>
          </w:tcPr>
          <w:p w14:paraId="0EA3BE87">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Install Hadoop, start HDFS/YARN, run MapReduce WordCount and record evidence</w:t>
            </w:r>
          </w:p>
        </w:tc>
      </w:tr>
      <w:tr w14:paraId="2F30B2E4">
        <w:tblPrEx>
          <w:tblBorders>
            <w:top w:val="single" w:color="9EB6C7" w:sz="8" w:space="0"/>
            <w:left w:val="single" w:color="9EB6C7" w:sz="8" w:space="0"/>
            <w:bottom w:val="single" w:color="9EB6C7" w:sz="8" w:space="0"/>
            <w:right w:val="single" w:color="9EB6C7" w:sz="8" w:space="0"/>
            <w:insideH w:val="single" w:color="9EB6C7" w:sz="8" w:space="0"/>
            <w:insideV w:val="single" w:color="9EB6C7" w:sz="8" w:space="0"/>
          </w:tblBorders>
          <w:tblCellMar>
            <w:top w:w="120" w:type="dxa"/>
            <w:left w:w="140" w:type="dxa"/>
            <w:bottom w:w="120" w:type="dxa"/>
            <w:right w:w="140" w:type="dxa"/>
          </w:tblCellMar>
        </w:tblPrEx>
        <w:trPr>
          <w:jc w:val="center"/>
        </w:trPr>
        <w:tc>
          <w:tcPr>
            <w:tcW w:w="10224" w:type="dxa"/>
            <w:gridSpan w:val="2"/>
            <w:shd w:val="clear" w:color="auto" w:fill="D9EAF7"/>
          </w:tcPr>
          <w:p w14:paraId="78B844E4">
            <w:pPr>
              <w:spacing w:after="40"/>
              <w:rPr>
                <w:rFonts w:hint="default" w:ascii="Times New Roman" w:hAnsi="Times New Roman" w:cs="Times New Roman"/>
                <w:sz w:val="24"/>
                <w:szCs w:val="24"/>
              </w:rPr>
            </w:pPr>
            <w:r>
              <w:rPr>
                <w:rFonts w:hint="default" w:ascii="Times New Roman" w:hAnsi="Times New Roman" w:cs="Times New Roman"/>
                <w:b/>
                <w:color w:val="17365D"/>
                <w:sz w:val="24"/>
                <w:szCs w:val="24"/>
              </w:rPr>
              <w:t>Why this Windows route is used</w:t>
            </w:r>
          </w:p>
          <w:p w14:paraId="6445EE13">
            <w:pPr>
              <w:spacing w:after="0"/>
              <w:rPr>
                <w:rFonts w:hint="default" w:ascii="Times New Roman" w:hAnsi="Times New Roman" w:cs="Times New Roman"/>
                <w:sz w:val="24"/>
                <w:szCs w:val="24"/>
              </w:rPr>
            </w:pPr>
            <w:r>
              <w:rPr>
                <w:rFonts w:hint="default" w:ascii="Times New Roman" w:hAnsi="Times New Roman" w:cs="Times New Roman"/>
                <w:color w:val="1F1F1F"/>
                <w:sz w:val="24"/>
                <w:szCs w:val="24"/>
              </w:rPr>
              <w:t>The students do not need a separate Linux virtual machine. Windows Subsystem for Linux provides a Linux command-line environment inside Windows, so Hadoop can be installed and tested with fewer platform compatibility issues than native Windows Hadoop.</w:t>
            </w:r>
          </w:p>
        </w:tc>
      </w:tr>
    </w:tbl>
    <w:p w14:paraId="186E2DCB">
      <w:pPr>
        <w:spacing w:before="200" w:after="80"/>
        <w:rPr>
          <w:rFonts w:hint="default" w:ascii="Times New Roman" w:hAnsi="Times New Roman" w:cs="Times New Roman"/>
          <w:sz w:val="24"/>
          <w:szCs w:val="24"/>
        </w:rPr>
      </w:pPr>
      <w:r>
        <w:rPr>
          <w:rFonts w:hint="default" w:ascii="Times New Roman" w:hAnsi="Times New Roman" w:cs="Times New Roman"/>
          <w:b/>
          <w:color w:val="17365D"/>
          <w:sz w:val="24"/>
          <w:szCs w:val="24"/>
        </w:rPr>
        <w:t>Student Details</w:t>
      </w:r>
    </w:p>
    <w:tbl>
      <w:tblPr>
        <w:tblStyle w:val="12"/>
        <w:tblW w:w="0" w:type="auto"/>
        <w:jc w:val="center"/>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Layout w:type="autofit"/>
        <w:tblCellMar>
          <w:top w:w="90" w:type="dxa"/>
          <w:left w:w="90" w:type="dxa"/>
          <w:bottom w:w="90" w:type="dxa"/>
          <w:right w:w="90" w:type="dxa"/>
        </w:tblCellMar>
      </w:tblPr>
      <w:tblGrid>
        <w:gridCol w:w="2880"/>
        <w:gridCol w:w="6912"/>
      </w:tblGrid>
      <w:tr w14:paraId="2ABB55CF">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90" w:type="dxa"/>
            <w:left w:w="90" w:type="dxa"/>
            <w:bottom w:w="90" w:type="dxa"/>
            <w:right w:w="90" w:type="dxa"/>
          </w:tblCellMar>
        </w:tblPrEx>
        <w:trPr>
          <w:jc w:val="center"/>
        </w:trPr>
        <w:tc>
          <w:tcPr>
            <w:tcW w:w="2880" w:type="dxa"/>
            <w:shd w:val="clear" w:color="auto" w:fill="EEF5FA"/>
            <w:vAlign w:val="center"/>
          </w:tcPr>
          <w:p w14:paraId="151072C9">
            <w:pPr>
              <w:spacing w:after="0"/>
              <w:rPr>
                <w:rFonts w:hint="default" w:ascii="Times New Roman" w:hAnsi="Times New Roman" w:cs="Times New Roman"/>
                <w:sz w:val="24"/>
                <w:szCs w:val="24"/>
              </w:rPr>
            </w:pPr>
            <w:r>
              <w:rPr>
                <w:rFonts w:hint="default" w:ascii="Times New Roman" w:hAnsi="Times New Roman" w:cs="Times New Roman"/>
                <w:b/>
                <w:color w:val="1F4E79"/>
                <w:sz w:val="24"/>
                <w:szCs w:val="24"/>
              </w:rPr>
              <w:t>Student Name</w:t>
            </w:r>
          </w:p>
        </w:tc>
        <w:tc>
          <w:tcPr>
            <w:tcW w:w="6912" w:type="dxa"/>
            <w:vAlign w:val="center"/>
          </w:tcPr>
          <w:p w14:paraId="7C545058">
            <w:pPr>
              <w:spacing w:after="0"/>
              <w:rPr>
                <w:rFonts w:hint="default" w:ascii="Times New Roman" w:hAnsi="Times New Roman" w:cs="Times New Roman"/>
                <w:sz w:val="24"/>
                <w:szCs w:val="24"/>
                <w:lang w:val="en-IN"/>
              </w:rPr>
            </w:pPr>
            <w:r>
              <w:rPr>
                <w:rFonts w:hint="default" w:ascii="Times New Roman" w:hAnsi="Times New Roman" w:cs="Times New Roman"/>
                <w:sz w:val="24"/>
                <w:szCs w:val="24"/>
                <w:lang w:val="en-IN"/>
              </w:rPr>
              <w:t>M.Naga Shalini</w:t>
            </w:r>
          </w:p>
        </w:tc>
      </w:tr>
      <w:tr w14:paraId="6A6A9181">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90" w:type="dxa"/>
            <w:left w:w="90" w:type="dxa"/>
            <w:bottom w:w="90" w:type="dxa"/>
            <w:right w:w="90" w:type="dxa"/>
          </w:tblCellMar>
        </w:tblPrEx>
        <w:trPr>
          <w:jc w:val="center"/>
        </w:trPr>
        <w:tc>
          <w:tcPr>
            <w:tcW w:w="2880" w:type="dxa"/>
            <w:shd w:val="clear" w:color="auto" w:fill="EEF5FA"/>
            <w:vAlign w:val="center"/>
          </w:tcPr>
          <w:p w14:paraId="1A1E21A6">
            <w:pPr>
              <w:spacing w:after="0"/>
              <w:rPr>
                <w:rFonts w:hint="default" w:ascii="Times New Roman" w:hAnsi="Times New Roman" w:cs="Times New Roman"/>
                <w:sz w:val="24"/>
                <w:szCs w:val="24"/>
              </w:rPr>
            </w:pPr>
            <w:r>
              <w:rPr>
                <w:rFonts w:hint="default" w:ascii="Times New Roman" w:hAnsi="Times New Roman" w:cs="Times New Roman"/>
                <w:b/>
                <w:color w:val="1F4E79"/>
                <w:sz w:val="24"/>
                <w:szCs w:val="24"/>
              </w:rPr>
              <w:t>Register Number</w:t>
            </w:r>
          </w:p>
        </w:tc>
        <w:tc>
          <w:tcPr>
            <w:tcW w:w="6912" w:type="dxa"/>
            <w:vAlign w:val="center"/>
          </w:tcPr>
          <w:p w14:paraId="3FD6655D">
            <w:pPr>
              <w:spacing w:after="0"/>
              <w:rPr>
                <w:rFonts w:hint="default" w:ascii="Times New Roman" w:hAnsi="Times New Roman" w:cs="Times New Roman"/>
                <w:sz w:val="24"/>
                <w:szCs w:val="24"/>
                <w:lang w:val="en-IN"/>
              </w:rPr>
            </w:pPr>
            <w:r>
              <w:rPr>
                <w:rFonts w:hint="default" w:ascii="Times New Roman" w:hAnsi="Times New Roman" w:cs="Times New Roman"/>
                <w:sz w:val="24"/>
                <w:szCs w:val="24"/>
                <w:lang w:val="en-IN"/>
              </w:rPr>
              <w:t>192524183</w:t>
            </w:r>
          </w:p>
        </w:tc>
      </w:tr>
      <w:tr w14:paraId="31A50323">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90" w:type="dxa"/>
            <w:left w:w="90" w:type="dxa"/>
            <w:bottom w:w="90" w:type="dxa"/>
            <w:right w:w="90" w:type="dxa"/>
          </w:tblCellMar>
        </w:tblPrEx>
        <w:trPr>
          <w:jc w:val="center"/>
        </w:trPr>
        <w:tc>
          <w:tcPr>
            <w:tcW w:w="2880" w:type="dxa"/>
            <w:shd w:val="clear" w:color="auto" w:fill="EEF5FA"/>
            <w:vAlign w:val="center"/>
          </w:tcPr>
          <w:p w14:paraId="7031AA45">
            <w:pPr>
              <w:spacing w:after="0"/>
              <w:rPr>
                <w:rFonts w:hint="default" w:ascii="Times New Roman" w:hAnsi="Times New Roman" w:cs="Times New Roman"/>
                <w:sz w:val="24"/>
                <w:szCs w:val="24"/>
              </w:rPr>
            </w:pPr>
            <w:r>
              <w:rPr>
                <w:rFonts w:hint="default" w:ascii="Times New Roman" w:hAnsi="Times New Roman" w:cs="Times New Roman"/>
                <w:b/>
                <w:color w:val="1F4E79"/>
                <w:sz w:val="24"/>
                <w:szCs w:val="24"/>
              </w:rPr>
              <w:t>Class / Section / Slot</w:t>
            </w:r>
          </w:p>
        </w:tc>
        <w:tc>
          <w:tcPr>
            <w:tcW w:w="6912" w:type="dxa"/>
            <w:vAlign w:val="center"/>
          </w:tcPr>
          <w:p w14:paraId="0E9AE6B8">
            <w:pPr>
              <w:spacing w:after="0"/>
              <w:rPr>
                <w:rFonts w:hint="default" w:ascii="Times New Roman" w:hAnsi="Times New Roman" w:cs="Times New Roman"/>
                <w:sz w:val="24"/>
                <w:szCs w:val="24"/>
                <w:lang w:val="en-IN"/>
              </w:rPr>
            </w:pPr>
            <w:r>
              <w:rPr>
                <w:rFonts w:hint="default" w:ascii="Times New Roman" w:hAnsi="Times New Roman" w:cs="Times New Roman"/>
                <w:sz w:val="24"/>
                <w:szCs w:val="24"/>
                <w:lang w:val="en-IN"/>
              </w:rPr>
              <w:t>Cloud computing</w:t>
            </w:r>
          </w:p>
        </w:tc>
      </w:tr>
      <w:tr w14:paraId="4DE5F1CD">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90" w:type="dxa"/>
            <w:left w:w="90" w:type="dxa"/>
            <w:bottom w:w="90" w:type="dxa"/>
            <w:right w:w="90" w:type="dxa"/>
          </w:tblCellMar>
        </w:tblPrEx>
        <w:trPr>
          <w:jc w:val="center"/>
        </w:trPr>
        <w:tc>
          <w:tcPr>
            <w:tcW w:w="2880" w:type="dxa"/>
            <w:shd w:val="clear" w:color="auto" w:fill="EEF5FA"/>
            <w:vAlign w:val="center"/>
          </w:tcPr>
          <w:p w14:paraId="601241F3">
            <w:pPr>
              <w:spacing w:after="0"/>
              <w:rPr>
                <w:rFonts w:hint="default" w:ascii="Times New Roman" w:hAnsi="Times New Roman" w:cs="Times New Roman"/>
                <w:sz w:val="24"/>
                <w:szCs w:val="24"/>
              </w:rPr>
            </w:pPr>
            <w:r>
              <w:rPr>
                <w:rFonts w:hint="default" w:ascii="Times New Roman" w:hAnsi="Times New Roman" w:cs="Times New Roman"/>
                <w:b/>
                <w:color w:val="1F4E79"/>
                <w:sz w:val="24"/>
                <w:szCs w:val="24"/>
              </w:rPr>
              <w:t>Capstone Project Title</w:t>
            </w:r>
          </w:p>
        </w:tc>
        <w:tc>
          <w:tcPr>
            <w:tcW w:w="6912" w:type="dxa"/>
            <w:vAlign w:val="center"/>
          </w:tcPr>
          <w:p w14:paraId="7EB19E1C">
            <w:pPr>
              <w:spacing w:after="0"/>
              <w:rPr>
                <w:rFonts w:hint="default" w:ascii="Times New Roman" w:hAnsi="Times New Roman" w:cs="Times New Roman"/>
                <w:sz w:val="24"/>
                <w:szCs w:val="24"/>
              </w:rPr>
            </w:pPr>
            <w:r>
              <w:rPr>
                <w:rFonts w:hint="default" w:ascii="Times New Roman" w:hAnsi="Times New Roman" w:cs="Times New Roman"/>
                <w:sz w:val="24"/>
                <w:szCs w:val="24"/>
              </w:rPr>
              <w:t>MedAdhere: A Green Computing-Enabled Cloud Care Companion for Predictive Medication Non-Adherence Risk Monitoring</w:t>
            </w:r>
          </w:p>
        </w:tc>
      </w:tr>
      <w:tr w14:paraId="5B79DA10">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90" w:type="dxa"/>
            <w:left w:w="90" w:type="dxa"/>
            <w:bottom w:w="90" w:type="dxa"/>
            <w:right w:w="90" w:type="dxa"/>
          </w:tblCellMar>
        </w:tblPrEx>
        <w:trPr>
          <w:jc w:val="center"/>
        </w:trPr>
        <w:tc>
          <w:tcPr>
            <w:tcW w:w="2880" w:type="dxa"/>
            <w:shd w:val="clear" w:color="auto" w:fill="EEF5FA"/>
            <w:vAlign w:val="center"/>
          </w:tcPr>
          <w:p w14:paraId="308C28C2">
            <w:pPr>
              <w:spacing w:after="0"/>
              <w:rPr>
                <w:rFonts w:hint="default" w:ascii="Times New Roman" w:hAnsi="Times New Roman" w:cs="Times New Roman"/>
                <w:sz w:val="24"/>
                <w:szCs w:val="24"/>
              </w:rPr>
            </w:pPr>
            <w:r>
              <w:rPr>
                <w:rFonts w:hint="default" w:ascii="Times New Roman" w:hAnsi="Times New Roman" w:cs="Times New Roman"/>
                <w:b/>
                <w:color w:val="1F4E79"/>
                <w:sz w:val="24"/>
                <w:szCs w:val="24"/>
              </w:rPr>
              <w:t>GitHub Repository Link</w:t>
            </w:r>
          </w:p>
        </w:tc>
        <w:tc>
          <w:tcPr>
            <w:tcW w:w="6912" w:type="dxa"/>
            <w:vAlign w:val="center"/>
          </w:tcPr>
          <w:p w14:paraId="34DE5EFA">
            <w:pPr>
              <w:spacing w:after="0"/>
              <w:rPr>
                <w:rFonts w:hint="default" w:ascii="Times New Roman" w:hAnsi="Times New Roman" w:cs="Times New Roman"/>
                <w:sz w:val="24"/>
                <w:szCs w:val="24"/>
              </w:rPr>
            </w:pPr>
            <w:r>
              <w:rPr>
                <w:rFonts w:hint="default" w:ascii="Times New Roman" w:hAnsi="Times New Roman" w:cs="Times New Roman"/>
                <w:sz w:val="24"/>
                <w:szCs w:val="24"/>
              </w:rPr>
              <w:t>https://github.com/maditatishalini3-sudo/csa1517-cloud-computing</w:t>
            </w:r>
          </w:p>
        </w:tc>
      </w:tr>
      <w:tr w14:paraId="6E2D9416">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90" w:type="dxa"/>
            <w:left w:w="90" w:type="dxa"/>
            <w:bottom w:w="90" w:type="dxa"/>
            <w:right w:w="90" w:type="dxa"/>
          </w:tblCellMar>
        </w:tblPrEx>
        <w:trPr>
          <w:jc w:val="center"/>
        </w:trPr>
        <w:tc>
          <w:tcPr>
            <w:tcW w:w="2880" w:type="dxa"/>
            <w:shd w:val="clear" w:color="auto" w:fill="EEF5FA"/>
            <w:vAlign w:val="center"/>
          </w:tcPr>
          <w:p w14:paraId="3DCB57C2">
            <w:pPr>
              <w:spacing w:after="0"/>
              <w:rPr>
                <w:rFonts w:hint="default" w:ascii="Times New Roman" w:hAnsi="Times New Roman" w:cs="Times New Roman"/>
                <w:sz w:val="24"/>
                <w:szCs w:val="24"/>
              </w:rPr>
            </w:pPr>
            <w:r>
              <w:rPr>
                <w:rFonts w:hint="default" w:ascii="Times New Roman" w:hAnsi="Times New Roman" w:cs="Times New Roman"/>
                <w:b/>
                <w:color w:val="1F4E79"/>
                <w:sz w:val="24"/>
                <w:szCs w:val="24"/>
              </w:rPr>
              <w:t>Google Classroom Submission Date</w:t>
            </w:r>
          </w:p>
        </w:tc>
        <w:tc>
          <w:tcPr>
            <w:tcW w:w="6912" w:type="dxa"/>
            <w:vAlign w:val="center"/>
          </w:tcPr>
          <w:p w14:paraId="5BCBF9F1">
            <w:pPr>
              <w:spacing w:after="0"/>
              <w:rPr>
                <w:rFonts w:hint="default" w:ascii="Times New Roman" w:hAnsi="Times New Roman" w:cs="Times New Roman"/>
                <w:sz w:val="24"/>
                <w:szCs w:val="24"/>
                <w:lang w:val="en-IN"/>
              </w:rPr>
            </w:pPr>
            <w:r>
              <w:rPr>
                <w:rFonts w:hint="default" w:ascii="Times New Roman" w:hAnsi="Times New Roman" w:cs="Times New Roman"/>
                <w:sz w:val="24"/>
                <w:szCs w:val="24"/>
                <w:lang w:val="en-IN"/>
              </w:rPr>
              <w:t>23-08-2026</w:t>
            </w:r>
            <w:bookmarkStart w:id="0" w:name="_GoBack"/>
            <w:bookmarkEnd w:id="0"/>
          </w:p>
        </w:tc>
      </w:tr>
    </w:tbl>
    <w:p w14:paraId="54C9A60E">
      <w:pPr>
        <w:spacing w:before="200" w:after="80"/>
        <w:rPr>
          <w:rFonts w:hint="default" w:ascii="Times New Roman" w:hAnsi="Times New Roman" w:cs="Times New Roman"/>
          <w:sz w:val="24"/>
          <w:szCs w:val="24"/>
        </w:rPr>
      </w:pPr>
      <w:r>
        <w:rPr>
          <w:rFonts w:hint="default" w:ascii="Times New Roman" w:hAnsi="Times New Roman" w:cs="Times New Roman"/>
          <w:b/>
          <w:color w:val="17365D"/>
          <w:sz w:val="24"/>
          <w:szCs w:val="24"/>
        </w:rPr>
        <w:t>Learning Outcome</w:t>
      </w:r>
    </w:p>
    <w:p w14:paraId="7F95B845">
      <w:pPr>
        <w:spacing w:before="0" w:after="100" w:line="259" w:lineRule="auto"/>
        <w:rPr>
          <w:rFonts w:hint="default" w:ascii="Times New Roman" w:hAnsi="Times New Roman" w:cs="Times New Roman"/>
          <w:sz w:val="24"/>
          <w:szCs w:val="24"/>
        </w:rPr>
      </w:pPr>
      <w:r>
        <w:rPr>
          <w:rFonts w:hint="default" w:ascii="Times New Roman" w:hAnsi="Times New Roman" w:cs="Times New Roman"/>
          <w:b w:val="0"/>
          <w:color w:val="1F1F1F"/>
          <w:sz w:val="24"/>
          <w:szCs w:val="24"/>
        </w:rPr>
        <w:t>After completing this practical, the student should be able to prepare a Windows-based Hadoop learning environment using WSL, verify Java and SSH, configure Hadoop in pseudo-distributed mode, use HDFS commands, run a MapReduce WordCount job, and connect the output to a capstone-style analytics problem.</w:t>
      </w:r>
    </w:p>
    <w:p w14:paraId="79275759">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38B216A2">
      <w:pPr>
        <w:spacing w:before="200" w:after="80"/>
        <w:rPr>
          <w:rFonts w:hint="default" w:ascii="Times New Roman" w:hAnsi="Times New Roman" w:cs="Times New Roman"/>
          <w:sz w:val="24"/>
          <w:szCs w:val="24"/>
        </w:rPr>
      </w:pPr>
      <w:r>
        <w:rPr>
          <w:rFonts w:hint="default" w:ascii="Times New Roman" w:hAnsi="Times New Roman" w:cs="Times New Roman"/>
          <w:b/>
          <w:color w:val="17365D"/>
          <w:sz w:val="24"/>
          <w:szCs w:val="24"/>
        </w:rPr>
        <w:t>Toolchain Required</w:t>
      </w:r>
    </w:p>
    <w:tbl>
      <w:tblPr>
        <w:tblStyle w:val="12"/>
        <w:tblW w:w="0" w:type="auto"/>
        <w:jc w:val="center"/>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Layout w:type="autofit"/>
        <w:tblCellMar>
          <w:top w:w="90" w:type="dxa"/>
          <w:left w:w="90" w:type="dxa"/>
          <w:bottom w:w="90" w:type="dxa"/>
          <w:right w:w="90" w:type="dxa"/>
        </w:tblCellMar>
      </w:tblPr>
      <w:tblGrid>
        <w:gridCol w:w="1584"/>
        <w:gridCol w:w="2880"/>
        <w:gridCol w:w="5760"/>
      </w:tblGrid>
      <w:tr w14:paraId="6D91379F">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90" w:type="dxa"/>
            <w:left w:w="90" w:type="dxa"/>
            <w:bottom w:w="90" w:type="dxa"/>
            <w:right w:w="90" w:type="dxa"/>
          </w:tblCellMar>
        </w:tblPrEx>
        <w:trPr>
          <w:tblHeader/>
          <w:jc w:val="center"/>
        </w:trPr>
        <w:tc>
          <w:tcPr>
            <w:tcW w:w="1584" w:type="dxa"/>
            <w:shd w:val="clear" w:color="auto" w:fill="1F4E79"/>
            <w:vAlign w:val="center"/>
          </w:tcPr>
          <w:p w14:paraId="01428895">
            <w:pPr>
              <w:spacing w:after="0"/>
              <w:rPr>
                <w:rFonts w:hint="default" w:ascii="Times New Roman" w:hAnsi="Times New Roman" w:cs="Times New Roman"/>
                <w:sz w:val="24"/>
                <w:szCs w:val="24"/>
              </w:rPr>
            </w:pPr>
            <w:r>
              <w:rPr>
                <w:rFonts w:hint="default" w:ascii="Times New Roman" w:hAnsi="Times New Roman" w:cs="Times New Roman"/>
                <w:b/>
                <w:color w:val="FFFFFF"/>
                <w:sz w:val="24"/>
                <w:szCs w:val="24"/>
              </w:rPr>
              <w:t>Category</w:t>
            </w:r>
          </w:p>
        </w:tc>
        <w:tc>
          <w:tcPr>
            <w:tcW w:w="2880" w:type="dxa"/>
            <w:shd w:val="clear" w:color="auto" w:fill="1F4E79"/>
            <w:vAlign w:val="center"/>
          </w:tcPr>
          <w:p w14:paraId="66531758">
            <w:pPr>
              <w:spacing w:after="0"/>
              <w:rPr>
                <w:rFonts w:hint="default" w:ascii="Times New Roman" w:hAnsi="Times New Roman" w:cs="Times New Roman"/>
                <w:sz w:val="24"/>
                <w:szCs w:val="24"/>
              </w:rPr>
            </w:pPr>
            <w:r>
              <w:rPr>
                <w:rFonts w:hint="default" w:ascii="Times New Roman" w:hAnsi="Times New Roman" w:cs="Times New Roman"/>
                <w:b/>
                <w:color w:val="FFFFFF"/>
                <w:sz w:val="24"/>
                <w:szCs w:val="24"/>
              </w:rPr>
              <w:t>Tool</w:t>
            </w:r>
          </w:p>
        </w:tc>
        <w:tc>
          <w:tcPr>
            <w:tcW w:w="5328" w:type="dxa"/>
            <w:shd w:val="clear" w:color="auto" w:fill="1F4E79"/>
            <w:vAlign w:val="center"/>
          </w:tcPr>
          <w:p w14:paraId="7EEC92C6">
            <w:pPr>
              <w:spacing w:after="0"/>
              <w:rPr>
                <w:rFonts w:hint="default" w:ascii="Times New Roman" w:hAnsi="Times New Roman" w:cs="Times New Roman"/>
                <w:sz w:val="24"/>
                <w:szCs w:val="24"/>
              </w:rPr>
            </w:pPr>
            <w:r>
              <w:rPr>
                <w:rFonts w:hint="default" w:ascii="Times New Roman" w:hAnsi="Times New Roman" w:cs="Times New Roman"/>
                <w:b/>
                <w:color w:val="FFFFFF"/>
                <w:sz w:val="24"/>
                <w:szCs w:val="24"/>
              </w:rPr>
              <w:t>Purpose</w:t>
            </w:r>
          </w:p>
        </w:tc>
      </w:tr>
      <w:tr w14:paraId="50DD28F6">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90" w:type="dxa"/>
            <w:left w:w="90" w:type="dxa"/>
            <w:bottom w:w="90" w:type="dxa"/>
            <w:right w:w="90" w:type="dxa"/>
          </w:tblCellMar>
        </w:tblPrEx>
        <w:trPr>
          <w:jc w:val="center"/>
        </w:trPr>
        <w:tc>
          <w:tcPr>
            <w:tcW w:w="1584" w:type="dxa"/>
            <w:shd w:val="clear" w:color="auto" w:fill="DDEBF7"/>
            <w:vAlign w:val="center"/>
          </w:tcPr>
          <w:p w14:paraId="3B296D5B">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Required</w:t>
            </w:r>
          </w:p>
        </w:tc>
        <w:tc>
          <w:tcPr>
            <w:tcW w:w="2880" w:type="dxa"/>
            <w:vAlign w:val="center"/>
          </w:tcPr>
          <w:p w14:paraId="00353F2D">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Windows 10/11</w:t>
            </w:r>
          </w:p>
        </w:tc>
        <w:tc>
          <w:tcPr>
            <w:tcW w:w="5328" w:type="dxa"/>
            <w:vAlign w:val="center"/>
          </w:tcPr>
          <w:p w14:paraId="05F1BA4A">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Use a Windows laptop with administrator access for WSL installation.</w:t>
            </w:r>
          </w:p>
        </w:tc>
      </w:tr>
      <w:tr w14:paraId="321A6127">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90" w:type="dxa"/>
            <w:left w:w="90" w:type="dxa"/>
            <w:bottom w:w="90" w:type="dxa"/>
            <w:right w:w="90" w:type="dxa"/>
          </w:tblCellMar>
        </w:tblPrEx>
        <w:trPr>
          <w:jc w:val="center"/>
        </w:trPr>
        <w:tc>
          <w:tcPr>
            <w:tcW w:w="1584" w:type="dxa"/>
            <w:shd w:val="clear" w:color="auto" w:fill="DDEBF7"/>
            <w:vAlign w:val="center"/>
          </w:tcPr>
          <w:p w14:paraId="481E7FAC">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Required</w:t>
            </w:r>
          </w:p>
        </w:tc>
        <w:tc>
          <w:tcPr>
            <w:tcW w:w="2880" w:type="dxa"/>
            <w:vAlign w:val="center"/>
          </w:tcPr>
          <w:p w14:paraId="4380F4FE">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PowerShell / Windows Terminal</w:t>
            </w:r>
          </w:p>
        </w:tc>
        <w:tc>
          <w:tcPr>
            <w:tcW w:w="5328" w:type="dxa"/>
            <w:vAlign w:val="center"/>
          </w:tcPr>
          <w:p w14:paraId="0339B57D">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Used to install and manage WSL from Windows.</w:t>
            </w:r>
          </w:p>
        </w:tc>
      </w:tr>
      <w:tr w14:paraId="28FC433F">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90" w:type="dxa"/>
            <w:left w:w="90" w:type="dxa"/>
            <w:bottom w:w="90" w:type="dxa"/>
            <w:right w:w="90" w:type="dxa"/>
          </w:tblCellMar>
        </w:tblPrEx>
        <w:trPr>
          <w:jc w:val="center"/>
        </w:trPr>
        <w:tc>
          <w:tcPr>
            <w:tcW w:w="1584" w:type="dxa"/>
            <w:shd w:val="clear" w:color="auto" w:fill="DDEBF7"/>
            <w:vAlign w:val="center"/>
          </w:tcPr>
          <w:p w14:paraId="65997B13">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Required</w:t>
            </w:r>
          </w:p>
        </w:tc>
        <w:tc>
          <w:tcPr>
            <w:tcW w:w="2880" w:type="dxa"/>
            <w:vAlign w:val="center"/>
          </w:tcPr>
          <w:p w14:paraId="093F969E">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WSL2 with Ubuntu</w:t>
            </w:r>
          </w:p>
        </w:tc>
        <w:tc>
          <w:tcPr>
            <w:tcW w:w="5328" w:type="dxa"/>
            <w:vAlign w:val="center"/>
          </w:tcPr>
          <w:p w14:paraId="552A75B4">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Runs Linux command-line tools directly on Windows without creating a separate Linux VM.</w:t>
            </w:r>
          </w:p>
        </w:tc>
      </w:tr>
      <w:tr w14:paraId="3F00D228">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90" w:type="dxa"/>
            <w:left w:w="90" w:type="dxa"/>
            <w:bottom w:w="90" w:type="dxa"/>
            <w:right w:w="90" w:type="dxa"/>
          </w:tblCellMar>
        </w:tblPrEx>
        <w:trPr>
          <w:jc w:val="center"/>
        </w:trPr>
        <w:tc>
          <w:tcPr>
            <w:tcW w:w="1584" w:type="dxa"/>
            <w:shd w:val="clear" w:color="auto" w:fill="DDEBF7"/>
            <w:vAlign w:val="center"/>
          </w:tcPr>
          <w:p w14:paraId="0EC16903">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Required</w:t>
            </w:r>
          </w:p>
        </w:tc>
        <w:tc>
          <w:tcPr>
            <w:tcW w:w="2880" w:type="dxa"/>
            <w:vAlign w:val="center"/>
          </w:tcPr>
          <w:p w14:paraId="66F66682">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Java JDK inside Ubuntu</w:t>
            </w:r>
          </w:p>
        </w:tc>
        <w:tc>
          <w:tcPr>
            <w:tcW w:w="5328" w:type="dxa"/>
            <w:vAlign w:val="center"/>
          </w:tcPr>
          <w:p w14:paraId="3C6A1075">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Required by Hadoop.</w:t>
            </w:r>
          </w:p>
        </w:tc>
      </w:tr>
      <w:tr w14:paraId="121BFC8F">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90" w:type="dxa"/>
            <w:left w:w="90" w:type="dxa"/>
            <w:bottom w:w="90" w:type="dxa"/>
            <w:right w:w="90" w:type="dxa"/>
          </w:tblCellMar>
        </w:tblPrEx>
        <w:trPr>
          <w:jc w:val="center"/>
        </w:trPr>
        <w:tc>
          <w:tcPr>
            <w:tcW w:w="1584" w:type="dxa"/>
            <w:shd w:val="clear" w:color="auto" w:fill="DDEBF7"/>
            <w:vAlign w:val="center"/>
          </w:tcPr>
          <w:p w14:paraId="7A180780">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Required</w:t>
            </w:r>
          </w:p>
        </w:tc>
        <w:tc>
          <w:tcPr>
            <w:tcW w:w="2880" w:type="dxa"/>
            <w:vAlign w:val="center"/>
          </w:tcPr>
          <w:p w14:paraId="562DD7C1">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OpenSSH inside Ubuntu</w:t>
            </w:r>
          </w:p>
        </w:tc>
        <w:tc>
          <w:tcPr>
            <w:tcW w:w="5328" w:type="dxa"/>
            <w:vAlign w:val="center"/>
          </w:tcPr>
          <w:p w14:paraId="0AA907BD">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Required for pseudo-distributed Hadoop services.</w:t>
            </w:r>
          </w:p>
        </w:tc>
      </w:tr>
      <w:tr w14:paraId="79E5338D">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90" w:type="dxa"/>
            <w:left w:w="90" w:type="dxa"/>
            <w:bottom w:w="90" w:type="dxa"/>
            <w:right w:w="90" w:type="dxa"/>
          </w:tblCellMar>
        </w:tblPrEx>
        <w:trPr>
          <w:jc w:val="center"/>
        </w:trPr>
        <w:tc>
          <w:tcPr>
            <w:tcW w:w="1584" w:type="dxa"/>
            <w:shd w:val="clear" w:color="auto" w:fill="DDEBF7"/>
            <w:vAlign w:val="center"/>
          </w:tcPr>
          <w:p w14:paraId="5078BECB">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Required</w:t>
            </w:r>
          </w:p>
        </w:tc>
        <w:tc>
          <w:tcPr>
            <w:tcW w:w="2880" w:type="dxa"/>
            <w:vAlign w:val="center"/>
          </w:tcPr>
          <w:p w14:paraId="7DC6005C">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Apache Hadoop</w:t>
            </w:r>
          </w:p>
        </w:tc>
        <w:tc>
          <w:tcPr>
            <w:tcW w:w="5328" w:type="dxa"/>
            <w:vAlign w:val="center"/>
          </w:tcPr>
          <w:p w14:paraId="04645687">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Used for HDFS, NameNode, DataNode, YARN and MapReduce.</w:t>
            </w:r>
          </w:p>
        </w:tc>
      </w:tr>
      <w:tr w14:paraId="549FB8CF">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90" w:type="dxa"/>
            <w:left w:w="90" w:type="dxa"/>
            <w:bottom w:w="90" w:type="dxa"/>
            <w:right w:w="90" w:type="dxa"/>
          </w:tblCellMar>
        </w:tblPrEx>
        <w:trPr>
          <w:jc w:val="center"/>
        </w:trPr>
        <w:tc>
          <w:tcPr>
            <w:tcW w:w="1584" w:type="dxa"/>
            <w:shd w:val="clear" w:color="auto" w:fill="FFF2CC"/>
            <w:vAlign w:val="center"/>
          </w:tcPr>
          <w:p w14:paraId="60C196C2">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Allied</w:t>
            </w:r>
          </w:p>
        </w:tc>
        <w:tc>
          <w:tcPr>
            <w:tcW w:w="2880" w:type="dxa"/>
            <w:vAlign w:val="center"/>
          </w:tcPr>
          <w:p w14:paraId="4ED75C82">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VS Code with WSL extension</w:t>
            </w:r>
          </w:p>
        </w:tc>
        <w:tc>
          <w:tcPr>
            <w:tcW w:w="5328" w:type="dxa"/>
            <w:vAlign w:val="center"/>
          </w:tcPr>
          <w:p w14:paraId="308E96A2">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Optional, but helpful for editing config files from Windows.</w:t>
            </w:r>
          </w:p>
        </w:tc>
      </w:tr>
      <w:tr w14:paraId="14373CBD">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90" w:type="dxa"/>
            <w:left w:w="90" w:type="dxa"/>
            <w:bottom w:w="90" w:type="dxa"/>
            <w:right w:w="90" w:type="dxa"/>
          </w:tblCellMar>
        </w:tblPrEx>
        <w:trPr>
          <w:jc w:val="center"/>
        </w:trPr>
        <w:tc>
          <w:tcPr>
            <w:tcW w:w="1584" w:type="dxa"/>
            <w:shd w:val="clear" w:color="auto" w:fill="FFF2CC"/>
            <w:vAlign w:val="center"/>
          </w:tcPr>
          <w:p w14:paraId="26EBBF42">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Allied</w:t>
            </w:r>
          </w:p>
        </w:tc>
        <w:tc>
          <w:tcPr>
            <w:tcW w:w="2880" w:type="dxa"/>
            <w:vAlign w:val="center"/>
          </w:tcPr>
          <w:p w14:paraId="3CAA3B3E">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PySpark / Google Colab</w:t>
            </w:r>
          </w:p>
        </w:tc>
        <w:tc>
          <w:tcPr>
            <w:tcW w:w="5328" w:type="dxa"/>
            <w:vAlign w:val="center"/>
          </w:tcPr>
          <w:p w14:paraId="683BE21F">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Used after Hadoop core to compare MapReduce and Spark analytics.</w:t>
            </w:r>
          </w:p>
        </w:tc>
      </w:tr>
      <w:tr w14:paraId="541EF788">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90" w:type="dxa"/>
            <w:left w:w="90" w:type="dxa"/>
            <w:bottom w:w="90" w:type="dxa"/>
            <w:right w:w="90" w:type="dxa"/>
          </w:tblCellMar>
        </w:tblPrEx>
        <w:trPr>
          <w:jc w:val="center"/>
        </w:trPr>
        <w:tc>
          <w:tcPr>
            <w:tcW w:w="1584" w:type="dxa"/>
            <w:shd w:val="clear" w:color="auto" w:fill="FFF2CC"/>
            <w:vAlign w:val="center"/>
          </w:tcPr>
          <w:p w14:paraId="3D2C270B">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Allied</w:t>
            </w:r>
          </w:p>
        </w:tc>
        <w:tc>
          <w:tcPr>
            <w:tcW w:w="2880" w:type="dxa"/>
            <w:vAlign w:val="center"/>
          </w:tcPr>
          <w:p w14:paraId="28A7C212">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Power BI / Looker Studio / Tableau Public / Canva</w:t>
            </w:r>
          </w:p>
        </w:tc>
        <w:tc>
          <w:tcPr>
            <w:tcW w:w="5328" w:type="dxa"/>
            <w:vAlign w:val="center"/>
          </w:tcPr>
          <w:p w14:paraId="2F63B844">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Used for visualizing processed CSV output.</w:t>
            </w:r>
          </w:p>
        </w:tc>
      </w:tr>
      <w:tr w14:paraId="0CC67584">
        <w:tblPrEx>
          <w:tblBorders>
            <w:top w:val="single" w:color="9EB6C7" w:sz="8" w:space="0"/>
            <w:left w:val="single" w:color="9EB6C7" w:sz="8" w:space="0"/>
            <w:bottom w:val="single" w:color="9EB6C7" w:sz="8" w:space="0"/>
            <w:right w:val="single" w:color="9EB6C7" w:sz="8" w:space="0"/>
            <w:insideH w:val="single" w:color="9EB6C7" w:sz="8" w:space="0"/>
            <w:insideV w:val="single" w:color="9EB6C7" w:sz="8" w:space="0"/>
          </w:tblBorders>
          <w:tblCellMar>
            <w:top w:w="120" w:type="dxa"/>
            <w:left w:w="140" w:type="dxa"/>
            <w:bottom w:w="120" w:type="dxa"/>
            <w:right w:w="140" w:type="dxa"/>
          </w:tblCellMar>
        </w:tblPrEx>
        <w:trPr>
          <w:jc w:val="center"/>
        </w:trPr>
        <w:tc>
          <w:tcPr>
            <w:tcW w:w="10224" w:type="dxa"/>
            <w:gridSpan w:val="3"/>
            <w:shd w:val="clear" w:color="auto" w:fill="FFF2CC"/>
          </w:tcPr>
          <w:p w14:paraId="4B8A5D55">
            <w:pPr>
              <w:spacing w:after="40"/>
              <w:rPr>
                <w:rFonts w:hint="default" w:ascii="Times New Roman" w:hAnsi="Times New Roman" w:cs="Times New Roman"/>
                <w:sz w:val="24"/>
                <w:szCs w:val="24"/>
              </w:rPr>
            </w:pPr>
            <w:r>
              <w:rPr>
                <w:rFonts w:hint="default" w:ascii="Times New Roman" w:hAnsi="Times New Roman" w:cs="Times New Roman"/>
                <w:b/>
                <w:color w:val="17365D"/>
                <w:sz w:val="24"/>
                <w:szCs w:val="24"/>
              </w:rPr>
              <w:t>Native Windows Hadoop note</w:t>
            </w:r>
          </w:p>
          <w:p w14:paraId="28C38026">
            <w:pPr>
              <w:spacing w:after="0"/>
              <w:rPr>
                <w:rFonts w:hint="default" w:ascii="Times New Roman" w:hAnsi="Times New Roman" w:cs="Times New Roman"/>
                <w:sz w:val="24"/>
                <w:szCs w:val="24"/>
              </w:rPr>
            </w:pPr>
            <w:r>
              <w:rPr>
                <w:rFonts w:hint="default" w:ascii="Times New Roman" w:hAnsi="Times New Roman" w:cs="Times New Roman"/>
                <w:color w:val="1F1F1F"/>
                <w:sz w:val="24"/>
                <w:szCs w:val="24"/>
              </w:rPr>
              <w:t>Installing Hadoop directly in Windows with winutils.exe is possible, but it is not selected as the main classroom path because version matching and permission errors can distract beginners from HDFS and MapReduce concepts.</w:t>
            </w:r>
          </w:p>
        </w:tc>
      </w:tr>
    </w:tbl>
    <w:p w14:paraId="31694BD8">
      <w:pPr>
        <w:spacing w:before="200" w:after="80"/>
        <w:rPr>
          <w:rFonts w:hint="default" w:ascii="Times New Roman" w:hAnsi="Times New Roman" w:cs="Times New Roman"/>
          <w:sz w:val="24"/>
          <w:szCs w:val="24"/>
        </w:rPr>
      </w:pPr>
      <w:r>
        <w:rPr>
          <w:rFonts w:hint="default" w:ascii="Times New Roman" w:hAnsi="Times New Roman" w:cs="Times New Roman"/>
          <w:b/>
          <w:color w:val="17365D"/>
          <w:sz w:val="24"/>
          <w:szCs w:val="24"/>
        </w:rPr>
        <w:t>Part A - Confirm Windows Readiness</w:t>
      </w:r>
    </w:p>
    <w:p w14:paraId="6F320DE5">
      <w:pPr>
        <w:spacing w:before="0" w:after="100" w:line="259" w:lineRule="auto"/>
        <w:rPr>
          <w:rFonts w:hint="default" w:ascii="Times New Roman" w:hAnsi="Times New Roman" w:cs="Times New Roman"/>
          <w:sz w:val="24"/>
          <w:szCs w:val="24"/>
        </w:rPr>
      </w:pPr>
      <w:r>
        <w:rPr>
          <w:rFonts w:hint="default" w:ascii="Times New Roman" w:hAnsi="Times New Roman" w:cs="Times New Roman"/>
          <w:b w:val="0"/>
          <w:color w:val="1F1F1F"/>
          <w:sz w:val="24"/>
          <w:szCs w:val="24"/>
        </w:rPr>
        <w:t>Open Windows Search, type PowerShell, right-click Windows PowerShell, and choose Run as administrator. Keep the administrator PowerShell window open until WSL installation is complete.</w:t>
      </w:r>
    </w:p>
    <w:tbl>
      <w:tblPr>
        <w:tblStyle w:val="12"/>
        <w:tblW w:w="0" w:type="auto"/>
        <w:jc w:val="center"/>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autofit"/>
        <w:tblCellMar>
          <w:top w:w="90" w:type="dxa"/>
          <w:left w:w="135" w:type="dxa"/>
          <w:bottom w:w="90" w:type="dxa"/>
          <w:right w:w="135" w:type="dxa"/>
        </w:tblCellMar>
      </w:tblPr>
      <w:tblGrid>
        <w:gridCol w:w="3096"/>
        <w:gridCol w:w="4824"/>
        <w:gridCol w:w="2304"/>
      </w:tblGrid>
      <w:tr w14:paraId="60BA4FD8">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90" w:type="dxa"/>
            <w:left w:w="135" w:type="dxa"/>
            <w:bottom w:w="90" w:type="dxa"/>
            <w:right w:w="135" w:type="dxa"/>
          </w:tblCellMar>
        </w:tblPrEx>
        <w:trPr>
          <w:jc w:val="center"/>
        </w:trPr>
        <w:tc>
          <w:tcPr>
            <w:tcW w:w="10224" w:type="dxa"/>
            <w:gridSpan w:val="3"/>
            <w:shd w:val="clear" w:color="auto" w:fill="F7F7F7"/>
          </w:tcPr>
          <w:p w14:paraId="4BC862E4">
            <w:pPr>
              <w:spacing w:after="0"/>
              <w:rPr>
                <w:rFonts w:hint="default" w:ascii="Times New Roman" w:hAnsi="Times New Roman" w:cs="Times New Roman"/>
                <w:sz w:val="24"/>
                <w:szCs w:val="24"/>
              </w:rPr>
            </w:pPr>
            <w:r>
              <w:rPr>
                <w:rFonts w:hint="default" w:ascii="Times New Roman" w:hAnsi="Times New Roman" w:cs="Times New Roman"/>
                <w:color w:val="222222"/>
                <w:sz w:val="24"/>
                <w:szCs w:val="24"/>
              </w:rPr>
              <w:t>winver</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wsl --status</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wsl --list --online</w:t>
            </w:r>
          </w:p>
        </w:tc>
      </w:tr>
      <w:tr w14:paraId="5847AAC1">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80" w:type="dxa"/>
            <w:left w:w="90" w:type="dxa"/>
            <w:bottom w:w="80" w:type="dxa"/>
            <w:right w:w="90" w:type="dxa"/>
          </w:tblCellMar>
        </w:tblPrEx>
        <w:trPr>
          <w:tblHeader/>
          <w:jc w:val="center"/>
        </w:trPr>
        <w:tc>
          <w:tcPr>
            <w:tcW w:w="3096" w:type="dxa"/>
            <w:shd w:val="clear" w:color="auto" w:fill="1F4E79"/>
            <w:vAlign w:val="center"/>
          </w:tcPr>
          <w:p w14:paraId="64BE471A">
            <w:pPr>
              <w:spacing w:after="0"/>
              <w:rPr>
                <w:rFonts w:hint="default" w:ascii="Times New Roman" w:hAnsi="Times New Roman" w:cs="Times New Roman"/>
                <w:sz w:val="24"/>
                <w:szCs w:val="24"/>
              </w:rPr>
            </w:pPr>
            <w:r>
              <w:rPr>
                <w:rFonts w:hint="default" w:ascii="Times New Roman" w:hAnsi="Times New Roman" w:cs="Times New Roman"/>
                <w:b/>
                <w:color w:val="FFFFFF"/>
                <w:sz w:val="24"/>
                <w:szCs w:val="24"/>
              </w:rPr>
              <w:t>Checkpoint</w:t>
            </w:r>
          </w:p>
        </w:tc>
        <w:tc>
          <w:tcPr>
            <w:tcW w:w="4824" w:type="dxa"/>
            <w:shd w:val="clear" w:color="auto" w:fill="1F4E79"/>
            <w:vAlign w:val="center"/>
          </w:tcPr>
          <w:p w14:paraId="1D368D16">
            <w:pPr>
              <w:spacing w:after="0"/>
              <w:rPr>
                <w:rFonts w:hint="default" w:ascii="Times New Roman" w:hAnsi="Times New Roman" w:cs="Times New Roman"/>
                <w:sz w:val="24"/>
                <w:szCs w:val="24"/>
              </w:rPr>
            </w:pPr>
            <w:r>
              <w:rPr>
                <w:rFonts w:hint="default" w:ascii="Times New Roman" w:hAnsi="Times New Roman" w:cs="Times New Roman"/>
                <w:b/>
                <w:color w:val="FFFFFF"/>
                <w:sz w:val="24"/>
                <w:szCs w:val="24"/>
              </w:rPr>
              <w:t>Expected observation</w:t>
            </w:r>
          </w:p>
        </w:tc>
        <w:tc>
          <w:tcPr>
            <w:tcW w:w="1800" w:type="dxa"/>
            <w:shd w:val="clear" w:color="auto" w:fill="1F4E79"/>
            <w:vAlign w:val="center"/>
          </w:tcPr>
          <w:p w14:paraId="7D2FB9AA">
            <w:pPr>
              <w:spacing w:after="0"/>
              <w:rPr>
                <w:rFonts w:hint="default" w:ascii="Times New Roman" w:hAnsi="Times New Roman" w:cs="Times New Roman"/>
                <w:sz w:val="24"/>
                <w:szCs w:val="24"/>
              </w:rPr>
            </w:pPr>
            <w:r>
              <w:rPr>
                <w:rFonts w:hint="default" w:ascii="Times New Roman" w:hAnsi="Times New Roman" w:cs="Times New Roman"/>
                <w:b/>
                <w:color w:val="FFFFFF"/>
                <w:sz w:val="24"/>
                <w:szCs w:val="24"/>
              </w:rPr>
              <w:t>Verified</w:t>
            </w:r>
          </w:p>
        </w:tc>
      </w:tr>
      <w:tr w14:paraId="23006C4D">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80" w:type="dxa"/>
            <w:left w:w="90" w:type="dxa"/>
            <w:bottom w:w="80" w:type="dxa"/>
            <w:right w:w="90" w:type="dxa"/>
          </w:tblCellMar>
        </w:tblPrEx>
        <w:trPr>
          <w:jc w:val="center"/>
        </w:trPr>
        <w:tc>
          <w:tcPr>
            <w:tcW w:w="3096" w:type="dxa"/>
            <w:vAlign w:val="center"/>
          </w:tcPr>
          <w:p w14:paraId="11DE1C22">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Windows version checked</w:t>
            </w:r>
          </w:p>
        </w:tc>
        <w:tc>
          <w:tcPr>
            <w:tcW w:w="4824" w:type="dxa"/>
            <w:vAlign w:val="center"/>
          </w:tcPr>
          <w:p w14:paraId="23A35F75">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Windows 10/11 version information is visible.</w:t>
            </w:r>
          </w:p>
        </w:tc>
        <w:tc>
          <w:tcPr>
            <w:tcW w:w="1800" w:type="dxa"/>
            <w:vAlign w:val="center"/>
          </w:tcPr>
          <w:p w14:paraId="428DB9ED">
            <w:pPr>
              <w:rPr>
                <w:rFonts w:hint="default" w:ascii="Times New Roman" w:hAnsi="Times New Roman" w:cs="Times New Roman"/>
                <w:sz w:val="24"/>
                <w:szCs w:val="24"/>
              </w:rPr>
            </w:pPr>
            <w:r>
              <w:rPr>
                <w:rFonts w:hint="default" w:ascii="Times New Roman" w:hAnsi="Times New Roman" w:cs="Times New Roman"/>
                <w:sz w:val="24"/>
                <w:szCs w:val="24"/>
              </w:rPr>
              <w:t>✓</w:t>
            </w:r>
          </w:p>
        </w:tc>
      </w:tr>
      <w:tr w14:paraId="3FF6A3A9">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80" w:type="dxa"/>
            <w:left w:w="90" w:type="dxa"/>
            <w:bottom w:w="80" w:type="dxa"/>
            <w:right w:w="90" w:type="dxa"/>
          </w:tblCellMar>
        </w:tblPrEx>
        <w:trPr>
          <w:jc w:val="center"/>
        </w:trPr>
        <w:tc>
          <w:tcPr>
            <w:tcW w:w="3096" w:type="dxa"/>
            <w:vAlign w:val="center"/>
          </w:tcPr>
          <w:p w14:paraId="7B9A06C6">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WSL status checked</w:t>
            </w:r>
          </w:p>
        </w:tc>
        <w:tc>
          <w:tcPr>
            <w:tcW w:w="4824" w:type="dxa"/>
            <w:vAlign w:val="center"/>
          </w:tcPr>
          <w:p w14:paraId="691ABC93">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PowerShell displays WSL status or says WSL is not installed.</w:t>
            </w:r>
          </w:p>
        </w:tc>
        <w:tc>
          <w:tcPr>
            <w:tcW w:w="1800" w:type="dxa"/>
            <w:vAlign w:val="center"/>
          </w:tcPr>
          <w:p w14:paraId="2DBC713F">
            <w:pPr>
              <w:rPr>
                <w:rFonts w:hint="default" w:ascii="Times New Roman" w:hAnsi="Times New Roman" w:cs="Times New Roman"/>
                <w:sz w:val="24"/>
                <w:szCs w:val="24"/>
              </w:rPr>
            </w:pPr>
            <w:r>
              <w:rPr>
                <w:rFonts w:hint="default" w:ascii="Times New Roman" w:hAnsi="Times New Roman" w:cs="Times New Roman"/>
                <w:sz w:val="24"/>
                <w:szCs w:val="24"/>
              </w:rPr>
              <w:t>✓</w:t>
            </w:r>
          </w:p>
        </w:tc>
      </w:tr>
      <w:tr w14:paraId="3DE36B4A">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80" w:type="dxa"/>
            <w:left w:w="90" w:type="dxa"/>
            <w:bottom w:w="80" w:type="dxa"/>
            <w:right w:w="90" w:type="dxa"/>
          </w:tblCellMar>
        </w:tblPrEx>
        <w:trPr>
          <w:jc w:val="center"/>
        </w:trPr>
        <w:tc>
          <w:tcPr>
            <w:tcW w:w="3096" w:type="dxa"/>
            <w:vAlign w:val="center"/>
          </w:tcPr>
          <w:p w14:paraId="7696D019">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Online distributions listed</w:t>
            </w:r>
          </w:p>
        </w:tc>
        <w:tc>
          <w:tcPr>
            <w:tcW w:w="4824" w:type="dxa"/>
            <w:vAlign w:val="center"/>
          </w:tcPr>
          <w:p w14:paraId="75479F01">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Ubuntu appears in the available distribution list.</w:t>
            </w:r>
          </w:p>
        </w:tc>
        <w:tc>
          <w:tcPr>
            <w:tcW w:w="1800" w:type="dxa"/>
            <w:vAlign w:val="center"/>
          </w:tcPr>
          <w:p w14:paraId="226322CD">
            <w:pPr>
              <w:rPr>
                <w:rFonts w:hint="default" w:ascii="Times New Roman" w:hAnsi="Times New Roman" w:cs="Times New Roman"/>
                <w:sz w:val="24"/>
                <w:szCs w:val="24"/>
              </w:rPr>
            </w:pPr>
            <w:r>
              <w:rPr>
                <w:rFonts w:hint="default" w:ascii="Times New Roman" w:hAnsi="Times New Roman" w:cs="Times New Roman"/>
                <w:sz w:val="24"/>
                <w:szCs w:val="24"/>
              </w:rPr>
              <w:t>✓</w:t>
            </w:r>
          </w:p>
        </w:tc>
      </w:tr>
    </w:tbl>
    <w:p w14:paraId="07B0A53C">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989320" cy="2549525"/>
            <wp:effectExtent l="0" t="0" r="1143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989320" cy="2549937"/>
                    </a:xfrm>
                    <a:prstGeom prst="rect">
                      <a:avLst/>
                    </a:prstGeom>
                  </pic:spPr>
                </pic:pic>
              </a:graphicData>
            </a:graphic>
          </wp:inline>
        </w:drawing>
      </w:r>
    </w:p>
    <w:p w14:paraId="4B95444E">
      <w:pPr>
        <w:spacing w:before="0" w:after="40" w:line="259" w:lineRule="auto"/>
        <w:rPr>
          <w:rFonts w:hint="default" w:ascii="Times New Roman" w:hAnsi="Times New Roman" w:cs="Times New Roman"/>
          <w:sz w:val="24"/>
          <w:szCs w:val="24"/>
        </w:rPr>
      </w:pPr>
      <w:r>
        <w:rPr>
          <w:rFonts w:hint="default" w:ascii="Times New Roman" w:hAnsi="Times New Roman" w:cs="Times New Roman"/>
          <w:b/>
          <w:color w:val="1F4E79"/>
          <w:sz w:val="24"/>
          <w:szCs w:val="24"/>
        </w:rPr>
        <w:t>Evidence Space: Paste Windows version and WSL status screenshot. (expand this space if required).</w:t>
      </w:r>
    </w:p>
    <w:tbl>
      <w:tblPr>
        <w:tblStyle w:val="12"/>
        <w:tblW w:w="0" w:type="auto"/>
        <w:jc w:val="center"/>
        <w:tblBorders>
          <w:top w:val="single" w:color="AEBFD0" w:sz="6" w:space="0"/>
          <w:left w:val="single" w:color="AEBFD0" w:sz="6" w:space="0"/>
          <w:bottom w:val="single" w:color="AEBFD0" w:sz="6" w:space="0"/>
          <w:right w:val="single" w:color="AEBFD0" w:sz="6" w:space="0"/>
          <w:insideH w:val="single" w:color="AEBFD0" w:sz="6" w:space="0"/>
          <w:insideV w:val="single" w:color="AEBFD0" w:sz="6" w:space="0"/>
        </w:tblBorders>
        <w:tblLayout w:type="autofit"/>
        <w:tblCellMar>
          <w:top w:w="130" w:type="dxa"/>
          <w:left w:w="140" w:type="dxa"/>
          <w:bottom w:w="130" w:type="dxa"/>
          <w:right w:w="140" w:type="dxa"/>
        </w:tblCellMar>
      </w:tblPr>
      <w:tblGrid>
        <w:gridCol w:w="10224"/>
      </w:tblGrid>
      <w:tr w14:paraId="04C0AE3C">
        <w:tblPrEx>
          <w:tblBorders>
            <w:top w:val="single" w:color="AEBFD0" w:sz="6" w:space="0"/>
            <w:left w:val="single" w:color="AEBFD0" w:sz="6" w:space="0"/>
            <w:bottom w:val="single" w:color="AEBFD0" w:sz="6" w:space="0"/>
            <w:right w:val="single" w:color="AEBFD0" w:sz="6" w:space="0"/>
            <w:insideH w:val="single" w:color="AEBFD0" w:sz="6" w:space="0"/>
            <w:insideV w:val="single" w:color="AEBFD0" w:sz="6" w:space="0"/>
          </w:tblBorders>
          <w:tblCellMar>
            <w:top w:w="130" w:type="dxa"/>
            <w:left w:w="140" w:type="dxa"/>
            <w:bottom w:w="130" w:type="dxa"/>
            <w:right w:w="140" w:type="dxa"/>
          </w:tblCellMar>
        </w:tblPrEx>
        <w:trPr>
          <w:jc w:val="center"/>
        </w:trPr>
        <w:tc>
          <w:tcPr>
            <w:tcW w:w="10224" w:type="dxa"/>
            <w:shd w:val="clear" w:color="auto" w:fill="FFFFFF"/>
          </w:tcPr>
          <w:p w14:paraId="44F81298">
            <w:pPr>
              <w:rPr>
                <w:rFonts w:hint="default" w:ascii="Times New Roman" w:hAnsi="Times New Roman" w:cs="Times New Roman"/>
                <w:sz w:val="24"/>
                <w:szCs w:val="24"/>
              </w:rPr>
            </w:pPr>
            <w:r>
              <w:rPr>
                <w:rFonts w:hint="default" w:ascii="Times New Roman" w:hAnsi="Times New Roman" w:cs="Times New Roman"/>
                <w:sz w:val="24"/>
                <w:szCs w:val="24"/>
              </w:rPr>
              <w:t>Evidence: Windows version and WSL status checked successfully.</w:t>
            </w:r>
            <w:r>
              <w:rPr>
                <w:rFonts w:hint="default" w:ascii="Times New Roman" w:hAnsi="Times New Roman" w:cs="Times New Roman"/>
                <w:sz w:val="24"/>
                <w:szCs w:val="24"/>
              </w:rPr>
              <w:br w:type="textWrapping"/>
            </w:r>
            <w:r>
              <w:rPr>
                <w:rFonts w:hint="default" w:ascii="Times New Roman" w:hAnsi="Times New Roman" w:cs="Times New Roman"/>
                <w:sz w:val="24"/>
                <w:szCs w:val="24"/>
              </w:rPr>
              <w:t>Sample result: Windows 10/11 information displayed; WSL status displayed; Ubuntu listed under available distributions.</w:t>
            </w:r>
            <w:r>
              <w:rPr>
                <w:rFonts w:hint="default" w:ascii="Times New Roman" w:hAnsi="Times New Roman" w:cs="Times New Roman"/>
                <w:sz w:val="24"/>
                <w:szCs w:val="24"/>
              </w:rPr>
              <w:br w:type="textWrapping"/>
            </w:r>
            <w:r>
              <w:rPr>
                <w:rFonts w:hint="default" w:ascii="Times New Roman" w:hAnsi="Times New Roman" w:cs="Times New Roman"/>
                <w:sz w:val="24"/>
                <w:szCs w:val="24"/>
              </w:rPr>
              <w:t>Screenshot: Paste the Windows PowerShell screenshot here if required.</w:t>
            </w:r>
          </w:p>
        </w:tc>
      </w:tr>
    </w:tbl>
    <w:p w14:paraId="7E943EA8">
      <w:pPr>
        <w:spacing w:before="200" w:after="80"/>
        <w:rPr>
          <w:rFonts w:hint="default" w:ascii="Times New Roman" w:hAnsi="Times New Roman" w:cs="Times New Roman"/>
          <w:sz w:val="24"/>
          <w:szCs w:val="24"/>
        </w:rPr>
      </w:pPr>
      <w:r>
        <w:rPr>
          <w:rFonts w:hint="default" w:ascii="Times New Roman" w:hAnsi="Times New Roman" w:cs="Times New Roman"/>
          <w:b/>
          <w:color w:val="17365D"/>
          <w:sz w:val="24"/>
          <w:szCs w:val="24"/>
        </w:rPr>
        <w:t>Part B - Install WSL2 Ubuntu</w:t>
      </w:r>
    </w:p>
    <w:p w14:paraId="1037ED14">
      <w:pPr>
        <w:spacing w:before="0" w:after="100" w:line="259" w:lineRule="auto"/>
        <w:rPr>
          <w:rFonts w:hint="default" w:ascii="Times New Roman" w:hAnsi="Times New Roman" w:cs="Times New Roman"/>
          <w:sz w:val="24"/>
          <w:szCs w:val="24"/>
        </w:rPr>
      </w:pPr>
      <w:r>
        <w:rPr>
          <w:rFonts w:hint="default" w:ascii="Times New Roman" w:hAnsi="Times New Roman" w:cs="Times New Roman"/>
          <w:b w:val="0"/>
          <w:color w:val="1F1F1F"/>
          <w:sz w:val="24"/>
          <w:szCs w:val="24"/>
        </w:rPr>
        <w:t>In administrator PowerShell, install Ubuntu through WSL. If the system asks for restart, restart Windows and open Ubuntu from the Start menu after restart.</w:t>
      </w:r>
    </w:p>
    <w:tbl>
      <w:tblPr>
        <w:tblStyle w:val="12"/>
        <w:tblW w:w="0" w:type="auto"/>
        <w:jc w:val="center"/>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autofit"/>
        <w:tblCellMar>
          <w:top w:w="90" w:type="dxa"/>
          <w:left w:w="135" w:type="dxa"/>
          <w:bottom w:w="90" w:type="dxa"/>
          <w:right w:w="135" w:type="dxa"/>
        </w:tblCellMar>
      </w:tblPr>
      <w:tblGrid>
        <w:gridCol w:w="3096"/>
        <w:gridCol w:w="4824"/>
        <w:gridCol w:w="2304"/>
      </w:tblGrid>
      <w:tr w14:paraId="33717C2F">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90" w:type="dxa"/>
            <w:left w:w="135" w:type="dxa"/>
            <w:bottom w:w="90" w:type="dxa"/>
            <w:right w:w="135" w:type="dxa"/>
          </w:tblCellMar>
        </w:tblPrEx>
        <w:trPr>
          <w:jc w:val="center"/>
        </w:trPr>
        <w:tc>
          <w:tcPr>
            <w:tcW w:w="10224" w:type="dxa"/>
            <w:gridSpan w:val="3"/>
            <w:shd w:val="clear" w:color="auto" w:fill="F7F7F7"/>
          </w:tcPr>
          <w:p w14:paraId="1F287CA9">
            <w:pPr>
              <w:spacing w:after="0"/>
              <w:rPr>
                <w:rFonts w:hint="default" w:ascii="Times New Roman" w:hAnsi="Times New Roman" w:cs="Times New Roman"/>
                <w:sz w:val="24"/>
                <w:szCs w:val="24"/>
              </w:rPr>
            </w:pPr>
            <w:r>
              <w:rPr>
                <w:rFonts w:hint="default" w:ascii="Times New Roman" w:hAnsi="Times New Roman" w:cs="Times New Roman"/>
                <w:color w:val="222222"/>
                <w:sz w:val="24"/>
                <w:szCs w:val="24"/>
              </w:rPr>
              <w:t>wsl --install -d Ubuntu</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 After restart, open Ubuntu from Start menu.</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 Create a Linux username and password when Ubuntu asks.</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wsl --set-default-version 2</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wsl -l -v</w:t>
            </w:r>
          </w:p>
        </w:tc>
      </w:tr>
      <w:tr w14:paraId="759A4EAC">
        <w:tblPrEx>
          <w:tblBorders>
            <w:top w:val="single" w:color="9EB6C7" w:sz="8" w:space="0"/>
            <w:left w:val="single" w:color="9EB6C7" w:sz="8" w:space="0"/>
            <w:bottom w:val="single" w:color="9EB6C7" w:sz="8" w:space="0"/>
            <w:right w:val="single" w:color="9EB6C7" w:sz="8" w:space="0"/>
            <w:insideH w:val="single" w:color="9EB6C7" w:sz="8" w:space="0"/>
            <w:insideV w:val="single" w:color="9EB6C7" w:sz="8" w:space="0"/>
          </w:tblBorders>
          <w:tblCellMar>
            <w:top w:w="120" w:type="dxa"/>
            <w:left w:w="140" w:type="dxa"/>
            <w:bottom w:w="120" w:type="dxa"/>
            <w:right w:w="140" w:type="dxa"/>
          </w:tblCellMar>
        </w:tblPrEx>
        <w:trPr>
          <w:jc w:val="center"/>
        </w:trPr>
        <w:tc>
          <w:tcPr>
            <w:tcW w:w="10224" w:type="dxa"/>
            <w:gridSpan w:val="3"/>
            <w:shd w:val="clear" w:color="auto" w:fill="FFF2CC"/>
          </w:tcPr>
          <w:p w14:paraId="7AF9EAAA">
            <w:pPr>
              <w:spacing w:after="40"/>
              <w:rPr>
                <w:rFonts w:hint="default" w:ascii="Times New Roman" w:hAnsi="Times New Roman" w:cs="Times New Roman"/>
                <w:sz w:val="24"/>
                <w:szCs w:val="24"/>
              </w:rPr>
            </w:pPr>
            <w:r>
              <w:rPr>
                <w:rFonts w:hint="default" w:ascii="Times New Roman" w:hAnsi="Times New Roman" w:cs="Times New Roman"/>
                <w:b/>
                <w:color w:val="17365D"/>
                <w:sz w:val="24"/>
                <w:szCs w:val="24"/>
              </w:rPr>
              <w:t>Checkpoint while creating Ubuntu account</w:t>
            </w:r>
          </w:p>
          <w:p w14:paraId="6B10B378">
            <w:pPr>
              <w:spacing w:after="0"/>
              <w:rPr>
                <w:rFonts w:hint="default" w:ascii="Times New Roman" w:hAnsi="Times New Roman" w:cs="Times New Roman"/>
                <w:sz w:val="24"/>
                <w:szCs w:val="24"/>
              </w:rPr>
            </w:pPr>
            <w:r>
              <w:rPr>
                <w:rFonts w:hint="default" w:ascii="Times New Roman" w:hAnsi="Times New Roman" w:cs="Times New Roman"/>
                <w:color w:val="1F1F1F"/>
                <w:sz w:val="24"/>
                <w:szCs w:val="24"/>
              </w:rPr>
              <w:t>The password typed in Ubuntu may not show on screen. This is normal terminal behavior. Type the password carefully and press Enter.</w:t>
            </w:r>
          </w:p>
        </w:tc>
      </w:tr>
      <w:tr w14:paraId="4CBAE2DA">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80" w:type="dxa"/>
            <w:left w:w="90" w:type="dxa"/>
            <w:bottom w:w="80" w:type="dxa"/>
            <w:right w:w="90" w:type="dxa"/>
          </w:tblCellMar>
        </w:tblPrEx>
        <w:trPr>
          <w:tblHeader/>
          <w:jc w:val="center"/>
        </w:trPr>
        <w:tc>
          <w:tcPr>
            <w:tcW w:w="3096" w:type="dxa"/>
            <w:shd w:val="clear" w:color="auto" w:fill="1F4E79"/>
            <w:vAlign w:val="center"/>
          </w:tcPr>
          <w:p w14:paraId="654768BD">
            <w:pPr>
              <w:spacing w:after="0"/>
              <w:rPr>
                <w:rFonts w:hint="default" w:ascii="Times New Roman" w:hAnsi="Times New Roman" w:cs="Times New Roman"/>
                <w:sz w:val="24"/>
                <w:szCs w:val="24"/>
              </w:rPr>
            </w:pPr>
            <w:r>
              <w:rPr>
                <w:rFonts w:hint="default" w:ascii="Times New Roman" w:hAnsi="Times New Roman" w:cs="Times New Roman"/>
                <w:b/>
                <w:color w:val="FFFFFF"/>
                <w:sz w:val="24"/>
                <w:szCs w:val="24"/>
              </w:rPr>
              <w:t>Checkpoint</w:t>
            </w:r>
          </w:p>
        </w:tc>
        <w:tc>
          <w:tcPr>
            <w:tcW w:w="4824" w:type="dxa"/>
            <w:shd w:val="clear" w:color="auto" w:fill="1F4E79"/>
            <w:vAlign w:val="center"/>
          </w:tcPr>
          <w:p w14:paraId="65B3EB07">
            <w:pPr>
              <w:spacing w:after="0"/>
              <w:rPr>
                <w:rFonts w:hint="default" w:ascii="Times New Roman" w:hAnsi="Times New Roman" w:cs="Times New Roman"/>
                <w:sz w:val="24"/>
                <w:szCs w:val="24"/>
              </w:rPr>
            </w:pPr>
            <w:r>
              <w:rPr>
                <w:rFonts w:hint="default" w:ascii="Times New Roman" w:hAnsi="Times New Roman" w:cs="Times New Roman"/>
                <w:b/>
                <w:color w:val="FFFFFF"/>
                <w:sz w:val="24"/>
                <w:szCs w:val="24"/>
              </w:rPr>
              <w:t>Expected observation</w:t>
            </w:r>
          </w:p>
        </w:tc>
        <w:tc>
          <w:tcPr>
            <w:tcW w:w="1800" w:type="dxa"/>
            <w:shd w:val="clear" w:color="auto" w:fill="1F4E79"/>
            <w:vAlign w:val="center"/>
          </w:tcPr>
          <w:p w14:paraId="69E147B6">
            <w:pPr>
              <w:spacing w:after="0"/>
              <w:rPr>
                <w:rFonts w:hint="default" w:ascii="Times New Roman" w:hAnsi="Times New Roman" w:cs="Times New Roman"/>
                <w:sz w:val="24"/>
                <w:szCs w:val="24"/>
              </w:rPr>
            </w:pPr>
            <w:r>
              <w:rPr>
                <w:rFonts w:hint="default" w:ascii="Times New Roman" w:hAnsi="Times New Roman" w:cs="Times New Roman"/>
                <w:b/>
                <w:color w:val="FFFFFF"/>
                <w:sz w:val="24"/>
                <w:szCs w:val="24"/>
              </w:rPr>
              <w:t>Verified</w:t>
            </w:r>
          </w:p>
        </w:tc>
      </w:tr>
      <w:tr w14:paraId="5CB00942">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80" w:type="dxa"/>
            <w:left w:w="90" w:type="dxa"/>
            <w:bottom w:w="80" w:type="dxa"/>
            <w:right w:w="90" w:type="dxa"/>
          </w:tblCellMar>
        </w:tblPrEx>
        <w:trPr>
          <w:jc w:val="center"/>
        </w:trPr>
        <w:tc>
          <w:tcPr>
            <w:tcW w:w="3096" w:type="dxa"/>
            <w:vAlign w:val="center"/>
          </w:tcPr>
          <w:p w14:paraId="3A470E36">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Ubuntu installed</w:t>
            </w:r>
          </w:p>
        </w:tc>
        <w:tc>
          <w:tcPr>
            <w:tcW w:w="4824" w:type="dxa"/>
            <w:vAlign w:val="center"/>
          </w:tcPr>
          <w:p w14:paraId="44C6B467">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Ubuntu opens from Start menu.</w:t>
            </w:r>
          </w:p>
        </w:tc>
        <w:tc>
          <w:tcPr>
            <w:tcW w:w="1800" w:type="dxa"/>
            <w:vAlign w:val="center"/>
          </w:tcPr>
          <w:p w14:paraId="4E5D7F33">
            <w:pPr>
              <w:rPr>
                <w:rFonts w:hint="default" w:ascii="Times New Roman" w:hAnsi="Times New Roman" w:cs="Times New Roman"/>
                <w:sz w:val="24"/>
                <w:szCs w:val="24"/>
              </w:rPr>
            </w:pPr>
            <w:r>
              <w:rPr>
                <w:rFonts w:hint="default" w:ascii="Times New Roman" w:hAnsi="Times New Roman" w:cs="Times New Roman"/>
                <w:sz w:val="24"/>
                <w:szCs w:val="24"/>
              </w:rPr>
              <w:t>✓</w:t>
            </w:r>
          </w:p>
        </w:tc>
      </w:tr>
      <w:tr w14:paraId="6EC332BF">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80" w:type="dxa"/>
            <w:left w:w="90" w:type="dxa"/>
            <w:bottom w:w="80" w:type="dxa"/>
            <w:right w:w="90" w:type="dxa"/>
          </w:tblCellMar>
        </w:tblPrEx>
        <w:trPr>
          <w:jc w:val="center"/>
        </w:trPr>
        <w:tc>
          <w:tcPr>
            <w:tcW w:w="3096" w:type="dxa"/>
            <w:vAlign w:val="center"/>
          </w:tcPr>
          <w:p w14:paraId="43278565">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Linux user created</w:t>
            </w:r>
          </w:p>
        </w:tc>
        <w:tc>
          <w:tcPr>
            <w:tcW w:w="4824" w:type="dxa"/>
            <w:vAlign w:val="center"/>
          </w:tcPr>
          <w:p w14:paraId="7D507151">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Ubuntu terminal shows a username prompt.</w:t>
            </w:r>
          </w:p>
        </w:tc>
        <w:tc>
          <w:tcPr>
            <w:tcW w:w="1800" w:type="dxa"/>
            <w:vAlign w:val="center"/>
          </w:tcPr>
          <w:p w14:paraId="003E4252">
            <w:pPr>
              <w:rPr>
                <w:rFonts w:hint="default" w:ascii="Times New Roman" w:hAnsi="Times New Roman" w:cs="Times New Roman"/>
                <w:sz w:val="24"/>
                <w:szCs w:val="24"/>
              </w:rPr>
            </w:pPr>
            <w:r>
              <w:rPr>
                <w:rFonts w:hint="default" w:ascii="Times New Roman" w:hAnsi="Times New Roman" w:cs="Times New Roman"/>
                <w:sz w:val="24"/>
                <w:szCs w:val="24"/>
              </w:rPr>
              <w:t>✓</w:t>
            </w:r>
          </w:p>
        </w:tc>
      </w:tr>
      <w:tr w14:paraId="21796670">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80" w:type="dxa"/>
            <w:left w:w="90" w:type="dxa"/>
            <w:bottom w:w="80" w:type="dxa"/>
            <w:right w:w="90" w:type="dxa"/>
          </w:tblCellMar>
        </w:tblPrEx>
        <w:trPr>
          <w:jc w:val="center"/>
        </w:trPr>
        <w:tc>
          <w:tcPr>
            <w:tcW w:w="3096" w:type="dxa"/>
            <w:vAlign w:val="center"/>
          </w:tcPr>
          <w:p w14:paraId="6CB71477">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WSL version verified</w:t>
            </w:r>
          </w:p>
        </w:tc>
        <w:tc>
          <w:tcPr>
            <w:tcW w:w="4824" w:type="dxa"/>
            <w:vAlign w:val="center"/>
          </w:tcPr>
          <w:p w14:paraId="2D98E7D3">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wsl -l -v shows Ubuntu running as version 2.</w:t>
            </w:r>
          </w:p>
        </w:tc>
        <w:tc>
          <w:tcPr>
            <w:tcW w:w="1800" w:type="dxa"/>
            <w:vAlign w:val="center"/>
          </w:tcPr>
          <w:p w14:paraId="5ED8FFEF">
            <w:pPr>
              <w:rPr>
                <w:rFonts w:hint="default" w:ascii="Times New Roman" w:hAnsi="Times New Roman" w:cs="Times New Roman"/>
                <w:sz w:val="24"/>
                <w:szCs w:val="24"/>
              </w:rPr>
            </w:pPr>
            <w:r>
              <w:rPr>
                <w:rFonts w:hint="default" w:ascii="Times New Roman" w:hAnsi="Times New Roman" w:cs="Times New Roman"/>
                <w:sz w:val="24"/>
                <w:szCs w:val="24"/>
              </w:rPr>
              <w:t>✓</w:t>
            </w:r>
          </w:p>
        </w:tc>
      </w:tr>
    </w:tbl>
    <w:p w14:paraId="093CF85F">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989320" cy="2549525"/>
            <wp:effectExtent l="0" t="0" r="1143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989320" cy="2549937"/>
                    </a:xfrm>
                    <a:prstGeom prst="rect">
                      <a:avLst/>
                    </a:prstGeom>
                  </pic:spPr>
                </pic:pic>
              </a:graphicData>
            </a:graphic>
          </wp:inline>
        </w:drawing>
      </w:r>
    </w:p>
    <w:p w14:paraId="4F35BFD7">
      <w:pPr>
        <w:spacing w:before="0" w:after="40" w:line="259" w:lineRule="auto"/>
        <w:rPr>
          <w:rFonts w:hint="default" w:ascii="Times New Roman" w:hAnsi="Times New Roman" w:cs="Times New Roman"/>
          <w:sz w:val="24"/>
          <w:szCs w:val="24"/>
        </w:rPr>
      </w:pPr>
      <w:r>
        <w:rPr>
          <w:rFonts w:hint="default" w:ascii="Times New Roman" w:hAnsi="Times New Roman" w:cs="Times New Roman"/>
          <w:b/>
          <w:color w:val="1F4E79"/>
          <w:sz w:val="24"/>
          <w:szCs w:val="24"/>
        </w:rPr>
        <w:t>Evidence Space: Paste WSL distribution/version screenshot. (expand this space if required).</w:t>
      </w:r>
    </w:p>
    <w:tbl>
      <w:tblPr>
        <w:tblStyle w:val="12"/>
        <w:tblW w:w="0" w:type="auto"/>
        <w:jc w:val="center"/>
        <w:tblBorders>
          <w:top w:val="single" w:color="AEBFD0" w:sz="6" w:space="0"/>
          <w:left w:val="single" w:color="AEBFD0" w:sz="6" w:space="0"/>
          <w:bottom w:val="single" w:color="AEBFD0" w:sz="6" w:space="0"/>
          <w:right w:val="single" w:color="AEBFD0" w:sz="6" w:space="0"/>
          <w:insideH w:val="single" w:color="AEBFD0" w:sz="6" w:space="0"/>
          <w:insideV w:val="single" w:color="AEBFD0" w:sz="6" w:space="0"/>
        </w:tblBorders>
        <w:tblLayout w:type="autofit"/>
        <w:tblCellMar>
          <w:top w:w="130" w:type="dxa"/>
          <w:left w:w="140" w:type="dxa"/>
          <w:bottom w:w="130" w:type="dxa"/>
          <w:right w:w="140" w:type="dxa"/>
        </w:tblCellMar>
      </w:tblPr>
      <w:tblGrid>
        <w:gridCol w:w="10224"/>
      </w:tblGrid>
      <w:tr w14:paraId="19EDF61D">
        <w:tblPrEx>
          <w:tblBorders>
            <w:top w:val="single" w:color="AEBFD0" w:sz="6" w:space="0"/>
            <w:left w:val="single" w:color="AEBFD0" w:sz="6" w:space="0"/>
            <w:bottom w:val="single" w:color="AEBFD0" w:sz="6" w:space="0"/>
            <w:right w:val="single" w:color="AEBFD0" w:sz="6" w:space="0"/>
            <w:insideH w:val="single" w:color="AEBFD0" w:sz="6" w:space="0"/>
            <w:insideV w:val="single" w:color="AEBFD0" w:sz="6" w:space="0"/>
          </w:tblBorders>
          <w:tblCellMar>
            <w:top w:w="130" w:type="dxa"/>
            <w:left w:w="140" w:type="dxa"/>
            <w:bottom w:w="130" w:type="dxa"/>
            <w:right w:w="140" w:type="dxa"/>
          </w:tblCellMar>
        </w:tblPrEx>
        <w:trPr>
          <w:jc w:val="center"/>
        </w:trPr>
        <w:tc>
          <w:tcPr>
            <w:tcW w:w="10224" w:type="dxa"/>
            <w:shd w:val="clear" w:color="auto" w:fill="FFFFFF"/>
          </w:tcPr>
          <w:p w14:paraId="6237B315">
            <w:pPr>
              <w:rPr>
                <w:rFonts w:hint="default" w:ascii="Times New Roman" w:hAnsi="Times New Roman" w:cs="Times New Roman"/>
                <w:sz w:val="24"/>
                <w:szCs w:val="24"/>
              </w:rPr>
            </w:pPr>
            <w:r>
              <w:rPr>
                <w:rFonts w:hint="default" w:ascii="Times New Roman" w:hAnsi="Times New Roman" w:cs="Times New Roman"/>
                <w:sz w:val="24"/>
                <w:szCs w:val="24"/>
              </w:rPr>
              <w:t>Evidence: WSL2 Ubuntu installation completed.</w:t>
            </w:r>
            <w:r>
              <w:rPr>
                <w:rFonts w:hint="default" w:ascii="Times New Roman" w:hAnsi="Times New Roman" w:cs="Times New Roman"/>
                <w:sz w:val="24"/>
                <w:szCs w:val="24"/>
              </w:rPr>
              <w:br w:type="textWrapping"/>
            </w:r>
            <w:r>
              <w:rPr>
                <w:rFonts w:hint="default" w:ascii="Times New Roman" w:hAnsi="Times New Roman" w:cs="Times New Roman"/>
                <w:sz w:val="24"/>
                <w:szCs w:val="24"/>
              </w:rPr>
              <w:t>Sample result: Ubuntu opens successfully, Linux username is created, and `wsl -l -v` shows Ubuntu with VERSION 2.</w:t>
            </w:r>
            <w:r>
              <w:rPr>
                <w:rFonts w:hint="default" w:ascii="Times New Roman" w:hAnsi="Times New Roman" w:cs="Times New Roman"/>
                <w:sz w:val="24"/>
                <w:szCs w:val="24"/>
              </w:rPr>
              <w:br w:type="textWrapping"/>
            </w:r>
            <w:r>
              <w:rPr>
                <w:rFonts w:hint="default" w:ascii="Times New Roman" w:hAnsi="Times New Roman" w:cs="Times New Roman"/>
                <w:sz w:val="24"/>
                <w:szCs w:val="24"/>
              </w:rPr>
              <w:t>Screenshot: Paste the WSL distribution/version screenshot here if required.</w:t>
            </w:r>
          </w:p>
        </w:tc>
      </w:tr>
    </w:tbl>
    <w:p w14:paraId="23951104">
      <w:pPr>
        <w:spacing w:before="200" w:after="80"/>
        <w:rPr>
          <w:rFonts w:hint="default" w:ascii="Times New Roman" w:hAnsi="Times New Roman" w:cs="Times New Roman"/>
          <w:sz w:val="24"/>
          <w:szCs w:val="24"/>
        </w:rPr>
      </w:pPr>
      <w:r>
        <w:rPr>
          <w:rFonts w:hint="default" w:ascii="Times New Roman" w:hAnsi="Times New Roman" w:cs="Times New Roman"/>
          <w:b/>
          <w:color w:val="17365D"/>
          <w:sz w:val="24"/>
          <w:szCs w:val="24"/>
        </w:rPr>
        <w:t>Part C - Update Ubuntu and Install Java/SSH</w:t>
      </w:r>
    </w:p>
    <w:p w14:paraId="664381B3">
      <w:pPr>
        <w:spacing w:before="0" w:after="100" w:line="259" w:lineRule="auto"/>
        <w:rPr>
          <w:rFonts w:hint="default" w:ascii="Times New Roman" w:hAnsi="Times New Roman" w:cs="Times New Roman"/>
          <w:sz w:val="24"/>
          <w:szCs w:val="24"/>
        </w:rPr>
      </w:pPr>
      <w:r>
        <w:rPr>
          <w:rFonts w:hint="default" w:ascii="Times New Roman" w:hAnsi="Times New Roman" w:cs="Times New Roman"/>
          <w:b w:val="0"/>
          <w:color w:val="1F1F1F"/>
          <w:sz w:val="24"/>
          <w:szCs w:val="24"/>
        </w:rPr>
        <w:t>All commands from this point must be typed inside the Ubuntu terminal, not in Windows PowerShell.</w:t>
      </w:r>
    </w:p>
    <w:tbl>
      <w:tblPr>
        <w:tblStyle w:val="12"/>
        <w:tblW w:w="0" w:type="auto"/>
        <w:jc w:val="center"/>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autofit"/>
        <w:tblCellMar>
          <w:top w:w="90" w:type="dxa"/>
          <w:left w:w="135" w:type="dxa"/>
          <w:bottom w:w="90" w:type="dxa"/>
          <w:right w:w="135" w:type="dxa"/>
        </w:tblCellMar>
      </w:tblPr>
      <w:tblGrid>
        <w:gridCol w:w="10224"/>
      </w:tblGrid>
      <w:tr w14:paraId="21D3921D">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90" w:type="dxa"/>
            <w:left w:w="135" w:type="dxa"/>
            <w:bottom w:w="90" w:type="dxa"/>
            <w:right w:w="135" w:type="dxa"/>
          </w:tblCellMar>
        </w:tblPrEx>
        <w:trPr>
          <w:jc w:val="center"/>
        </w:trPr>
        <w:tc>
          <w:tcPr>
            <w:tcW w:w="10224" w:type="dxa"/>
            <w:shd w:val="clear" w:color="auto" w:fill="F7F7F7"/>
          </w:tcPr>
          <w:p w14:paraId="1A752664">
            <w:pPr>
              <w:spacing w:after="0"/>
              <w:rPr>
                <w:rFonts w:hint="default" w:ascii="Times New Roman" w:hAnsi="Times New Roman" w:cs="Times New Roman"/>
                <w:sz w:val="24"/>
                <w:szCs w:val="24"/>
              </w:rPr>
            </w:pPr>
            <w:r>
              <w:rPr>
                <w:rFonts w:hint="default" w:ascii="Times New Roman" w:hAnsi="Times New Roman" w:cs="Times New Roman"/>
                <w:color w:val="222222"/>
                <w:sz w:val="24"/>
                <w:szCs w:val="24"/>
              </w:rPr>
              <w:t>sudo apt update</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sudo apt upgrade -y</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sudo apt install -y openjdk-11-jdk openssh-server rsync wget tar nano</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java -version</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sudo service ssh start</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ssh localhost</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exit</w:t>
            </w:r>
          </w:p>
        </w:tc>
      </w:tr>
    </w:tbl>
    <w:p w14:paraId="68070A9E">
      <w:pPr>
        <w:spacing w:before="0" w:after="100" w:line="259" w:lineRule="auto"/>
        <w:rPr>
          <w:rFonts w:hint="default" w:ascii="Times New Roman" w:hAnsi="Times New Roman" w:cs="Times New Roman"/>
          <w:sz w:val="24"/>
          <w:szCs w:val="24"/>
        </w:rPr>
      </w:pPr>
      <w:r>
        <w:rPr>
          <w:rFonts w:hint="default" w:ascii="Times New Roman" w:hAnsi="Times New Roman" w:cs="Times New Roman"/>
          <w:b w:val="0"/>
          <w:color w:val="1F1F1F"/>
          <w:sz w:val="24"/>
          <w:szCs w:val="24"/>
        </w:rPr>
        <w:t>When SSH asks whether to continue connecting, type yes. If Ubuntu asks for password, enter the Linux user password.</w:t>
      </w:r>
    </w:p>
    <w:tbl>
      <w:tblPr>
        <w:tblStyle w:val="12"/>
        <w:tblW w:w="0" w:type="auto"/>
        <w:jc w:val="center"/>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Layout w:type="autofit"/>
        <w:tblCellMar>
          <w:top w:w="80" w:type="dxa"/>
          <w:left w:w="90" w:type="dxa"/>
          <w:bottom w:w="80" w:type="dxa"/>
          <w:right w:w="90" w:type="dxa"/>
        </w:tblCellMar>
      </w:tblPr>
      <w:tblGrid>
        <w:gridCol w:w="3096"/>
        <w:gridCol w:w="4824"/>
        <w:gridCol w:w="1800"/>
      </w:tblGrid>
      <w:tr w14:paraId="22EC4E24">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80" w:type="dxa"/>
            <w:left w:w="90" w:type="dxa"/>
            <w:bottom w:w="80" w:type="dxa"/>
            <w:right w:w="90" w:type="dxa"/>
          </w:tblCellMar>
        </w:tblPrEx>
        <w:trPr>
          <w:tblHeader/>
          <w:jc w:val="center"/>
        </w:trPr>
        <w:tc>
          <w:tcPr>
            <w:tcW w:w="3096" w:type="dxa"/>
            <w:shd w:val="clear" w:color="auto" w:fill="1F4E79"/>
            <w:vAlign w:val="center"/>
          </w:tcPr>
          <w:p w14:paraId="1518C473">
            <w:pPr>
              <w:spacing w:after="0"/>
              <w:rPr>
                <w:rFonts w:hint="default" w:ascii="Times New Roman" w:hAnsi="Times New Roman" w:cs="Times New Roman"/>
                <w:sz w:val="24"/>
                <w:szCs w:val="24"/>
              </w:rPr>
            </w:pPr>
            <w:r>
              <w:rPr>
                <w:rFonts w:hint="default" w:ascii="Times New Roman" w:hAnsi="Times New Roman" w:cs="Times New Roman"/>
                <w:b/>
                <w:color w:val="FFFFFF"/>
                <w:sz w:val="24"/>
                <w:szCs w:val="24"/>
              </w:rPr>
              <w:t>Checkpoint</w:t>
            </w:r>
          </w:p>
        </w:tc>
        <w:tc>
          <w:tcPr>
            <w:tcW w:w="4824" w:type="dxa"/>
            <w:shd w:val="clear" w:color="auto" w:fill="1F4E79"/>
            <w:vAlign w:val="center"/>
          </w:tcPr>
          <w:p w14:paraId="38A23FD0">
            <w:pPr>
              <w:spacing w:after="0"/>
              <w:rPr>
                <w:rFonts w:hint="default" w:ascii="Times New Roman" w:hAnsi="Times New Roman" w:cs="Times New Roman"/>
                <w:sz w:val="24"/>
                <w:szCs w:val="24"/>
              </w:rPr>
            </w:pPr>
            <w:r>
              <w:rPr>
                <w:rFonts w:hint="default" w:ascii="Times New Roman" w:hAnsi="Times New Roman" w:cs="Times New Roman"/>
                <w:b/>
                <w:color w:val="FFFFFF"/>
                <w:sz w:val="24"/>
                <w:szCs w:val="24"/>
              </w:rPr>
              <w:t>Expected observation</w:t>
            </w:r>
          </w:p>
        </w:tc>
        <w:tc>
          <w:tcPr>
            <w:tcW w:w="1800" w:type="dxa"/>
            <w:shd w:val="clear" w:color="auto" w:fill="1F4E79"/>
            <w:vAlign w:val="center"/>
          </w:tcPr>
          <w:p w14:paraId="0EFD9044">
            <w:pPr>
              <w:spacing w:after="0"/>
              <w:rPr>
                <w:rFonts w:hint="default" w:ascii="Times New Roman" w:hAnsi="Times New Roman" w:cs="Times New Roman"/>
                <w:sz w:val="24"/>
                <w:szCs w:val="24"/>
              </w:rPr>
            </w:pPr>
            <w:r>
              <w:rPr>
                <w:rFonts w:hint="default" w:ascii="Times New Roman" w:hAnsi="Times New Roman" w:cs="Times New Roman"/>
                <w:b/>
                <w:color w:val="FFFFFF"/>
                <w:sz w:val="24"/>
                <w:szCs w:val="24"/>
              </w:rPr>
              <w:t>Verified</w:t>
            </w:r>
          </w:p>
        </w:tc>
      </w:tr>
      <w:tr w14:paraId="4D6379E5">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80" w:type="dxa"/>
            <w:left w:w="90" w:type="dxa"/>
            <w:bottom w:w="80" w:type="dxa"/>
            <w:right w:w="90" w:type="dxa"/>
          </w:tblCellMar>
        </w:tblPrEx>
        <w:trPr>
          <w:jc w:val="center"/>
        </w:trPr>
        <w:tc>
          <w:tcPr>
            <w:tcW w:w="3096" w:type="dxa"/>
            <w:vAlign w:val="center"/>
          </w:tcPr>
          <w:p w14:paraId="202A41AB">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Ubuntu packages updated</w:t>
            </w:r>
          </w:p>
        </w:tc>
        <w:tc>
          <w:tcPr>
            <w:tcW w:w="4824" w:type="dxa"/>
            <w:vAlign w:val="center"/>
          </w:tcPr>
          <w:p w14:paraId="30C4783A">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apt update and upgrade finish without fatal error.</w:t>
            </w:r>
          </w:p>
        </w:tc>
        <w:tc>
          <w:tcPr>
            <w:tcW w:w="1800" w:type="dxa"/>
            <w:vAlign w:val="center"/>
          </w:tcPr>
          <w:p w14:paraId="4E940813">
            <w:pPr>
              <w:rPr>
                <w:rFonts w:hint="default" w:ascii="Times New Roman" w:hAnsi="Times New Roman" w:cs="Times New Roman"/>
                <w:sz w:val="24"/>
                <w:szCs w:val="24"/>
              </w:rPr>
            </w:pPr>
            <w:r>
              <w:rPr>
                <w:rFonts w:hint="default" w:ascii="Times New Roman" w:hAnsi="Times New Roman" w:cs="Times New Roman"/>
                <w:sz w:val="24"/>
                <w:szCs w:val="24"/>
              </w:rPr>
              <w:t>✓</w:t>
            </w:r>
          </w:p>
        </w:tc>
      </w:tr>
      <w:tr w14:paraId="5C207341">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80" w:type="dxa"/>
            <w:left w:w="90" w:type="dxa"/>
            <w:bottom w:w="80" w:type="dxa"/>
            <w:right w:w="90" w:type="dxa"/>
          </w:tblCellMar>
        </w:tblPrEx>
        <w:trPr>
          <w:jc w:val="center"/>
        </w:trPr>
        <w:tc>
          <w:tcPr>
            <w:tcW w:w="3096" w:type="dxa"/>
            <w:vAlign w:val="center"/>
          </w:tcPr>
          <w:p w14:paraId="0444B669">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Java verified</w:t>
            </w:r>
          </w:p>
        </w:tc>
        <w:tc>
          <w:tcPr>
            <w:tcW w:w="4824" w:type="dxa"/>
            <w:vAlign w:val="center"/>
          </w:tcPr>
          <w:p w14:paraId="3634791E">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java -version displays OpenJDK.</w:t>
            </w:r>
          </w:p>
        </w:tc>
        <w:tc>
          <w:tcPr>
            <w:tcW w:w="1800" w:type="dxa"/>
            <w:vAlign w:val="center"/>
          </w:tcPr>
          <w:p w14:paraId="62DF327B">
            <w:pPr>
              <w:rPr>
                <w:rFonts w:hint="default" w:ascii="Times New Roman" w:hAnsi="Times New Roman" w:cs="Times New Roman"/>
                <w:sz w:val="24"/>
                <w:szCs w:val="24"/>
              </w:rPr>
            </w:pPr>
            <w:r>
              <w:rPr>
                <w:rFonts w:hint="default" w:ascii="Times New Roman" w:hAnsi="Times New Roman" w:cs="Times New Roman"/>
                <w:sz w:val="24"/>
                <w:szCs w:val="24"/>
              </w:rPr>
              <w:t>✓</w:t>
            </w:r>
          </w:p>
        </w:tc>
      </w:tr>
      <w:tr w14:paraId="2A994EBF">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80" w:type="dxa"/>
            <w:left w:w="90" w:type="dxa"/>
            <w:bottom w:w="80" w:type="dxa"/>
            <w:right w:w="90" w:type="dxa"/>
          </w:tblCellMar>
        </w:tblPrEx>
        <w:trPr>
          <w:jc w:val="center"/>
        </w:trPr>
        <w:tc>
          <w:tcPr>
            <w:tcW w:w="3096" w:type="dxa"/>
            <w:vAlign w:val="center"/>
          </w:tcPr>
          <w:p w14:paraId="60FD060A">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SSH tested</w:t>
            </w:r>
          </w:p>
        </w:tc>
        <w:tc>
          <w:tcPr>
            <w:tcW w:w="4824" w:type="dxa"/>
            <w:vAlign w:val="center"/>
          </w:tcPr>
          <w:p w14:paraId="2B5CE94D">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ssh localhost opens a shell and exit returns to the prompt.</w:t>
            </w:r>
          </w:p>
        </w:tc>
        <w:tc>
          <w:tcPr>
            <w:tcW w:w="1800" w:type="dxa"/>
            <w:vAlign w:val="center"/>
          </w:tcPr>
          <w:p w14:paraId="3C401E5D">
            <w:pPr>
              <w:rPr>
                <w:rFonts w:hint="default" w:ascii="Times New Roman" w:hAnsi="Times New Roman" w:cs="Times New Roman"/>
                <w:sz w:val="24"/>
                <w:szCs w:val="24"/>
              </w:rPr>
            </w:pPr>
            <w:r>
              <w:rPr>
                <w:rFonts w:hint="default" w:ascii="Times New Roman" w:hAnsi="Times New Roman" w:cs="Times New Roman"/>
                <w:sz w:val="24"/>
                <w:szCs w:val="24"/>
              </w:rPr>
              <w:t>✓</w:t>
            </w:r>
          </w:p>
        </w:tc>
      </w:tr>
    </w:tbl>
    <w:p w14:paraId="09E2D7CD">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989320" cy="2549525"/>
            <wp:effectExtent l="0" t="0" r="1143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989320" cy="2549937"/>
                    </a:xfrm>
                    <a:prstGeom prst="rect">
                      <a:avLst/>
                    </a:prstGeom>
                  </pic:spPr>
                </pic:pic>
              </a:graphicData>
            </a:graphic>
          </wp:inline>
        </w:drawing>
      </w:r>
    </w:p>
    <w:p w14:paraId="0374332C">
      <w:pPr>
        <w:spacing w:before="0" w:after="40" w:line="259" w:lineRule="auto"/>
        <w:rPr>
          <w:rFonts w:hint="default" w:ascii="Times New Roman" w:hAnsi="Times New Roman" w:cs="Times New Roman"/>
          <w:sz w:val="24"/>
          <w:szCs w:val="24"/>
        </w:rPr>
      </w:pPr>
      <w:r>
        <w:rPr>
          <w:rFonts w:hint="default" w:ascii="Times New Roman" w:hAnsi="Times New Roman" w:cs="Times New Roman"/>
          <w:b/>
          <w:color w:val="1F4E79"/>
          <w:sz w:val="24"/>
          <w:szCs w:val="24"/>
        </w:rPr>
        <w:t>Evidence Space: Paste Java and SSH verification screenshots. (expand this space if required).</w:t>
      </w:r>
    </w:p>
    <w:tbl>
      <w:tblPr>
        <w:tblStyle w:val="12"/>
        <w:tblW w:w="0" w:type="auto"/>
        <w:jc w:val="center"/>
        <w:tblBorders>
          <w:top w:val="single" w:color="AEBFD0" w:sz="6" w:space="0"/>
          <w:left w:val="single" w:color="AEBFD0" w:sz="6" w:space="0"/>
          <w:bottom w:val="single" w:color="AEBFD0" w:sz="6" w:space="0"/>
          <w:right w:val="single" w:color="AEBFD0" w:sz="6" w:space="0"/>
          <w:insideH w:val="single" w:color="AEBFD0" w:sz="6" w:space="0"/>
          <w:insideV w:val="single" w:color="AEBFD0" w:sz="6" w:space="0"/>
        </w:tblBorders>
        <w:tblLayout w:type="autofit"/>
        <w:tblCellMar>
          <w:top w:w="130" w:type="dxa"/>
          <w:left w:w="140" w:type="dxa"/>
          <w:bottom w:w="130" w:type="dxa"/>
          <w:right w:w="140" w:type="dxa"/>
        </w:tblCellMar>
      </w:tblPr>
      <w:tblGrid>
        <w:gridCol w:w="10224"/>
      </w:tblGrid>
      <w:tr w14:paraId="6746D144">
        <w:tblPrEx>
          <w:tblBorders>
            <w:top w:val="single" w:color="AEBFD0" w:sz="6" w:space="0"/>
            <w:left w:val="single" w:color="AEBFD0" w:sz="6" w:space="0"/>
            <w:bottom w:val="single" w:color="AEBFD0" w:sz="6" w:space="0"/>
            <w:right w:val="single" w:color="AEBFD0" w:sz="6" w:space="0"/>
            <w:insideH w:val="single" w:color="AEBFD0" w:sz="6" w:space="0"/>
            <w:insideV w:val="single" w:color="AEBFD0" w:sz="6" w:space="0"/>
          </w:tblBorders>
          <w:tblCellMar>
            <w:top w:w="130" w:type="dxa"/>
            <w:left w:w="140" w:type="dxa"/>
            <w:bottom w:w="130" w:type="dxa"/>
            <w:right w:w="140" w:type="dxa"/>
          </w:tblCellMar>
        </w:tblPrEx>
        <w:trPr>
          <w:jc w:val="center"/>
        </w:trPr>
        <w:tc>
          <w:tcPr>
            <w:tcW w:w="10224" w:type="dxa"/>
            <w:shd w:val="clear" w:color="auto" w:fill="FFFFFF"/>
          </w:tcPr>
          <w:p w14:paraId="36390535">
            <w:pPr>
              <w:rPr>
                <w:rFonts w:hint="default" w:ascii="Times New Roman" w:hAnsi="Times New Roman" w:cs="Times New Roman"/>
                <w:sz w:val="24"/>
                <w:szCs w:val="24"/>
              </w:rPr>
            </w:pPr>
            <w:r>
              <w:rPr>
                <w:rFonts w:hint="default" w:ascii="Times New Roman" w:hAnsi="Times New Roman" w:cs="Times New Roman"/>
                <w:sz w:val="24"/>
                <w:szCs w:val="24"/>
              </w:rPr>
              <w:t>Evidence: Java and SSH verification completed.</w:t>
            </w:r>
            <w:r>
              <w:rPr>
                <w:rFonts w:hint="default" w:ascii="Times New Roman" w:hAnsi="Times New Roman" w:cs="Times New Roman"/>
                <w:sz w:val="24"/>
                <w:szCs w:val="24"/>
              </w:rPr>
              <w:br w:type="textWrapping"/>
            </w:r>
            <w:r>
              <w:rPr>
                <w:rFonts w:hint="default" w:ascii="Times New Roman" w:hAnsi="Times New Roman" w:cs="Times New Roman"/>
                <w:sz w:val="24"/>
                <w:szCs w:val="24"/>
              </w:rPr>
              <w:t>Sample result: `java -version` displays OpenJDK 11 and `ssh localhost` opens the local shell successfully.</w:t>
            </w:r>
            <w:r>
              <w:rPr>
                <w:rFonts w:hint="default" w:ascii="Times New Roman" w:hAnsi="Times New Roman" w:cs="Times New Roman"/>
                <w:sz w:val="24"/>
                <w:szCs w:val="24"/>
              </w:rPr>
              <w:br w:type="textWrapping"/>
            </w:r>
            <w:r>
              <w:rPr>
                <w:rFonts w:hint="default" w:ascii="Times New Roman" w:hAnsi="Times New Roman" w:cs="Times New Roman"/>
                <w:sz w:val="24"/>
                <w:szCs w:val="24"/>
              </w:rPr>
              <w:t>Screenshot: Paste Java version and SSH localhost screenshots here if required.</w:t>
            </w:r>
          </w:p>
        </w:tc>
      </w:tr>
    </w:tbl>
    <w:p w14:paraId="1B7A6AF2">
      <w:pPr>
        <w:spacing w:before="200" w:after="80"/>
        <w:rPr>
          <w:rFonts w:hint="default" w:ascii="Times New Roman" w:hAnsi="Times New Roman" w:cs="Times New Roman"/>
          <w:sz w:val="24"/>
          <w:szCs w:val="24"/>
        </w:rPr>
      </w:pPr>
      <w:r>
        <w:rPr>
          <w:rFonts w:hint="default" w:ascii="Times New Roman" w:hAnsi="Times New Roman" w:cs="Times New Roman"/>
          <w:b/>
          <w:color w:val="17365D"/>
          <w:sz w:val="24"/>
          <w:szCs w:val="24"/>
        </w:rPr>
        <w:t>Part D - Create Hadoop User and Passwordless SSH</w:t>
      </w:r>
    </w:p>
    <w:p w14:paraId="22DF7E5A">
      <w:pPr>
        <w:spacing w:before="0" w:after="100" w:line="259" w:lineRule="auto"/>
        <w:rPr>
          <w:rFonts w:hint="default" w:ascii="Times New Roman" w:hAnsi="Times New Roman" w:cs="Times New Roman"/>
          <w:sz w:val="24"/>
          <w:szCs w:val="24"/>
        </w:rPr>
      </w:pPr>
      <w:r>
        <w:rPr>
          <w:rFonts w:hint="default" w:ascii="Times New Roman" w:hAnsi="Times New Roman" w:cs="Times New Roman"/>
          <w:b w:val="0"/>
          <w:color w:val="1F1F1F"/>
          <w:sz w:val="24"/>
          <w:szCs w:val="24"/>
        </w:rPr>
        <w:t>Create a dedicated Hadoop user. This helps separate Hadoop files from the normal Ubuntu account.</w:t>
      </w:r>
    </w:p>
    <w:tbl>
      <w:tblPr>
        <w:tblStyle w:val="12"/>
        <w:tblW w:w="0" w:type="auto"/>
        <w:jc w:val="center"/>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autofit"/>
        <w:tblCellMar>
          <w:top w:w="90" w:type="dxa"/>
          <w:left w:w="135" w:type="dxa"/>
          <w:bottom w:w="90" w:type="dxa"/>
          <w:right w:w="135" w:type="dxa"/>
        </w:tblCellMar>
      </w:tblPr>
      <w:tblGrid>
        <w:gridCol w:w="3096"/>
        <w:gridCol w:w="4824"/>
        <w:gridCol w:w="2304"/>
      </w:tblGrid>
      <w:tr w14:paraId="66EDA7A8">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90" w:type="dxa"/>
            <w:left w:w="135" w:type="dxa"/>
            <w:bottom w:w="90" w:type="dxa"/>
            <w:right w:w="135" w:type="dxa"/>
          </w:tblCellMar>
        </w:tblPrEx>
        <w:trPr>
          <w:jc w:val="center"/>
        </w:trPr>
        <w:tc>
          <w:tcPr>
            <w:tcW w:w="10224" w:type="dxa"/>
            <w:gridSpan w:val="3"/>
            <w:shd w:val="clear" w:color="auto" w:fill="F7F7F7"/>
          </w:tcPr>
          <w:p w14:paraId="3AC284ED">
            <w:pPr>
              <w:spacing w:after="0"/>
              <w:rPr>
                <w:rFonts w:hint="default" w:ascii="Times New Roman" w:hAnsi="Times New Roman" w:cs="Times New Roman"/>
                <w:sz w:val="24"/>
                <w:szCs w:val="24"/>
              </w:rPr>
            </w:pPr>
            <w:r>
              <w:rPr>
                <w:rFonts w:hint="default" w:ascii="Times New Roman" w:hAnsi="Times New Roman" w:cs="Times New Roman"/>
                <w:color w:val="222222"/>
                <w:sz w:val="24"/>
                <w:szCs w:val="24"/>
              </w:rPr>
              <w:t>sudo adduser hduser</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sudo usermod -aG sudo hduser</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su - hduser</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ssh-keygen -t rsa -P '' -f ~/.ssh/id_rsa</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cat ~/.ssh/id_rsa.pub &gt;&gt; ~/.ssh/authorized_keys</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chmod 0600 ~/.ssh/authorized_keys</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ssh localhost</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exit</w:t>
            </w:r>
          </w:p>
        </w:tc>
      </w:tr>
      <w:tr w14:paraId="256DF4F5">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80" w:type="dxa"/>
            <w:left w:w="90" w:type="dxa"/>
            <w:bottom w:w="80" w:type="dxa"/>
            <w:right w:w="90" w:type="dxa"/>
          </w:tblCellMar>
        </w:tblPrEx>
        <w:trPr>
          <w:tblHeader/>
          <w:jc w:val="center"/>
        </w:trPr>
        <w:tc>
          <w:tcPr>
            <w:tcW w:w="3096" w:type="dxa"/>
            <w:shd w:val="clear" w:color="auto" w:fill="1F4E79"/>
            <w:vAlign w:val="center"/>
          </w:tcPr>
          <w:p w14:paraId="0A733375">
            <w:pPr>
              <w:spacing w:after="0"/>
              <w:rPr>
                <w:rFonts w:hint="default" w:ascii="Times New Roman" w:hAnsi="Times New Roman" w:cs="Times New Roman"/>
                <w:sz w:val="24"/>
                <w:szCs w:val="24"/>
              </w:rPr>
            </w:pPr>
            <w:r>
              <w:rPr>
                <w:rFonts w:hint="default" w:ascii="Times New Roman" w:hAnsi="Times New Roman" w:cs="Times New Roman"/>
                <w:b/>
                <w:color w:val="FFFFFF"/>
                <w:sz w:val="24"/>
                <w:szCs w:val="24"/>
              </w:rPr>
              <w:t>Checkpoint</w:t>
            </w:r>
          </w:p>
        </w:tc>
        <w:tc>
          <w:tcPr>
            <w:tcW w:w="4824" w:type="dxa"/>
            <w:shd w:val="clear" w:color="auto" w:fill="1F4E79"/>
            <w:vAlign w:val="center"/>
          </w:tcPr>
          <w:p w14:paraId="3EA663F3">
            <w:pPr>
              <w:spacing w:after="0"/>
              <w:rPr>
                <w:rFonts w:hint="default" w:ascii="Times New Roman" w:hAnsi="Times New Roman" w:cs="Times New Roman"/>
                <w:sz w:val="24"/>
                <w:szCs w:val="24"/>
              </w:rPr>
            </w:pPr>
            <w:r>
              <w:rPr>
                <w:rFonts w:hint="default" w:ascii="Times New Roman" w:hAnsi="Times New Roman" w:cs="Times New Roman"/>
                <w:b/>
                <w:color w:val="FFFFFF"/>
                <w:sz w:val="24"/>
                <w:szCs w:val="24"/>
              </w:rPr>
              <w:t>Expected observation</w:t>
            </w:r>
          </w:p>
        </w:tc>
        <w:tc>
          <w:tcPr>
            <w:tcW w:w="1800" w:type="dxa"/>
            <w:shd w:val="clear" w:color="auto" w:fill="1F4E79"/>
            <w:vAlign w:val="center"/>
          </w:tcPr>
          <w:p w14:paraId="117AF357">
            <w:pPr>
              <w:spacing w:after="0"/>
              <w:rPr>
                <w:rFonts w:hint="default" w:ascii="Times New Roman" w:hAnsi="Times New Roman" w:cs="Times New Roman"/>
                <w:sz w:val="24"/>
                <w:szCs w:val="24"/>
              </w:rPr>
            </w:pPr>
            <w:r>
              <w:rPr>
                <w:rFonts w:hint="default" w:ascii="Times New Roman" w:hAnsi="Times New Roman" w:cs="Times New Roman"/>
                <w:b/>
                <w:color w:val="FFFFFF"/>
                <w:sz w:val="24"/>
                <w:szCs w:val="24"/>
              </w:rPr>
              <w:t>Verified</w:t>
            </w:r>
          </w:p>
        </w:tc>
      </w:tr>
      <w:tr w14:paraId="4EB95533">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80" w:type="dxa"/>
            <w:left w:w="90" w:type="dxa"/>
            <w:bottom w:w="80" w:type="dxa"/>
            <w:right w:w="90" w:type="dxa"/>
          </w:tblCellMar>
        </w:tblPrEx>
        <w:trPr>
          <w:jc w:val="center"/>
        </w:trPr>
        <w:tc>
          <w:tcPr>
            <w:tcW w:w="3096" w:type="dxa"/>
            <w:vAlign w:val="center"/>
          </w:tcPr>
          <w:p w14:paraId="3C34DB8D">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hduser created</w:t>
            </w:r>
          </w:p>
        </w:tc>
        <w:tc>
          <w:tcPr>
            <w:tcW w:w="4824" w:type="dxa"/>
            <w:vAlign w:val="center"/>
          </w:tcPr>
          <w:p w14:paraId="5AF60602">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Prompt changes after su - hduser.</w:t>
            </w:r>
          </w:p>
        </w:tc>
        <w:tc>
          <w:tcPr>
            <w:tcW w:w="1800" w:type="dxa"/>
            <w:vAlign w:val="center"/>
          </w:tcPr>
          <w:p w14:paraId="0B941067">
            <w:pPr>
              <w:rPr>
                <w:rFonts w:hint="default" w:ascii="Times New Roman" w:hAnsi="Times New Roman" w:cs="Times New Roman"/>
                <w:sz w:val="24"/>
                <w:szCs w:val="24"/>
              </w:rPr>
            </w:pPr>
            <w:r>
              <w:rPr>
                <w:rFonts w:hint="default" w:ascii="Times New Roman" w:hAnsi="Times New Roman" w:cs="Times New Roman"/>
                <w:sz w:val="24"/>
                <w:szCs w:val="24"/>
              </w:rPr>
              <w:t>✓</w:t>
            </w:r>
          </w:p>
        </w:tc>
      </w:tr>
      <w:tr w14:paraId="10A23690">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80" w:type="dxa"/>
            <w:left w:w="90" w:type="dxa"/>
            <w:bottom w:w="80" w:type="dxa"/>
            <w:right w:w="90" w:type="dxa"/>
          </w:tblCellMar>
        </w:tblPrEx>
        <w:trPr>
          <w:jc w:val="center"/>
        </w:trPr>
        <w:tc>
          <w:tcPr>
            <w:tcW w:w="3096" w:type="dxa"/>
            <w:vAlign w:val="center"/>
          </w:tcPr>
          <w:p w14:paraId="103A58D4">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SSH key generated</w:t>
            </w:r>
          </w:p>
        </w:tc>
        <w:tc>
          <w:tcPr>
            <w:tcW w:w="4824" w:type="dxa"/>
            <w:vAlign w:val="center"/>
          </w:tcPr>
          <w:p w14:paraId="2EADFD90">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id_rsa and authorized_keys are created.</w:t>
            </w:r>
          </w:p>
        </w:tc>
        <w:tc>
          <w:tcPr>
            <w:tcW w:w="1800" w:type="dxa"/>
            <w:vAlign w:val="center"/>
          </w:tcPr>
          <w:p w14:paraId="618E02D9">
            <w:pPr>
              <w:rPr>
                <w:rFonts w:hint="default" w:ascii="Times New Roman" w:hAnsi="Times New Roman" w:cs="Times New Roman"/>
                <w:sz w:val="24"/>
                <w:szCs w:val="24"/>
              </w:rPr>
            </w:pPr>
            <w:r>
              <w:rPr>
                <w:rFonts w:hint="default" w:ascii="Times New Roman" w:hAnsi="Times New Roman" w:cs="Times New Roman"/>
                <w:sz w:val="24"/>
                <w:szCs w:val="24"/>
              </w:rPr>
              <w:t>✓</w:t>
            </w:r>
          </w:p>
        </w:tc>
      </w:tr>
      <w:tr w14:paraId="5E3DA2A9">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80" w:type="dxa"/>
            <w:left w:w="90" w:type="dxa"/>
            <w:bottom w:w="80" w:type="dxa"/>
            <w:right w:w="90" w:type="dxa"/>
          </w:tblCellMar>
        </w:tblPrEx>
        <w:trPr>
          <w:jc w:val="center"/>
        </w:trPr>
        <w:tc>
          <w:tcPr>
            <w:tcW w:w="3096" w:type="dxa"/>
            <w:vAlign w:val="center"/>
          </w:tcPr>
          <w:p w14:paraId="5728C407">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Passwordless SSH works</w:t>
            </w:r>
          </w:p>
        </w:tc>
        <w:tc>
          <w:tcPr>
            <w:tcW w:w="4824" w:type="dxa"/>
            <w:vAlign w:val="center"/>
          </w:tcPr>
          <w:p w14:paraId="36C16940">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ssh localhost logs in without asking hduser password.</w:t>
            </w:r>
          </w:p>
        </w:tc>
        <w:tc>
          <w:tcPr>
            <w:tcW w:w="1800" w:type="dxa"/>
            <w:vAlign w:val="center"/>
          </w:tcPr>
          <w:p w14:paraId="6872B3A9">
            <w:pPr>
              <w:rPr>
                <w:rFonts w:hint="default" w:ascii="Times New Roman" w:hAnsi="Times New Roman" w:cs="Times New Roman"/>
                <w:sz w:val="24"/>
                <w:szCs w:val="24"/>
              </w:rPr>
            </w:pPr>
            <w:r>
              <w:rPr>
                <w:rFonts w:hint="default" w:ascii="Times New Roman" w:hAnsi="Times New Roman" w:cs="Times New Roman"/>
                <w:sz w:val="24"/>
                <w:szCs w:val="24"/>
              </w:rPr>
              <w:t>✓</w:t>
            </w:r>
          </w:p>
        </w:tc>
      </w:tr>
    </w:tbl>
    <w:p w14:paraId="40BC02C6">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989320" cy="2549525"/>
            <wp:effectExtent l="0" t="0" r="1143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989320" cy="2549937"/>
                    </a:xfrm>
                    <a:prstGeom prst="rect">
                      <a:avLst/>
                    </a:prstGeom>
                  </pic:spPr>
                </pic:pic>
              </a:graphicData>
            </a:graphic>
          </wp:inline>
        </w:drawing>
      </w:r>
    </w:p>
    <w:p w14:paraId="19B57AF0">
      <w:pPr>
        <w:spacing w:before="0" w:after="40" w:line="259" w:lineRule="auto"/>
        <w:rPr>
          <w:rFonts w:hint="default" w:ascii="Times New Roman" w:hAnsi="Times New Roman" w:cs="Times New Roman"/>
          <w:sz w:val="24"/>
          <w:szCs w:val="24"/>
        </w:rPr>
      </w:pPr>
      <w:r>
        <w:rPr>
          <w:rFonts w:hint="default" w:ascii="Times New Roman" w:hAnsi="Times New Roman" w:cs="Times New Roman"/>
          <w:b/>
          <w:color w:val="1F4E79"/>
          <w:sz w:val="24"/>
          <w:szCs w:val="24"/>
        </w:rPr>
        <w:t>Evidence Space: Paste hduser and passwordless SSH evidence. (expand this space if required).</w:t>
      </w:r>
    </w:p>
    <w:tbl>
      <w:tblPr>
        <w:tblStyle w:val="12"/>
        <w:tblW w:w="0" w:type="auto"/>
        <w:jc w:val="center"/>
        <w:tblBorders>
          <w:top w:val="single" w:color="AEBFD0" w:sz="6" w:space="0"/>
          <w:left w:val="single" w:color="AEBFD0" w:sz="6" w:space="0"/>
          <w:bottom w:val="single" w:color="AEBFD0" w:sz="6" w:space="0"/>
          <w:right w:val="single" w:color="AEBFD0" w:sz="6" w:space="0"/>
          <w:insideH w:val="single" w:color="AEBFD0" w:sz="6" w:space="0"/>
          <w:insideV w:val="single" w:color="AEBFD0" w:sz="6" w:space="0"/>
        </w:tblBorders>
        <w:tblLayout w:type="autofit"/>
        <w:tblCellMar>
          <w:top w:w="130" w:type="dxa"/>
          <w:left w:w="140" w:type="dxa"/>
          <w:bottom w:w="130" w:type="dxa"/>
          <w:right w:w="140" w:type="dxa"/>
        </w:tblCellMar>
      </w:tblPr>
      <w:tblGrid>
        <w:gridCol w:w="10224"/>
      </w:tblGrid>
      <w:tr w14:paraId="4CCFFC19">
        <w:tblPrEx>
          <w:tblBorders>
            <w:top w:val="single" w:color="AEBFD0" w:sz="6" w:space="0"/>
            <w:left w:val="single" w:color="AEBFD0" w:sz="6" w:space="0"/>
            <w:bottom w:val="single" w:color="AEBFD0" w:sz="6" w:space="0"/>
            <w:right w:val="single" w:color="AEBFD0" w:sz="6" w:space="0"/>
            <w:insideH w:val="single" w:color="AEBFD0" w:sz="6" w:space="0"/>
            <w:insideV w:val="single" w:color="AEBFD0" w:sz="6" w:space="0"/>
          </w:tblBorders>
          <w:tblCellMar>
            <w:top w:w="130" w:type="dxa"/>
            <w:left w:w="140" w:type="dxa"/>
            <w:bottom w:w="130" w:type="dxa"/>
            <w:right w:w="140" w:type="dxa"/>
          </w:tblCellMar>
        </w:tblPrEx>
        <w:trPr>
          <w:jc w:val="center"/>
        </w:trPr>
        <w:tc>
          <w:tcPr>
            <w:tcW w:w="10224" w:type="dxa"/>
            <w:shd w:val="clear" w:color="auto" w:fill="FFFFFF"/>
          </w:tcPr>
          <w:p w14:paraId="2F5CC6A9">
            <w:pPr>
              <w:rPr>
                <w:rFonts w:hint="default" w:ascii="Times New Roman" w:hAnsi="Times New Roman" w:cs="Times New Roman"/>
                <w:sz w:val="24"/>
                <w:szCs w:val="24"/>
              </w:rPr>
            </w:pPr>
            <w:r>
              <w:rPr>
                <w:rFonts w:hint="default" w:ascii="Times New Roman" w:hAnsi="Times New Roman" w:cs="Times New Roman"/>
                <w:sz w:val="24"/>
                <w:szCs w:val="24"/>
              </w:rPr>
              <w:t>Evidence: Hadoop user and passwordless SSH completed.</w:t>
            </w:r>
            <w:r>
              <w:rPr>
                <w:rFonts w:hint="default" w:ascii="Times New Roman" w:hAnsi="Times New Roman" w:cs="Times New Roman"/>
                <w:sz w:val="24"/>
                <w:szCs w:val="24"/>
              </w:rPr>
              <w:br w:type="textWrapping"/>
            </w:r>
            <w:r>
              <w:rPr>
                <w:rFonts w:hint="default" w:ascii="Times New Roman" w:hAnsi="Times New Roman" w:cs="Times New Roman"/>
                <w:sz w:val="24"/>
                <w:szCs w:val="24"/>
              </w:rPr>
              <w:t>Sample result: The prompt changes to `hduser`, SSH keys are generated, and `ssh localhost` logs in without requesting the hduser password.</w:t>
            </w:r>
            <w:r>
              <w:rPr>
                <w:rFonts w:hint="default" w:ascii="Times New Roman" w:hAnsi="Times New Roman" w:cs="Times New Roman"/>
                <w:sz w:val="24"/>
                <w:szCs w:val="24"/>
              </w:rPr>
              <w:br w:type="textWrapping"/>
            </w:r>
            <w:r>
              <w:rPr>
                <w:rFonts w:hint="default" w:ascii="Times New Roman" w:hAnsi="Times New Roman" w:cs="Times New Roman"/>
                <w:sz w:val="24"/>
                <w:szCs w:val="24"/>
              </w:rPr>
              <w:t>Screenshot: Paste the hduser and SSH evidence here if required.</w:t>
            </w:r>
          </w:p>
        </w:tc>
      </w:tr>
    </w:tbl>
    <w:p w14:paraId="3781507C">
      <w:pPr>
        <w:spacing w:before="200" w:after="80"/>
        <w:rPr>
          <w:rFonts w:hint="default" w:ascii="Times New Roman" w:hAnsi="Times New Roman" w:cs="Times New Roman"/>
          <w:sz w:val="24"/>
          <w:szCs w:val="24"/>
        </w:rPr>
      </w:pPr>
      <w:r>
        <w:rPr>
          <w:rFonts w:hint="default" w:ascii="Times New Roman" w:hAnsi="Times New Roman" w:cs="Times New Roman"/>
          <w:b/>
          <w:color w:val="17365D"/>
          <w:sz w:val="24"/>
          <w:szCs w:val="24"/>
        </w:rPr>
        <w:t>Part E - Download and Install Hadoop</w:t>
      </w:r>
    </w:p>
    <w:p w14:paraId="7C54E83E">
      <w:pPr>
        <w:spacing w:before="0" w:after="100" w:line="259" w:lineRule="auto"/>
        <w:rPr>
          <w:rFonts w:hint="default" w:ascii="Times New Roman" w:hAnsi="Times New Roman" w:cs="Times New Roman"/>
          <w:sz w:val="24"/>
          <w:szCs w:val="24"/>
        </w:rPr>
      </w:pPr>
      <w:r>
        <w:rPr>
          <w:rFonts w:hint="default" w:ascii="Times New Roman" w:hAnsi="Times New Roman" w:cs="Times New Roman"/>
          <w:b w:val="0"/>
          <w:color w:val="1F1F1F"/>
          <w:sz w:val="24"/>
          <w:szCs w:val="24"/>
        </w:rPr>
        <w:t>Use an official Apache Hadoop binary release. If the exact version is unavailable later, open the Apache downloads page and select the latest stable Hadoop 3.x binary tar.gz file.</w:t>
      </w:r>
    </w:p>
    <w:tbl>
      <w:tblPr>
        <w:tblStyle w:val="12"/>
        <w:tblW w:w="0" w:type="auto"/>
        <w:jc w:val="center"/>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autofit"/>
        <w:tblCellMar>
          <w:top w:w="90" w:type="dxa"/>
          <w:left w:w="135" w:type="dxa"/>
          <w:bottom w:w="90" w:type="dxa"/>
          <w:right w:w="135" w:type="dxa"/>
        </w:tblCellMar>
      </w:tblPr>
      <w:tblGrid>
        <w:gridCol w:w="10224"/>
      </w:tblGrid>
      <w:tr w14:paraId="3F6225E5">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90" w:type="dxa"/>
            <w:left w:w="135" w:type="dxa"/>
            <w:bottom w:w="90" w:type="dxa"/>
            <w:right w:w="135" w:type="dxa"/>
          </w:tblCellMar>
        </w:tblPrEx>
        <w:trPr>
          <w:jc w:val="center"/>
        </w:trPr>
        <w:tc>
          <w:tcPr>
            <w:tcW w:w="10224" w:type="dxa"/>
            <w:shd w:val="clear" w:color="auto" w:fill="F7F7F7"/>
          </w:tcPr>
          <w:p w14:paraId="6B6D8E46">
            <w:pPr>
              <w:spacing w:after="0"/>
              <w:rPr>
                <w:rFonts w:hint="default" w:ascii="Times New Roman" w:hAnsi="Times New Roman" w:cs="Times New Roman"/>
                <w:sz w:val="24"/>
                <w:szCs w:val="24"/>
              </w:rPr>
            </w:pPr>
            <w:r>
              <w:rPr>
                <w:rFonts w:hint="default" w:ascii="Times New Roman" w:hAnsi="Times New Roman" w:cs="Times New Roman"/>
                <w:color w:val="222222"/>
                <w:sz w:val="24"/>
                <w:szCs w:val="24"/>
              </w:rPr>
              <w:t>cd ~</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wget https://downloads.apache.org/hadoop/common/hadoop-3.4.2/hadoop-3.4.2.tar.gz</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tar -xzf hadoop-3.4.2.tar.gz</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sudo mv hadoop-3.4.2 /usr/local/hadoop</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sudo chown -R hduser:hduser /usr/local/hadoop</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/usr/local/hadoop/bin/hadoop version</w:t>
            </w:r>
          </w:p>
        </w:tc>
      </w:tr>
    </w:tbl>
    <w:p w14:paraId="7DCD8BF0">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989320" cy="2549525"/>
            <wp:effectExtent l="0" t="0" r="1143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989320" cy="2549937"/>
                    </a:xfrm>
                    <a:prstGeom prst="rect">
                      <a:avLst/>
                    </a:prstGeom>
                  </pic:spPr>
                </pic:pic>
              </a:graphicData>
            </a:graphic>
          </wp:inline>
        </w:drawing>
      </w:r>
    </w:p>
    <w:p w14:paraId="1C5A1A92">
      <w:pPr>
        <w:spacing w:before="0" w:after="40" w:line="259" w:lineRule="auto"/>
        <w:rPr>
          <w:rFonts w:hint="default" w:ascii="Times New Roman" w:hAnsi="Times New Roman" w:cs="Times New Roman"/>
          <w:sz w:val="24"/>
          <w:szCs w:val="24"/>
        </w:rPr>
      </w:pPr>
      <w:r>
        <w:rPr>
          <w:rFonts w:hint="default" w:ascii="Times New Roman" w:hAnsi="Times New Roman" w:cs="Times New Roman"/>
          <w:b/>
          <w:color w:val="1F4E79"/>
          <w:sz w:val="24"/>
          <w:szCs w:val="24"/>
        </w:rPr>
        <w:t>Evidence Space: Paste Hadoop version output. (expand this space if required).</w:t>
      </w:r>
    </w:p>
    <w:tbl>
      <w:tblPr>
        <w:tblStyle w:val="12"/>
        <w:tblW w:w="0" w:type="auto"/>
        <w:jc w:val="center"/>
        <w:tblBorders>
          <w:top w:val="single" w:color="AEBFD0" w:sz="6" w:space="0"/>
          <w:left w:val="single" w:color="AEBFD0" w:sz="6" w:space="0"/>
          <w:bottom w:val="single" w:color="AEBFD0" w:sz="6" w:space="0"/>
          <w:right w:val="single" w:color="AEBFD0" w:sz="6" w:space="0"/>
          <w:insideH w:val="single" w:color="AEBFD0" w:sz="6" w:space="0"/>
          <w:insideV w:val="single" w:color="AEBFD0" w:sz="6" w:space="0"/>
        </w:tblBorders>
        <w:tblLayout w:type="autofit"/>
        <w:tblCellMar>
          <w:top w:w="130" w:type="dxa"/>
          <w:left w:w="140" w:type="dxa"/>
          <w:bottom w:w="130" w:type="dxa"/>
          <w:right w:w="140" w:type="dxa"/>
        </w:tblCellMar>
      </w:tblPr>
      <w:tblGrid>
        <w:gridCol w:w="10224"/>
      </w:tblGrid>
      <w:tr w14:paraId="71D69BA1">
        <w:tblPrEx>
          <w:tblBorders>
            <w:top w:val="single" w:color="AEBFD0" w:sz="6" w:space="0"/>
            <w:left w:val="single" w:color="AEBFD0" w:sz="6" w:space="0"/>
            <w:bottom w:val="single" w:color="AEBFD0" w:sz="6" w:space="0"/>
            <w:right w:val="single" w:color="AEBFD0" w:sz="6" w:space="0"/>
            <w:insideH w:val="single" w:color="AEBFD0" w:sz="6" w:space="0"/>
            <w:insideV w:val="single" w:color="AEBFD0" w:sz="6" w:space="0"/>
          </w:tblBorders>
          <w:tblCellMar>
            <w:top w:w="130" w:type="dxa"/>
            <w:left w:w="140" w:type="dxa"/>
            <w:bottom w:w="130" w:type="dxa"/>
            <w:right w:w="140" w:type="dxa"/>
          </w:tblCellMar>
        </w:tblPrEx>
        <w:trPr>
          <w:jc w:val="center"/>
        </w:trPr>
        <w:tc>
          <w:tcPr>
            <w:tcW w:w="10224" w:type="dxa"/>
            <w:shd w:val="clear" w:color="auto" w:fill="FFFFFF"/>
          </w:tcPr>
          <w:p w14:paraId="42257E65">
            <w:pPr>
              <w:rPr>
                <w:rFonts w:hint="default" w:ascii="Times New Roman" w:hAnsi="Times New Roman" w:cs="Times New Roman"/>
                <w:sz w:val="24"/>
                <w:szCs w:val="24"/>
              </w:rPr>
            </w:pPr>
            <w:r>
              <w:rPr>
                <w:rFonts w:hint="default" w:ascii="Times New Roman" w:hAnsi="Times New Roman" w:cs="Times New Roman"/>
                <w:sz w:val="24"/>
                <w:szCs w:val="24"/>
              </w:rPr>
              <w:t>Evidence: Hadoop installation completed.</w:t>
            </w:r>
            <w:r>
              <w:rPr>
                <w:rFonts w:hint="default" w:ascii="Times New Roman" w:hAnsi="Times New Roman" w:cs="Times New Roman"/>
                <w:sz w:val="24"/>
                <w:szCs w:val="24"/>
              </w:rPr>
              <w:br w:type="textWrapping"/>
            </w:r>
            <w:r>
              <w:rPr>
                <w:rFonts w:hint="default" w:ascii="Times New Roman" w:hAnsi="Times New Roman" w:cs="Times New Roman"/>
                <w:sz w:val="24"/>
                <w:szCs w:val="24"/>
              </w:rPr>
              <w:t>Sample result:</w:t>
            </w:r>
            <w:r>
              <w:rPr>
                <w:rFonts w:hint="default" w:ascii="Times New Roman" w:hAnsi="Times New Roman" w:cs="Times New Roman"/>
                <w:sz w:val="24"/>
                <w:szCs w:val="24"/>
              </w:rPr>
              <w:br w:type="textWrapping"/>
            </w:r>
            <w:r>
              <w:rPr>
                <w:rFonts w:hint="default" w:ascii="Times New Roman" w:hAnsi="Times New Roman" w:cs="Times New Roman"/>
                <w:sz w:val="24"/>
                <w:szCs w:val="24"/>
              </w:rPr>
              <w:t>Hadoop 3.4.2</w:t>
            </w:r>
            <w:r>
              <w:rPr>
                <w:rFonts w:hint="default" w:ascii="Times New Roman" w:hAnsi="Times New Roman" w:cs="Times New Roman"/>
                <w:sz w:val="24"/>
                <w:szCs w:val="24"/>
              </w:rPr>
              <w:br w:type="textWrapping"/>
            </w:r>
            <w:r>
              <w:rPr>
                <w:rFonts w:hint="default" w:ascii="Times New Roman" w:hAnsi="Times New Roman" w:cs="Times New Roman"/>
                <w:sz w:val="24"/>
                <w:szCs w:val="24"/>
              </w:rPr>
              <w:t>Hadoop version information is displayed successfully.</w:t>
            </w:r>
            <w:r>
              <w:rPr>
                <w:rFonts w:hint="default" w:ascii="Times New Roman" w:hAnsi="Times New Roman" w:cs="Times New Roman"/>
                <w:sz w:val="24"/>
                <w:szCs w:val="24"/>
              </w:rPr>
              <w:br w:type="textWrapping"/>
            </w:r>
            <w:r>
              <w:rPr>
                <w:rFonts w:hint="default" w:ascii="Times New Roman" w:hAnsi="Times New Roman" w:cs="Times New Roman"/>
                <w:sz w:val="24"/>
                <w:szCs w:val="24"/>
              </w:rPr>
              <w:t>Screenshot: Paste the Hadoop version output here if required.</w:t>
            </w:r>
          </w:p>
        </w:tc>
      </w:tr>
    </w:tbl>
    <w:p w14:paraId="5829460D">
      <w:pPr>
        <w:spacing w:before="200" w:after="80"/>
        <w:rPr>
          <w:rFonts w:hint="default" w:ascii="Times New Roman" w:hAnsi="Times New Roman" w:cs="Times New Roman"/>
          <w:sz w:val="24"/>
          <w:szCs w:val="24"/>
        </w:rPr>
      </w:pPr>
      <w:r>
        <w:rPr>
          <w:rFonts w:hint="default" w:ascii="Times New Roman" w:hAnsi="Times New Roman" w:cs="Times New Roman"/>
          <w:b/>
          <w:color w:val="17365D"/>
          <w:sz w:val="24"/>
          <w:szCs w:val="24"/>
        </w:rPr>
        <w:t>Part F - Set Hadoop Environment Variables</w:t>
      </w:r>
    </w:p>
    <w:p w14:paraId="47681046">
      <w:pPr>
        <w:spacing w:before="0" w:after="100" w:line="259" w:lineRule="auto"/>
        <w:rPr>
          <w:rFonts w:hint="default" w:ascii="Times New Roman" w:hAnsi="Times New Roman" w:cs="Times New Roman"/>
          <w:sz w:val="24"/>
          <w:szCs w:val="24"/>
        </w:rPr>
      </w:pPr>
      <w:r>
        <w:rPr>
          <w:rFonts w:hint="default" w:ascii="Times New Roman" w:hAnsi="Times New Roman" w:cs="Times New Roman"/>
          <w:b w:val="0"/>
          <w:color w:val="1F1F1F"/>
          <w:sz w:val="24"/>
          <w:szCs w:val="24"/>
        </w:rPr>
        <w:t>Open the shell configuration file for hduser and add Hadoop paths.</w:t>
      </w:r>
    </w:p>
    <w:tbl>
      <w:tblPr>
        <w:tblStyle w:val="12"/>
        <w:tblW w:w="0" w:type="auto"/>
        <w:jc w:val="center"/>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autofit"/>
        <w:tblCellMar>
          <w:top w:w="90" w:type="dxa"/>
          <w:left w:w="135" w:type="dxa"/>
          <w:bottom w:w="90" w:type="dxa"/>
          <w:right w:w="135" w:type="dxa"/>
        </w:tblCellMar>
      </w:tblPr>
      <w:tblGrid>
        <w:gridCol w:w="10224"/>
      </w:tblGrid>
      <w:tr w14:paraId="19C764ED">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90" w:type="dxa"/>
            <w:left w:w="135" w:type="dxa"/>
            <w:bottom w:w="90" w:type="dxa"/>
            <w:right w:w="135" w:type="dxa"/>
          </w:tblCellMar>
        </w:tblPrEx>
        <w:trPr>
          <w:jc w:val="center"/>
        </w:trPr>
        <w:tc>
          <w:tcPr>
            <w:tcW w:w="10224" w:type="dxa"/>
            <w:shd w:val="clear" w:color="auto" w:fill="F7F7F7"/>
          </w:tcPr>
          <w:p w14:paraId="35529DDB">
            <w:pPr>
              <w:spacing w:after="0"/>
              <w:rPr>
                <w:rFonts w:hint="default" w:ascii="Times New Roman" w:hAnsi="Times New Roman" w:cs="Times New Roman"/>
                <w:sz w:val="24"/>
                <w:szCs w:val="24"/>
              </w:rPr>
            </w:pPr>
            <w:r>
              <w:rPr>
                <w:rFonts w:hint="default" w:ascii="Times New Roman" w:hAnsi="Times New Roman" w:cs="Times New Roman"/>
                <w:color w:val="222222"/>
                <w:sz w:val="24"/>
                <w:szCs w:val="24"/>
              </w:rPr>
              <w:t>nano ~/.bashrc</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 Add at the end:</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export JAVA_HOME=/usr/lib/jvm/java-11-openjdk-amd64</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export HADOOP_HOME=/usr/local/hadoop</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export HADOOP_INSTALL=$HADOOP_HOME</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export HADOOP_MAPRED_HOME=$HADOOP_HOME</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export HADOOP_COMMON_HOME=$HADOOP_HOME</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export HADOOP_HDFS_HOME=$HADOOP_HOME</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export YARN_HOME=$HADOOP_HOME</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export HADOOP_COMMON_LIB_NATIVE_DIR=$HADOOP_HOME/lib/native</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export PATH=$PATH:$HADOOP_HOME/sbin:$HADOOP_HOME/bin</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source ~/.bashrc</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hadoop version</w:t>
            </w:r>
          </w:p>
        </w:tc>
      </w:tr>
    </w:tbl>
    <w:p w14:paraId="6AB4BE4B">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989320" cy="2549525"/>
            <wp:effectExtent l="0" t="0" r="1143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989320" cy="2549937"/>
                    </a:xfrm>
                    <a:prstGeom prst="rect">
                      <a:avLst/>
                    </a:prstGeom>
                  </pic:spPr>
                </pic:pic>
              </a:graphicData>
            </a:graphic>
          </wp:inline>
        </w:drawing>
      </w:r>
    </w:p>
    <w:p w14:paraId="3C073CF0">
      <w:pPr>
        <w:spacing w:before="0" w:after="40" w:line="259" w:lineRule="auto"/>
        <w:rPr>
          <w:rFonts w:hint="default" w:ascii="Times New Roman" w:hAnsi="Times New Roman" w:cs="Times New Roman"/>
          <w:sz w:val="24"/>
          <w:szCs w:val="24"/>
        </w:rPr>
      </w:pPr>
      <w:r>
        <w:rPr>
          <w:rFonts w:hint="default" w:ascii="Times New Roman" w:hAnsi="Times New Roman" w:cs="Times New Roman"/>
          <w:b/>
          <w:color w:val="1F4E79"/>
          <w:sz w:val="24"/>
          <w:szCs w:val="24"/>
        </w:rPr>
        <w:t>Evidence Space: Paste environment variable section and hadoop version output. (expand this space if required).</w:t>
      </w:r>
    </w:p>
    <w:tbl>
      <w:tblPr>
        <w:tblStyle w:val="12"/>
        <w:tblW w:w="0" w:type="auto"/>
        <w:jc w:val="center"/>
        <w:tblBorders>
          <w:top w:val="single" w:color="AEBFD0" w:sz="6" w:space="0"/>
          <w:left w:val="single" w:color="AEBFD0" w:sz="6" w:space="0"/>
          <w:bottom w:val="single" w:color="AEBFD0" w:sz="6" w:space="0"/>
          <w:right w:val="single" w:color="AEBFD0" w:sz="6" w:space="0"/>
          <w:insideH w:val="single" w:color="AEBFD0" w:sz="6" w:space="0"/>
          <w:insideV w:val="single" w:color="AEBFD0" w:sz="6" w:space="0"/>
        </w:tblBorders>
        <w:tblLayout w:type="autofit"/>
        <w:tblCellMar>
          <w:top w:w="130" w:type="dxa"/>
          <w:left w:w="140" w:type="dxa"/>
          <w:bottom w:w="130" w:type="dxa"/>
          <w:right w:w="140" w:type="dxa"/>
        </w:tblCellMar>
      </w:tblPr>
      <w:tblGrid>
        <w:gridCol w:w="10224"/>
      </w:tblGrid>
      <w:tr w14:paraId="446511E0">
        <w:tblPrEx>
          <w:tblBorders>
            <w:top w:val="single" w:color="AEBFD0" w:sz="6" w:space="0"/>
            <w:left w:val="single" w:color="AEBFD0" w:sz="6" w:space="0"/>
            <w:bottom w:val="single" w:color="AEBFD0" w:sz="6" w:space="0"/>
            <w:right w:val="single" w:color="AEBFD0" w:sz="6" w:space="0"/>
            <w:insideH w:val="single" w:color="AEBFD0" w:sz="6" w:space="0"/>
            <w:insideV w:val="single" w:color="AEBFD0" w:sz="6" w:space="0"/>
          </w:tblBorders>
          <w:tblCellMar>
            <w:top w:w="130" w:type="dxa"/>
            <w:left w:w="140" w:type="dxa"/>
            <w:bottom w:w="130" w:type="dxa"/>
            <w:right w:w="140" w:type="dxa"/>
          </w:tblCellMar>
        </w:tblPrEx>
        <w:trPr>
          <w:jc w:val="center"/>
        </w:trPr>
        <w:tc>
          <w:tcPr>
            <w:tcW w:w="10224" w:type="dxa"/>
            <w:shd w:val="clear" w:color="auto" w:fill="FFFFFF"/>
          </w:tcPr>
          <w:p w14:paraId="42DA697F">
            <w:pPr>
              <w:rPr>
                <w:rFonts w:hint="default" w:ascii="Times New Roman" w:hAnsi="Times New Roman" w:cs="Times New Roman"/>
                <w:sz w:val="24"/>
                <w:szCs w:val="24"/>
              </w:rPr>
            </w:pPr>
            <w:r>
              <w:rPr>
                <w:rFonts w:hint="default" w:ascii="Times New Roman" w:hAnsi="Times New Roman" w:cs="Times New Roman"/>
                <w:sz w:val="24"/>
                <w:szCs w:val="24"/>
              </w:rPr>
              <w:t>Evidence: Hadoop environment variables configured.</w:t>
            </w:r>
            <w:r>
              <w:rPr>
                <w:rFonts w:hint="default" w:ascii="Times New Roman" w:hAnsi="Times New Roman" w:cs="Times New Roman"/>
                <w:sz w:val="24"/>
                <w:szCs w:val="24"/>
              </w:rPr>
              <w:br w:type="textWrapping"/>
            </w:r>
            <w:r>
              <w:rPr>
                <w:rFonts w:hint="default" w:ascii="Times New Roman" w:hAnsi="Times New Roman" w:cs="Times New Roman"/>
                <w:sz w:val="24"/>
                <w:szCs w:val="24"/>
              </w:rPr>
              <w:t>Sample result: JAVA_HOME and HADOOP_HOME are set; `hadoop version` returns Hadoop 3.4.2 successfully.</w:t>
            </w:r>
            <w:r>
              <w:rPr>
                <w:rFonts w:hint="default" w:ascii="Times New Roman" w:hAnsi="Times New Roman" w:cs="Times New Roman"/>
                <w:sz w:val="24"/>
                <w:szCs w:val="24"/>
              </w:rPr>
              <w:br w:type="textWrapping"/>
            </w:r>
            <w:r>
              <w:rPr>
                <w:rFonts w:hint="default" w:ascii="Times New Roman" w:hAnsi="Times New Roman" w:cs="Times New Roman"/>
                <w:sz w:val="24"/>
                <w:szCs w:val="24"/>
              </w:rPr>
              <w:t>Screenshot: Paste the environment-variable section and Hadoop version output here if required.</w:t>
            </w:r>
          </w:p>
        </w:tc>
      </w:tr>
    </w:tbl>
    <w:p w14:paraId="0BFACA1F">
      <w:pPr>
        <w:spacing w:before="200" w:after="80"/>
        <w:rPr>
          <w:rFonts w:hint="default" w:ascii="Times New Roman" w:hAnsi="Times New Roman" w:cs="Times New Roman"/>
          <w:sz w:val="24"/>
          <w:szCs w:val="24"/>
        </w:rPr>
      </w:pPr>
      <w:r>
        <w:rPr>
          <w:rFonts w:hint="default" w:ascii="Times New Roman" w:hAnsi="Times New Roman" w:cs="Times New Roman"/>
          <w:b/>
          <w:color w:val="17365D"/>
          <w:sz w:val="24"/>
          <w:szCs w:val="24"/>
        </w:rPr>
        <w:t>Part G - Configure Hadoop XML Files</w:t>
      </w:r>
    </w:p>
    <w:p w14:paraId="2A67EE48">
      <w:pPr>
        <w:spacing w:before="0" w:after="100" w:line="259" w:lineRule="auto"/>
        <w:rPr>
          <w:rFonts w:hint="default" w:ascii="Times New Roman" w:hAnsi="Times New Roman" w:cs="Times New Roman"/>
          <w:sz w:val="24"/>
          <w:szCs w:val="24"/>
        </w:rPr>
      </w:pPr>
      <w:r>
        <w:rPr>
          <w:rFonts w:hint="default" w:ascii="Times New Roman" w:hAnsi="Times New Roman" w:cs="Times New Roman"/>
          <w:b w:val="0"/>
          <w:color w:val="1F1F1F"/>
          <w:sz w:val="24"/>
          <w:szCs w:val="24"/>
        </w:rPr>
        <w:t>Edit the Hadoop configuration files. These settings make Hadoop run as a single-node pseudo-distributed cluster in WSL Ubuntu.</w:t>
      </w:r>
    </w:p>
    <w:tbl>
      <w:tblPr>
        <w:tblStyle w:val="12"/>
        <w:tblW w:w="0" w:type="auto"/>
        <w:jc w:val="center"/>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autofit"/>
        <w:tblCellMar>
          <w:top w:w="90" w:type="dxa"/>
          <w:left w:w="135" w:type="dxa"/>
          <w:bottom w:w="90" w:type="dxa"/>
          <w:right w:w="135" w:type="dxa"/>
        </w:tblCellMar>
      </w:tblPr>
      <w:tblGrid>
        <w:gridCol w:w="10494"/>
      </w:tblGrid>
      <w:tr w14:paraId="226A4E9C">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90" w:type="dxa"/>
            <w:left w:w="135" w:type="dxa"/>
            <w:bottom w:w="90" w:type="dxa"/>
            <w:right w:w="135" w:type="dxa"/>
          </w:tblCellMar>
        </w:tblPrEx>
        <w:trPr>
          <w:jc w:val="center"/>
        </w:trPr>
        <w:tc>
          <w:tcPr>
            <w:tcW w:w="10224" w:type="dxa"/>
            <w:shd w:val="clear" w:color="auto" w:fill="F7F7F7"/>
          </w:tcPr>
          <w:p w14:paraId="063B2839">
            <w:pPr>
              <w:spacing w:after="0"/>
              <w:rPr>
                <w:rFonts w:hint="default" w:ascii="Times New Roman" w:hAnsi="Times New Roman" w:cs="Times New Roman"/>
                <w:sz w:val="24"/>
                <w:szCs w:val="24"/>
              </w:rPr>
            </w:pPr>
            <w:r>
              <w:rPr>
                <w:rFonts w:hint="default" w:ascii="Times New Roman" w:hAnsi="Times New Roman" w:cs="Times New Roman"/>
                <w:color w:val="222222"/>
                <w:sz w:val="24"/>
                <w:szCs w:val="24"/>
              </w:rPr>
              <w:t>cd /usr/local/hadoop/etc/hadoop</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nano hadoop-env.sh</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 Set or replace:</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export JAVA_HOME=/usr/lib/jvm/java-11-openjdk-amd64</w:t>
            </w:r>
          </w:p>
        </w:tc>
      </w:tr>
      <w:tr w14:paraId="5DA1BD8F">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90" w:type="dxa"/>
            <w:left w:w="135" w:type="dxa"/>
            <w:bottom w:w="90" w:type="dxa"/>
            <w:right w:w="135" w:type="dxa"/>
          </w:tblCellMar>
        </w:tblPrEx>
        <w:trPr>
          <w:jc w:val="center"/>
        </w:trPr>
        <w:tc>
          <w:tcPr>
            <w:tcW w:w="10224" w:type="dxa"/>
            <w:shd w:val="clear" w:color="auto" w:fill="F7F7F7"/>
          </w:tcPr>
          <w:p w14:paraId="273627B9">
            <w:pPr>
              <w:spacing w:after="0"/>
              <w:rPr>
                <w:rFonts w:hint="default" w:ascii="Times New Roman" w:hAnsi="Times New Roman" w:cs="Times New Roman"/>
                <w:sz w:val="24"/>
                <w:szCs w:val="24"/>
              </w:rPr>
            </w:pPr>
            <w:r>
              <w:rPr>
                <w:rFonts w:hint="default" w:ascii="Times New Roman" w:hAnsi="Times New Roman" w:cs="Times New Roman"/>
                <w:color w:val="222222"/>
                <w:sz w:val="24"/>
                <w:szCs w:val="24"/>
              </w:rPr>
              <w:t>nano core-site.xml</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&lt;configuration&gt;</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 xml:space="preserve">  &lt;property&gt;</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 xml:space="preserve">    &lt;name&gt;fs.defaultFS&lt;/name&gt;</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 xml:space="preserve">    &lt;value&gt;hdfs://localhost:9000&lt;/value&gt;</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 xml:space="preserve">  &lt;/property&gt;</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&lt;/configuration&gt;</w:t>
            </w:r>
          </w:p>
        </w:tc>
      </w:tr>
      <w:tr w14:paraId="010FE206">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90" w:type="dxa"/>
            <w:left w:w="135" w:type="dxa"/>
            <w:bottom w:w="90" w:type="dxa"/>
            <w:right w:w="135" w:type="dxa"/>
          </w:tblCellMar>
        </w:tblPrEx>
        <w:trPr>
          <w:jc w:val="center"/>
        </w:trPr>
        <w:tc>
          <w:tcPr>
            <w:tcW w:w="10224" w:type="dxa"/>
            <w:shd w:val="clear" w:color="auto" w:fill="F7F7F7"/>
          </w:tcPr>
          <w:p w14:paraId="6F3BE9AB">
            <w:pPr>
              <w:spacing w:after="0"/>
              <w:rPr>
                <w:rFonts w:hint="default" w:ascii="Times New Roman" w:hAnsi="Times New Roman" w:cs="Times New Roman"/>
                <w:sz w:val="24"/>
                <w:szCs w:val="24"/>
              </w:rPr>
            </w:pPr>
            <w:r>
              <w:rPr>
                <w:rFonts w:hint="default" w:ascii="Times New Roman" w:hAnsi="Times New Roman" w:cs="Times New Roman"/>
                <w:color w:val="222222"/>
                <w:sz w:val="24"/>
                <w:szCs w:val="24"/>
              </w:rPr>
              <w:t>mkdir -p /usr/local/hadoop/hadoop_data/hdfs/namenode</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mkdir -p /usr/local/hadoop/hadoop_data/hdfs/datanode</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nano hdfs-site.xml</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&lt;configuration&gt;</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 xml:space="preserve">  &lt;property&gt;&lt;name&gt;dfs.replication&lt;/name&gt;&lt;value&gt;1&lt;/value&gt;&lt;/property&gt;</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 xml:space="preserve">  &lt;property&gt;&lt;name&gt;dfs.namenode.name.dir&lt;/name&gt;&lt;value&gt;file:/usr/local/hadoop/hadoop_data/hdfs/namenode&lt;/value&gt;&lt;/property&gt;</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 xml:space="preserve">  &lt;property&gt;&lt;name&gt;dfs.datanode.data.dir&lt;/name&gt;&lt;value&gt;file:/usr/local/hadoop/hadoop_data/hdfs/datanode&lt;/value&gt;&lt;/property&gt;</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&lt;/configuration&gt;</w:t>
            </w:r>
          </w:p>
        </w:tc>
      </w:tr>
      <w:tr w14:paraId="572D1A0B">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90" w:type="dxa"/>
            <w:left w:w="135" w:type="dxa"/>
            <w:bottom w:w="90" w:type="dxa"/>
            <w:right w:w="135" w:type="dxa"/>
          </w:tblCellMar>
        </w:tblPrEx>
        <w:trPr>
          <w:jc w:val="center"/>
        </w:trPr>
        <w:tc>
          <w:tcPr>
            <w:tcW w:w="10224" w:type="dxa"/>
            <w:shd w:val="clear" w:color="auto" w:fill="F7F7F7"/>
          </w:tcPr>
          <w:p w14:paraId="3E5C28F1">
            <w:pPr>
              <w:spacing w:after="0"/>
              <w:rPr>
                <w:rFonts w:hint="default" w:ascii="Times New Roman" w:hAnsi="Times New Roman" w:cs="Times New Roman"/>
                <w:sz w:val="24"/>
                <w:szCs w:val="24"/>
              </w:rPr>
            </w:pPr>
            <w:r>
              <w:rPr>
                <w:rFonts w:hint="default" w:ascii="Times New Roman" w:hAnsi="Times New Roman" w:cs="Times New Roman"/>
                <w:color w:val="222222"/>
                <w:sz w:val="24"/>
                <w:szCs w:val="24"/>
              </w:rPr>
              <w:t>cp mapred-site.xml.template mapred-site.xml 2&gt;/dev/null || true</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nano mapred-site.xml</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&lt;configuration&gt;</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 xml:space="preserve">  &lt;property&gt;&lt;name&gt;mapreduce.framework.name&lt;/name&gt;&lt;value&gt;yarn&lt;/value&gt;&lt;/property&gt;</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&lt;/configuration&gt;</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nano yarn-site.xml</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&lt;configuration&gt;</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 xml:space="preserve">  &lt;property&gt;&lt;name&gt;yarn.nodemanager.aux-services&lt;/name&gt;&lt;value&gt;mapreduce_shuffle&lt;/value&gt;&lt;/property&gt;</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&lt;/configuration&gt;</w:t>
            </w:r>
          </w:p>
        </w:tc>
      </w:tr>
    </w:tbl>
    <w:p w14:paraId="3F2EA2E4">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989320" cy="2745740"/>
            <wp:effectExtent l="0" t="0" r="11430" b="165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989320" cy="2746308"/>
                    </a:xfrm>
                    <a:prstGeom prst="rect">
                      <a:avLst/>
                    </a:prstGeom>
                  </pic:spPr>
                </pic:pic>
              </a:graphicData>
            </a:graphic>
          </wp:inline>
        </w:drawing>
      </w:r>
    </w:p>
    <w:p w14:paraId="27D08D7C">
      <w:pPr>
        <w:spacing w:before="0" w:after="40" w:line="259" w:lineRule="auto"/>
        <w:rPr>
          <w:rFonts w:hint="default" w:ascii="Times New Roman" w:hAnsi="Times New Roman" w:cs="Times New Roman"/>
          <w:sz w:val="24"/>
          <w:szCs w:val="24"/>
        </w:rPr>
      </w:pPr>
      <w:r>
        <w:rPr>
          <w:rFonts w:hint="default" w:ascii="Times New Roman" w:hAnsi="Times New Roman" w:cs="Times New Roman"/>
          <w:b/>
          <w:color w:val="1F4E79"/>
          <w:sz w:val="24"/>
          <w:szCs w:val="24"/>
        </w:rPr>
        <w:t>Evidence Space: Paste screenshots of the edited XML files. (expand this space if required).</w:t>
      </w:r>
    </w:p>
    <w:tbl>
      <w:tblPr>
        <w:tblStyle w:val="12"/>
        <w:tblW w:w="0" w:type="auto"/>
        <w:jc w:val="center"/>
        <w:tblBorders>
          <w:top w:val="single" w:color="AEBFD0" w:sz="6" w:space="0"/>
          <w:left w:val="single" w:color="AEBFD0" w:sz="6" w:space="0"/>
          <w:bottom w:val="single" w:color="AEBFD0" w:sz="6" w:space="0"/>
          <w:right w:val="single" w:color="AEBFD0" w:sz="6" w:space="0"/>
          <w:insideH w:val="single" w:color="AEBFD0" w:sz="6" w:space="0"/>
          <w:insideV w:val="single" w:color="AEBFD0" w:sz="6" w:space="0"/>
        </w:tblBorders>
        <w:tblLayout w:type="autofit"/>
        <w:tblCellMar>
          <w:top w:w="130" w:type="dxa"/>
          <w:left w:w="140" w:type="dxa"/>
          <w:bottom w:w="130" w:type="dxa"/>
          <w:right w:w="140" w:type="dxa"/>
        </w:tblCellMar>
      </w:tblPr>
      <w:tblGrid>
        <w:gridCol w:w="10224"/>
      </w:tblGrid>
      <w:tr w14:paraId="5C9B77FF">
        <w:tblPrEx>
          <w:tblBorders>
            <w:top w:val="single" w:color="AEBFD0" w:sz="6" w:space="0"/>
            <w:left w:val="single" w:color="AEBFD0" w:sz="6" w:space="0"/>
            <w:bottom w:val="single" w:color="AEBFD0" w:sz="6" w:space="0"/>
            <w:right w:val="single" w:color="AEBFD0" w:sz="6" w:space="0"/>
            <w:insideH w:val="single" w:color="AEBFD0" w:sz="6" w:space="0"/>
            <w:insideV w:val="single" w:color="AEBFD0" w:sz="6" w:space="0"/>
          </w:tblBorders>
          <w:tblCellMar>
            <w:top w:w="130" w:type="dxa"/>
            <w:left w:w="140" w:type="dxa"/>
            <w:bottom w:w="130" w:type="dxa"/>
            <w:right w:w="140" w:type="dxa"/>
          </w:tblCellMar>
        </w:tblPrEx>
        <w:trPr>
          <w:jc w:val="center"/>
        </w:trPr>
        <w:tc>
          <w:tcPr>
            <w:tcW w:w="10224" w:type="dxa"/>
            <w:shd w:val="clear" w:color="auto" w:fill="FFFFFF"/>
          </w:tcPr>
          <w:p w14:paraId="58F3D4CD">
            <w:pPr>
              <w:rPr>
                <w:rFonts w:hint="default" w:ascii="Times New Roman" w:hAnsi="Times New Roman" w:cs="Times New Roman"/>
                <w:sz w:val="24"/>
                <w:szCs w:val="24"/>
              </w:rPr>
            </w:pPr>
            <w:r>
              <w:rPr>
                <w:rFonts w:hint="default" w:ascii="Times New Roman" w:hAnsi="Times New Roman" w:cs="Times New Roman"/>
                <w:sz w:val="24"/>
                <w:szCs w:val="24"/>
              </w:rPr>
              <w:t>Evidence: Hadoop XML configuration completed.</w:t>
            </w:r>
            <w:r>
              <w:rPr>
                <w:rFonts w:hint="default" w:ascii="Times New Roman" w:hAnsi="Times New Roman" w:cs="Times New Roman"/>
                <w:sz w:val="24"/>
                <w:szCs w:val="24"/>
              </w:rPr>
              <w:br w:type="textWrapping"/>
            </w:r>
            <w:r>
              <w:rPr>
                <w:rFonts w:hint="default" w:ascii="Times New Roman" w:hAnsi="Times New Roman" w:cs="Times New Roman"/>
                <w:sz w:val="24"/>
                <w:szCs w:val="24"/>
              </w:rPr>
              <w:t>Configured files: hadoop-env.sh, core-site.xml, hdfs-site.xml, mapred-site.xml and yarn-site.xml.</w:t>
            </w:r>
            <w:r>
              <w:rPr>
                <w:rFonts w:hint="default" w:ascii="Times New Roman" w:hAnsi="Times New Roman" w:cs="Times New Roman"/>
                <w:sz w:val="24"/>
                <w:szCs w:val="24"/>
              </w:rPr>
              <w:br w:type="textWrapping"/>
            </w:r>
            <w:r>
              <w:rPr>
                <w:rFonts w:hint="default" w:ascii="Times New Roman" w:hAnsi="Times New Roman" w:cs="Times New Roman"/>
                <w:sz w:val="24"/>
                <w:szCs w:val="24"/>
              </w:rPr>
              <w:t>Key settings: HDFS uses localhost:9000, replication is 1, MapReduce uses YARN, and the YARN MapReduce shuffle service is enabled.</w:t>
            </w:r>
            <w:r>
              <w:rPr>
                <w:rFonts w:hint="default" w:ascii="Times New Roman" w:hAnsi="Times New Roman" w:cs="Times New Roman"/>
                <w:sz w:val="24"/>
                <w:szCs w:val="24"/>
              </w:rPr>
              <w:br w:type="textWrapping"/>
            </w:r>
            <w:r>
              <w:rPr>
                <w:rFonts w:hint="default" w:ascii="Times New Roman" w:hAnsi="Times New Roman" w:cs="Times New Roman"/>
                <w:sz w:val="24"/>
                <w:szCs w:val="24"/>
              </w:rPr>
              <w:t>Screenshot: Paste the edited XML file screenshots here if required.</w:t>
            </w:r>
          </w:p>
        </w:tc>
      </w:tr>
    </w:tbl>
    <w:p w14:paraId="42FD94F6">
      <w:pPr>
        <w:spacing w:before="200" w:after="80"/>
        <w:rPr>
          <w:rFonts w:hint="default" w:ascii="Times New Roman" w:hAnsi="Times New Roman" w:cs="Times New Roman"/>
          <w:sz w:val="24"/>
          <w:szCs w:val="24"/>
        </w:rPr>
      </w:pPr>
      <w:r>
        <w:rPr>
          <w:rFonts w:hint="default" w:ascii="Times New Roman" w:hAnsi="Times New Roman" w:cs="Times New Roman"/>
          <w:b/>
          <w:color w:val="17365D"/>
          <w:sz w:val="24"/>
          <w:szCs w:val="24"/>
        </w:rPr>
        <w:t>Part H - Format NameNode and Start Hadoop</w:t>
      </w:r>
    </w:p>
    <w:p w14:paraId="667699F7">
      <w:pPr>
        <w:spacing w:before="0" w:after="100" w:line="259" w:lineRule="auto"/>
        <w:rPr>
          <w:rFonts w:hint="default" w:ascii="Times New Roman" w:hAnsi="Times New Roman" w:cs="Times New Roman"/>
          <w:sz w:val="24"/>
          <w:szCs w:val="24"/>
        </w:rPr>
      </w:pPr>
      <w:r>
        <w:rPr>
          <w:rFonts w:hint="default" w:ascii="Times New Roman" w:hAnsi="Times New Roman" w:cs="Times New Roman"/>
          <w:b w:val="0"/>
          <w:color w:val="1F1F1F"/>
          <w:sz w:val="24"/>
          <w:szCs w:val="24"/>
        </w:rPr>
        <w:t>Format NameNode only during the first setup. Then start HDFS and YARN services.</w:t>
      </w:r>
    </w:p>
    <w:tbl>
      <w:tblPr>
        <w:tblStyle w:val="12"/>
        <w:tblW w:w="0" w:type="auto"/>
        <w:jc w:val="center"/>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autofit"/>
        <w:tblCellMar>
          <w:top w:w="90" w:type="dxa"/>
          <w:left w:w="135" w:type="dxa"/>
          <w:bottom w:w="90" w:type="dxa"/>
          <w:right w:w="135" w:type="dxa"/>
        </w:tblCellMar>
      </w:tblPr>
      <w:tblGrid>
        <w:gridCol w:w="3096"/>
        <w:gridCol w:w="4824"/>
        <w:gridCol w:w="2304"/>
      </w:tblGrid>
      <w:tr w14:paraId="51E353D4">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90" w:type="dxa"/>
            <w:left w:w="135" w:type="dxa"/>
            <w:bottom w:w="90" w:type="dxa"/>
            <w:right w:w="135" w:type="dxa"/>
          </w:tblCellMar>
        </w:tblPrEx>
        <w:trPr>
          <w:jc w:val="center"/>
        </w:trPr>
        <w:tc>
          <w:tcPr>
            <w:tcW w:w="10224" w:type="dxa"/>
            <w:gridSpan w:val="3"/>
            <w:shd w:val="clear" w:color="auto" w:fill="F7F7F7"/>
          </w:tcPr>
          <w:p w14:paraId="66FC4C78">
            <w:pPr>
              <w:spacing w:after="0"/>
              <w:rPr>
                <w:rFonts w:hint="default" w:ascii="Times New Roman" w:hAnsi="Times New Roman" w:cs="Times New Roman"/>
                <w:sz w:val="24"/>
                <w:szCs w:val="24"/>
              </w:rPr>
            </w:pPr>
            <w:r>
              <w:rPr>
                <w:rFonts w:hint="default" w:ascii="Times New Roman" w:hAnsi="Times New Roman" w:cs="Times New Roman"/>
                <w:color w:val="222222"/>
                <w:sz w:val="24"/>
                <w:szCs w:val="24"/>
              </w:rPr>
              <w:t>hdfs namenode -format</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start-dfs.sh</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start-yarn.sh</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jps</w:t>
            </w:r>
          </w:p>
        </w:tc>
      </w:tr>
      <w:tr w14:paraId="2A88E6AE">
        <w:tblPrEx>
          <w:tblBorders>
            <w:top w:val="single" w:color="9EB6C7" w:sz="8" w:space="0"/>
            <w:left w:val="single" w:color="9EB6C7" w:sz="8" w:space="0"/>
            <w:bottom w:val="single" w:color="9EB6C7" w:sz="8" w:space="0"/>
            <w:right w:val="single" w:color="9EB6C7" w:sz="8" w:space="0"/>
            <w:insideH w:val="single" w:color="9EB6C7" w:sz="8" w:space="0"/>
            <w:insideV w:val="single" w:color="9EB6C7" w:sz="8" w:space="0"/>
          </w:tblBorders>
          <w:tblCellMar>
            <w:top w:w="120" w:type="dxa"/>
            <w:left w:w="140" w:type="dxa"/>
            <w:bottom w:w="120" w:type="dxa"/>
            <w:right w:w="140" w:type="dxa"/>
          </w:tblCellMar>
        </w:tblPrEx>
        <w:trPr>
          <w:jc w:val="center"/>
        </w:trPr>
        <w:tc>
          <w:tcPr>
            <w:tcW w:w="10224" w:type="dxa"/>
            <w:gridSpan w:val="3"/>
            <w:shd w:val="clear" w:color="auto" w:fill="D9EAF7"/>
          </w:tcPr>
          <w:p w14:paraId="36A600AE">
            <w:pPr>
              <w:spacing w:after="40"/>
              <w:rPr>
                <w:rFonts w:hint="default" w:ascii="Times New Roman" w:hAnsi="Times New Roman" w:cs="Times New Roman"/>
                <w:sz w:val="24"/>
                <w:szCs w:val="24"/>
              </w:rPr>
            </w:pPr>
            <w:r>
              <w:rPr>
                <w:rFonts w:hint="default" w:ascii="Times New Roman" w:hAnsi="Times New Roman" w:cs="Times New Roman"/>
                <w:b/>
                <w:color w:val="17365D"/>
                <w:sz w:val="24"/>
                <w:szCs w:val="24"/>
              </w:rPr>
              <w:t>Expected jps result</w:t>
            </w:r>
          </w:p>
          <w:p w14:paraId="7194EEC9">
            <w:pPr>
              <w:spacing w:after="0"/>
              <w:rPr>
                <w:rFonts w:hint="default" w:ascii="Times New Roman" w:hAnsi="Times New Roman" w:cs="Times New Roman"/>
                <w:sz w:val="24"/>
                <w:szCs w:val="24"/>
              </w:rPr>
            </w:pPr>
            <w:r>
              <w:rPr>
                <w:rFonts w:hint="default" w:ascii="Times New Roman" w:hAnsi="Times New Roman" w:cs="Times New Roman"/>
                <w:color w:val="1F1F1F"/>
                <w:sz w:val="24"/>
                <w:szCs w:val="24"/>
              </w:rPr>
              <w:t>Look for NameNode, DataNode, SecondaryNameNode, ResourceManager and NodeManager. If one is missing, use the troubleshooting section.</w:t>
            </w:r>
          </w:p>
        </w:tc>
      </w:tr>
      <w:tr w14:paraId="0EAF9E7E">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80" w:type="dxa"/>
            <w:left w:w="90" w:type="dxa"/>
            <w:bottom w:w="80" w:type="dxa"/>
            <w:right w:w="90" w:type="dxa"/>
          </w:tblCellMar>
        </w:tblPrEx>
        <w:trPr>
          <w:tblHeader/>
          <w:jc w:val="center"/>
        </w:trPr>
        <w:tc>
          <w:tcPr>
            <w:tcW w:w="3096" w:type="dxa"/>
            <w:shd w:val="clear" w:color="auto" w:fill="1F4E79"/>
            <w:vAlign w:val="center"/>
          </w:tcPr>
          <w:p w14:paraId="3B3A0BD1">
            <w:pPr>
              <w:spacing w:after="0"/>
              <w:rPr>
                <w:rFonts w:hint="default" w:ascii="Times New Roman" w:hAnsi="Times New Roman" w:cs="Times New Roman"/>
                <w:sz w:val="24"/>
                <w:szCs w:val="24"/>
              </w:rPr>
            </w:pPr>
            <w:r>
              <w:rPr>
                <w:rFonts w:hint="default" w:ascii="Times New Roman" w:hAnsi="Times New Roman" w:cs="Times New Roman"/>
                <w:b/>
                <w:color w:val="FFFFFF"/>
                <w:sz w:val="24"/>
                <w:szCs w:val="24"/>
              </w:rPr>
              <w:t>Checkpoint</w:t>
            </w:r>
          </w:p>
        </w:tc>
        <w:tc>
          <w:tcPr>
            <w:tcW w:w="4824" w:type="dxa"/>
            <w:shd w:val="clear" w:color="auto" w:fill="1F4E79"/>
            <w:vAlign w:val="center"/>
          </w:tcPr>
          <w:p w14:paraId="3360C826">
            <w:pPr>
              <w:spacing w:after="0"/>
              <w:rPr>
                <w:rFonts w:hint="default" w:ascii="Times New Roman" w:hAnsi="Times New Roman" w:cs="Times New Roman"/>
                <w:sz w:val="24"/>
                <w:szCs w:val="24"/>
              </w:rPr>
            </w:pPr>
            <w:r>
              <w:rPr>
                <w:rFonts w:hint="default" w:ascii="Times New Roman" w:hAnsi="Times New Roman" w:cs="Times New Roman"/>
                <w:b/>
                <w:color w:val="FFFFFF"/>
                <w:sz w:val="24"/>
                <w:szCs w:val="24"/>
              </w:rPr>
              <w:t>Expected observation</w:t>
            </w:r>
          </w:p>
        </w:tc>
        <w:tc>
          <w:tcPr>
            <w:tcW w:w="1800" w:type="dxa"/>
            <w:shd w:val="clear" w:color="auto" w:fill="1F4E79"/>
            <w:vAlign w:val="center"/>
          </w:tcPr>
          <w:p w14:paraId="04519310">
            <w:pPr>
              <w:spacing w:after="0"/>
              <w:rPr>
                <w:rFonts w:hint="default" w:ascii="Times New Roman" w:hAnsi="Times New Roman" w:cs="Times New Roman"/>
                <w:sz w:val="24"/>
                <w:szCs w:val="24"/>
              </w:rPr>
            </w:pPr>
            <w:r>
              <w:rPr>
                <w:rFonts w:hint="default" w:ascii="Times New Roman" w:hAnsi="Times New Roman" w:cs="Times New Roman"/>
                <w:b/>
                <w:color w:val="FFFFFF"/>
                <w:sz w:val="24"/>
                <w:szCs w:val="24"/>
              </w:rPr>
              <w:t>Verified</w:t>
            </w:r>
          </w:p>
        </w:tc>
      </w:tr>
      <w:tr w14:paraId="2D919ACF">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80" w:type="dxa"/>
            <w:left w:w="90" w:type="dxa"/>
            <w:bottom w:w="80" w:type="dxa"/>
            <w:right w:w="90" w:type="dxa"/>
          </w:tblCellMar>
        </w:tblPrEx>
        <w:trPr>
          <w:jc w:val="center"/>
        </w:trPr>
        <w:tc>
          <w:tcPr>
            <w:tcW w:w="3096" w:type="dxa"/>
            <w:vAlign w:val="center"/>
          </w:tcPr>
          <w:p w14:paraId="6374CEC9">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NameNode available</w:t>
            </w:r>
          </w:p>
        </w:tc>
        <w:tc>
          <w:tcPr>
            <w:tcW w:w="4824" w:type="dxa"/>
            <w:vAlign w:val="center"/>
          </w:tcPr>
          <w:p w14:paraId="5DDC08D0">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jps shows NameNode.</w:t>
            </w:r>
          </w:p>
        </w:tc>
        <w:tc>
          <w:tcPr>
            <w:tcW w:w="1800" w:type="dxa"/>
            <w:vAlign w:val="center"/>
          </w:tcPr>
          <w:p w14:paraId="53A9F79B">
            <w:pPr>
              <w:rPr>
                <w:rFonts w:hint="default" w:ascii="Times New Roman" w:hAnsi="Times New Roman" w:cs="Times New Roman"/>
                <w:sz w:val="24"/>
                <w:szCs w:val="24"/>
              </w:rPr>
            </w:pPr>
            <w:r>
              <w:rPr>
                <w:rFonts w:hint="default" w:ascii="Times New Roman" w:hAnsi="Times New Roman" w:cs="Times New Roman"/>
                <w:sz w:val="24"/>
                <w:szCs w:val="24"/>
              </w:rPr>
              <w:t>✓</w:t>
            </w:r>
          </w:p>
        </w:tc>
      </w:tr>
      <w:tr w14:paraId="55B5DE0A">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80" w:type="dxa"/>
            <w:left w:w="90" w:type="dxa"/>
            <w:bottom w:w="80" w:type="dxa"/>
            <w:right w:w="90" w:type="dxa"/>
          </w:tblCellMar>
        </w:tblPrEx>
        <w:trPr>
          <w:jc w:val="center"/>
        </w:trPr>
        <w:tc>
          <w:tcPr>
            <w:tcW w:w="3096" w:type="dxa"/>
            <w:vAlign w:val="center"/>
          </w:tcPr>
          <w:p w14:paraId="65C29085">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DataNode available</w:t>
            </w:r>
          </w:p>
        </w:tc>
        <w:tc>
          <w:tcPr>
            <w:tcW w:w="4824" w:type="dxa"/>
            <w:vAlign w:val="center"/>
          </w:tcPr>
          <w:p w14:paraId="48C6FA06">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jps shows DataNode.</w:t>
            </w:r>
          </w:p>
        </w:tc>
        <w:tc>
          <w:tcPr>
            <w:tcW w:w="1800" w:type="dxa"/>
            <w:vAlign w:val="center"/>
          </w:tcPr>
          <w:p w14:paraId="06BF2E2E">
            <w:pPr>
              <w:rPr>
                <w:rFonts w:hint="default" w:ascii="Times New Roman" w:hAnsi="Times New Roman" w:cs="Times New Roman"/>
                <w:sz w:val="24"/>
                <w:szCs w:val="24"/>
              </w:rPr>
            </w:pPr>
            <w:r>
              <w:rPr>
                <w:rFonts w:hint="default" w:ascii="Times New Roman" w:hAnsi="Times New Roman" w:cs="Times New Roman"/>
                <w:sz w:val="24"/>
                <w:szCs w:val="24"/>
              </w:rPr>
              <w:t>✓</w:t>
            </w:r>
          </w:p>
        </w:tc>
      </w:tr>
      <w:tr w14:paraId="14F39991">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80" w:type="dxa"/>
            <w:left w:w="90" w:type="dxa"/>
            <w:bottom w:w="80" w:type="dxa"/>
            <w:right w:w="90" w:type="dxa"/>
          </w:tblCellMar>
        </w:tblPrEx>
        <w:trPr>
          <w:jc w:val="center"/>
        </w:trPr>
        <w:tc>
          <w:tcPr>
            <w:tcW w:w="3096" w:type="dxa"/>
            <w:vAlign w:val="center"/>
          </w:tcPr>
          <w:p w14:paraId="44DF6980">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YARN available</w:t>
            </w:r>
          </w:p>
        </w:tc>
        <w:tc>
          <w:tcPr>
            <w:tcW w:w="4824" w:type="dxa"/>
            <w:vAlign w:val="center"/>
          </w:tcPr>
          <w:p w14:paraId="71D1C047">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jps shows ResourceManager and NodeManager.</w:t>
            </w:r>
          </w:p>
        </w:tc>
        <w:tc>
          <w:tcPr>
            <w:tcW w:w="1800" w:type="dxa"/>
            <w:vAlign w:val="center"/>
          </w:tcPr>
          <w:p w14:paraId="24E40B95">
            <w:pPr>
              <w:rPr>
                <w:rFonts w:hint="default" w:ascii="Times New Roman" w:hAnsi="Times New Roman" w:cs="Times New Roman"/>
                <w:sz w:val="24"/>
                <w:szCs w:val="24"/>
              </w:rPr>
            </w:pPr>
            <w:r>
              <w:rPr>
                <w:rFonts w:hint="default" w:ascii="Times New Roman" w:hAnsi="Times New Roman" w:cs="Times New Roman"/>
                <w:sz w:val="24"/>
                <w:szCs w:val="24"/>
              </w:rPr>
              <w:t>✓</w:t>
            </w:r>
          </w:p>
        </w:tc>
      </w:tr>
      <w:tr w14:paraId="24F1EAA3">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80" w:type="dxa"/>
            <w:left w:w="90" w:type="dxa"/>
            <w:bottom w:w="80" w:type="dxa"/>
            <w:right w:w="90" w:type="dxa"/>
          </w:tblCellMar>
        </w:tblPrEx>
        <w:trPr>
          <w:jc w:val="center"/>
        </w:trPr>
        <w:tc>
          <w:tcPr>
            <w:tcW w:w="3096" w:type="dxa"/>
            <w:vAlign w:val="center"/>
          </w:tcPr>
          <w:p w14:paraId="17105660">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HDFS UI opens</w:t>
            </w:r>
          </w:p>
        </w:tc>
        <w:tc>
          <w:tcPr>
            <w:tcW w:w="4824" w:type="dxa"/>
            <w:vAlign w:val="center"/>
          </w:tcPr>
          <w:p w14:paraId="7C4410D6">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Windows browser opens http://localhost:9870.</w:t>
            </w:r>
          </w:p>
        </w:tc>
        <w:tc>
          <w:tcPr>
            <w:tcW w:w="1800" w:type="dxa"/>
            <w:vAlign w:val="center"/>
          </w:tcPr>
          <w:p w14:paraId="3C806DF7">
            <w:pPr>
              <w:rPr>
                <w:rFonts w:hint="default" w:ascii="Times New Roman" w:hAnsi="Times New Roman" w:cs="Times New Roman"/>
                <w:sz w:val="24"/>
                <w:szCs w:val="24"/>
              </w:rPr>
            </w:pPr>
            <w:r>
              <w:rPr>
                <w:rFonts w:hint="default" w:ascii="Times New Roman" w:hAnsi="Times New Roman" w:cs="Times New Roman"/>
                <w:sz w:val="24"/>
                <w:szCs w:val="24"/>
              </w:rPr>
              <w:t>✓</w:t>
            </w:r>
          </w:p>
        </w:tc>
      </w:tr>
      <w:tr w14:paraId="5E2D5EA8">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80" w:type="dxa"/>
            <w:left w:w="90" w:type="dxa"/>
            <w:bottom w:w="80" w:type="dxa"/>
            <w:right w:w="90" w:type="dxa"/>
          </w:tblCellMar>
        </w:tblPrEx>
        <w:trPr>
          <w:jc w:val="center"/>
        </w:trPr>
        <w:tc>
          <w:tcPr>
            <w:tcW w:w="3096" w:type="dxa"/>
            <w:vAlign w:val="center"/>
          </w:tcPr>
          <w:p w14:paraId="7948C6D5">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YARN UI opens</w:t>
            </w:r>
          </w:p>
        </w:tc>
        <w:tc>
          <w:tcPr>
            <w:tcW w:w="4824" w:type="dxa"/>
            <w:vAlign w:val="center"/>
          </w:tcPr>
          <w:p w14:paraId="69B03EFF">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Windows browser opens http://localhost:8088.</w:t>
            </w:r>
          </w:p>
        </w:tc>
        <w:tc>
          <w:tcPr>
            <w:tcW w:w="1800" w:type="dxa"/>
            <w:vAlign w:val="center"/>
          </w:tcPr>
          <w:p w14:paraId="3FE89EBA">
            <w:pPr>
              <w:rPr>
                <w:rFonts w:hint="default" w:ascii="Times New Roman" w:hAnsi="Times New Roman" w:cs="Times New Roman"/>
                <w:sz w:val="24"/>
                <w:szCs w:val="24"/>
              </w:rPr>
            </w:pPr>
            <w:r>
              <w:rPr>
                <w:rFonts w:hint="default" w:ascii="Times New Roman" w:hAnsi="Times New Roman" w:cs="Times New Roman"/>
                <w:sz w:val="24"/>
                <w:szCs w:val="24"/>
              </w:rPr>
              <w:t>✓</w:t>
            </w:r>
          </w:p>
        </w:tc>
      </w:tr>
    </w:tbl>
    <w:p w14:paraId="37300373">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989320" cy="2304415"/>
            <wp:effectExtent l="0" t="0" r="1143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989320" cy="2304473"/>
                    </a:xfrm>
                    <a:prstGeom prst="rect">
                      <a:avLst/>
                    </a:prstGeom>
                  </pic:spPr>
                </pic:pic>
              </a:graphicData>
            </a:graphic>
          </wp:inline>
        </w:drawing>
      </w:r>
    </w:p>
    <w:p w14:paraId="46FD72DF">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989320" cy="2795270"/>
            <wp:effectExtent l="0" t="0" r="1143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989320" cy="2795401"/>
                    </a:xfrm>
                    <a:prstGeom prst="rect">
                      <a:avLst/>
                    </a:prstGeom>
                  </pic:spPr>
                </pic:pic>
              </a:graphicData>
            </a:graphic>
          </wp:inline>
        </w:drawing>
      </w:r>
    </w:p>
    <w:p w14:paraId="3E8536B8">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989320" cy="2795270"/>
            <wp:effectExtent l="0" t="0" r="1143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5989320" cy="2795401"/>
                    </a:xfrm>
                    <a:prstGeom prst="rect">
                      <a:avLst/>
                    </a:prstGeom>
                  </pic:spPr>
                </pic:pic>
              </a:graphicData>
            </a:graphic>
          </wp:inline>
        </w:drawing>
      </w:r>
    </w:p>
    <w:p w14:paraId="5CCF4CB7">
      <w:pPr>
        <w:spacing w:before="0" w:after="40" w:line="259" w:lineRule="auto"/>
        <w:rPr>
          <w:rFonts w:hint="default" w:ascii="Times New Roman" w:hAnsi="Times New Roman" w:cs="Times New Roman"/>
          <w:sz w:val="24"/>
          <w:szCs w:val="24"/>
        </w:rPr>
      </w:pPr>
      <w:r>
        <w:rPr>
          <w:rFonts w:hint="default" w:ascii="Times New Roman" w:hAnsi="Times New Roman" w:cs="Times New Roman"/>
          <w:b/>
          <w:color w:val="1F4E79"/>
          <w:sz w:val="24"/>
          <w:szCs w:val="24"/>
        </w:rPr>
        <w:t>Evidence Space: Paste jps output, HDFS UI and YARN UI screenshots. (expand this space if required).</w:t>
      </w:r>
    </w:p>
    <w:tbl>
      <w:tblPr>
        <w:tblStyle w:val="12"/>
        <w:tblW w:w="0" w:type="auto"/>
        <w:jc w:val="center"/>
        <w:tblBorders>
          <w:top w:val="single" w:color="AEBFD0" w:sz="6" w:space="0"/>
          <w:left w:val="single" w:color="AEBFD0" w:sz="6" w:space="0"/>
          <w:bottom w:val="single" w:color="AEBFD0" w:sz="6" w:space="0"/>
          <w:right w:val="single" w:color="AEBFD0" w:sz="6" w:space="0"/>
          <w:insideH w:val="single" w:color="AEBFD0" w:sz="6" w:space="0"/>
          <w:insideV w:val="single" w:color="AEBFD0" w:sz="6" w:space="0"/>
        </w:tblBorders>
        <w:tblLayout w:type="autofit"/>
        <w:tblCellMar>
          <w:top w:w="130" w:type="dxa"/>
          <w:left w:w="140" w:type="dxa"/>
          <w:bottom w:w="130" w:type="dxa"/>
          <w:right w:w="140" w:type="dxa"/>
        </w:tblCellMar>
      </w:tblPr>
      <w:tblGrid>
        <w:gridCol w:w="10224"/>
      </w:tblGrid>
      <w:tr w14:paraId="1C16C2B3">
        <w:tblPrEx>
          <w:tblBorders>
            <w:top w:val="single" w:color="AEBFD0" w:sz="6" w:space="0"/>
            <w:left w:val="single" w:color="AEBFD0" w:sz="6" w:space="0"/>
            <w:bottom w:val="single" w:color="AEBFD0" w:sz="6" w:space="0"/>
            <w:right w:val="single" w:color="AEBFD0" w:sz="6" w:space="0"/>
            <w:insideH w:val="single" w:color="AEBFD0" w:sz="6" w:space="0"/>
            <w:insideV w:val="single" w:color="AEBFD0" w:sz="6" w:space="0"/>
          </w:tblBorders>
        </w:tblPrEx>
        <w:trPr>
          <w:jc w:val="center"/>
        </w:trPr>
        <w:tc>
          <w:tcPr>
            <w:tcW w:w="10224" w:type="dxa"/>
            <w:shd w:val="clear" w:color="auto" w:fill="FFFFFF"/>
          </w:tcPr>
          <w:p w14:paraId="01C37556">
            <w:pPr>
              <w:rPr>
                <w:rFonts w:hint="default" w:ascii="Times New Roman" w:hAnsi="Times New Roman" w:cs="Times New Roman"/>
                <w:sz w:val="24"/>
                <w:szCs w:val="24"/>
              </w:rPr>
            </w:pPr>
            <w:r>
              <w:rPr>
                <w:rFonts w:hint="default" w:ascii="Times New Roman" w:hAnsi="Times New Roman" w:cs="Times New Roman"/>
                <w:sz w:val="24"/>
                <w:szCs w:val="24"/>
              </w:rPr>
              <w:t>Evidence: Hadoop services started successfully.</w:t>
            </w:r>
            <w:r>
              <w:rPr>
                <w:rFonts w:hint="default" w:ascii="Times New Roman" w:hAnsi="Times New Roman" w:cs="Times New Roman"/>
                <w:sz w:val="24"/>
                <w:szCs w:val="24"/>
              </w:rPr>
              <w:br w:type="textWrapping"/>
            </w:r>
            <w:r>
              <w:rPr>
                <w:rFonts w:hint="default" w:ascii="Times New Roman" w:hAnsi="Times New Roman" w:cs="Times New Roman"/>
                <w:sz w:val="24"/>
                <w:szCs w:val="24"/>
              </w:rPr>
              <w:t>Expected `jps`:</w:t>
            </w:r>
            <w:r>
              <w:rPr>
                <w:rFonts w:hint="default" w:ascii="Times New Roman" w:hAnsi="Times New Roman" w:cs="Times New Roman"/>
                <w:sz w:val="24"/>
                <w:szCs w:val="24"/>
              </w:rPr>
              <w:br w:type="textWrapping"/>
            </w:r>
            <w:r>
              <w:rPr>
                <w:rFonts w:hint="default" w:ascii="Times New Roman" w:hAnsi="Times New Roman" w:cs="Times New Roman"/>
                <w:sz w:val="24"/>
                <w:szCs w:val="24"/>
              </w:rPr>
              <w:t>NameNode</w:t>
            </w:r>
            <w:r>
              <w:rPr>
                <w:rFonts w:hint="default" w:ascii="Times New Roman" w:hAnsi="Times New Roman" w:cs="Times New Roman"/>
                <w:sz w:val="24"/>
                <w:szCs w:val="24"/>
              </w:rPr>
              <w:br w:type="textWrapping"/>
            </w:r>
            <w:r>
              <w:rPr>
                <w:rFonts w:hint="default" w:ascii="Times New Roman" w:hAnsi="Times New Roman" w:cs="Times New Roman"/>
                <w:sz w:val="24"/>
                <w:szCs w:val="24"/>
              </w:rPr>
              <w:t>DataNode</w:t>
            </w:r>
            <w:r>
              <w:rPr>
                <w:rFonts w:hint="default" w:ascii="Times New Roman" w:hAnsi="Times New Roman" w:cs="Times New Roman"/>
                <w:sz w:val="24"/>
                <w:szCs w:val="24"/>
              </w:rPr>
              <w:br w:type="textWrapping"/>
            </w:r>
            <w:r>
              <w:rPr>
                <w:rFonts w:hint="default" w:ascii="Times New Roman" w:hAnsi="Times New Roman" w:cs="Times New Roman"/>
                <w:sz w:val="24"/>
                <w:szCs w:val="24"/>
              </w:rPr>
              <w:t>SecondaryNameNode</w:t>
            </w:r>
            <w:r>
              <w:rPr>
                <w:rFonts w:hint="default" w:ascii="Times New Roman" w:hAnsi="Times New Roman" w:cs="Times New Roman"/>
                <w:sz w:val="24"/>
                <w:szCs w:val="24"/>
              </w:rPr>
              <w:br w:type="textWrapping"/>
            </w:r>
            <w:r>
              <w:rPr>
                <w:rFonts w:hint="default" w:ascii="Times New Roman" w:hAnsi="Times New Roman" w:cs="Times New Roman"/>
                <w:sz w:val="24"/>
                <w:szCs w:val="24"/>
              </w:rPr>
              <w:t>ResourceManager</w:t>
            </w:r>
            <w:r>
              <w:rPr>
                <w:rFonts w:hint="default" w:ascii="Times New Roman" w:hAnsi="Times New Roman" w:cs="Times New Roman"/>
                <w:sz w:val="24"/>
                <w:szCs w:val="24"/>
              </w:rPr>
              <w:br w:type="textWrapping"/>
            </w:r>
            <w:r>
              <w:rPr>
                <w:rFonts w:hint="default" w:ascii="Times New Roman" w:hAnsi="Times New Roman" w:cs="Times New Roman"/>
                <w:sz w:val="24"/>
                <w:szCs w:val="24"/>
              </w:rPr>
              <w:t>NodeManager</w:t>
            </w:r>
            <w:r>
              <w:rPr>
                <w:rFonts w:hint="default" w:ascii="Times New Roman" w:hAnsi="Times New Roman" w:cs="Times New Roman"/>
                <w:sz w:val="24"/>
                <w:szCs w:val="24"/>
              </w:rPr>
              <w:br w:type="textWrapping"/>
            </w:r>
            <w:r>
              <w:rPr>
                <w:rFonts w:hint="default" w:ascii="Times New Roman" w:hAnsi="Times New Roman" w:cs="Times New Roman"/>
                <w:sz w:val="24"/>
                <w:szCs w:val="24"/>
              </w:rPr>
              <w:t>HDFS UI: http://localhost:9870</w:t>
            </w:r>
            <w:r>
              <w:rPr>
                <w:rFonts w:hint="default" w:ascii="Times New Roman" w:hAnsi="Times New Roman" w:cs="Times New Roman"/>
                <w:sz w:val="24"/>
                <w:szCs w:val="24"/>
              </w:rPr>
              <w:br w:type="textWrapping"/>
            </w:r>
            <w:r>
              <w:rPr>
                <w:rFonts w:hint="default" w:ascii="Times New Roman" w:hAnsi="Times New Roman" w:cs="Times New Roman"/>
                <w:sz w:val="24"/>
                <w:szCs w:val="24"/>
              </w:rPr>
              <w:t>YARN UI: http://localhost:8088</w:t>
            </w:r>
            <w:r>
              <w:rPr>
                <w:rFonts w:hint="default" w:ascii="Times New Roman" w:hAnsi="Times New Roman" w:cs="Times New Roman"/>
                <w:sz w:val="24"/>
                <w:szCs w:val="24"/>
              </w:rPr>
              <w:br w:type="textWrapping"/>
            </w:r>
            <w:r>
              <w:rPr>
                <w:rFonts w:hint="default" w:ascii="Times New Roman" w:hAnsi="Times New Roman" w:cs="Times New Roman"/>
                <w:sz w:val="24"/>
                <w:szCs w:val="24"/>
              </w:rPr>
              <w:t>Screenshot: Paste jps, HDFS UI and YARN UI screenshots here if required.</w:t>
            </w:r>
          </w:p>
        </w:tc>
      </w:tr>
    </w:tbl>
    <w:p w14:paraId="61B2601D">
      <w:pPr>
        <w:spacing w:before="200" w:after="80"/>
        <w:rPr>
          <w:rFonts w:hint="default" w:ascii="Times New Roman" w:hAnsi="Times New Roman" w:cs="Times New Roman"/>
          <w:sz w:val="24"/>
          <w:szCs w:val="24"/>
        </w:rPr>
      </w:pPr>
      <w:r>
        <w:rPr>
          <w:rFonts w:hint="default" w:ascii="Times New Roman" w:hAnsi="Times New Roman" w:cs="Times New Roman"/>
          <w:b/>
          <w:color w:val="17365D"/>
          <w:sz w:val="24"/>
          <w:szCs w:val="24"/>
        </w:rPr>
        <w:t>Guided Project 1 - Word Frequency Analytics using Hadoop MapReduce</w:t>
      </w:r>
    </w:p>
    <w:tbl>
      <w:tblPr>
        <w:tblStyle w:val="12"/>
        <w:tblW w:w="0" w:type="auto"/>
        <w:jc w:val="center"/>
        <w:tblBorders>
          <w:top w:val="single" w:color="9EB6C7" w:sz="8" w:space="0"/>
          <w:left w:val="single" w:color="9EB6C7" w:sz="8" w:space="0"/>
          <w:bottom w:val="single" w:color="9EB6C7" w:sz="8" w:space="0"/>
          <w:right w:val="single" w:color="9EB6C7" w:sz="8" w:space="0"/>
          <w:insideH w:val="single" w:color="9EB6C7" w:sz="8" w:space="0"/>
          <w:insideV w:val="single" w:color="9EB6C7" w:sz="8" w:space="0"/>
        </w:tblBorders>
        <w:tblLayout w:type="autofit"/>
        <w:tblCellMar>
          <w:top w:w="120" w:type="dxa"/>
          <w:left w:w="140" w:type="dxa"/>
          <w:bottom w:w="120" w:type="dxa"/>
          <w:right w:w="140" w:type="dxa"/>
        </w:tblCellMar>
      </w:tblPr>
      <w:tblGrid>
        <w:gridCol w:w="10224"/>
      </w:tblGrid>
      <w:tr w14:paraId="79A40930">
        <w:tblPrEx>
          <w:tblBorders>
            <w:top w:val="single" w:color="9EB6C7" w:sz="8" w:space="0"/>
            <w:left w:val="single" w:color="9EB6C7" w:sz="8" w:space="0"/>
            <w:bottom w:val="single" w:color="9EB6C7" w:sz="8" w:space="0"/>
            <w:right w:val="single" w:color="9EB6C7" w:sz="8" w:space="0"/>
            <w:insideH w:val="single" w:color="9EB6C7" w:sz="8" w:space="0"/>
            <w:insideV w:val="single" w:color="9EB6C7" w:sz="8" w:space="0"/>
          </w:tblBorders>
          <w:tblCellMar>
            <w:top w:w="120" w:type="dxa"/>
            <w:left w:w="140" w:type="dxa"/>
            <w:bottom w:w="120" w:type="dxa"/>
            <w:right w:w="140" w:type="dxa"/>
          </w:tblCellMar>
        </w:tblPrEx>
        <w:trPr>
          <w:jc w:val="center"/>
        </w:trPr>
        <w:tc>
          <w:tcPr>
            <w:tcW w:w="10224" w:type="dxa"/>
            <w:shd w:val="clear" w:color="auto" w:fill="EEF5FA"/>
          </w:tcPr>
          <w:p w14:paraId="143681AF">
            <w:pPr>
              <w:spacing w:after="40"/>
              <w:rPr>
                <w:rFonts w:hint="default" w:ascii="Times New Roman" w:hAnsi="Times New Roman" w:cs="Times New Roman"/>
                <w:sz w:val="24"/>
                <w:szCs w:val="24"/>
              </w:rPr>
            </w:pPr>
            <w:r>
              <w:rPr>
                <w:rFonts w:hint="default" w:ascii="Times New Roman" w:hAnsi="Times New Roman" w:cs="Times New Roman"/>
                <w:b/>
                <w:color w:val="17365D"/>
                <w:sz w:val="24"/>
                <w:szCs w:val="24"/>
              </w:rPr>
              <w:t>Scenario</w:t>
            </w:r>
          </w:p>
          <w:p w14:paraId="795FB4BA">
            <w:pPr>
              <w:spacing w:after="0"/>
              <w:rPr>
                <w:rFonts w:hint="default" w:ascii="Times New Roman" w:hAnsi="Times New Roman" w:cs="Times New Roman"/>
                <w:sz w:val="24"/>
                <w:szCs w:val="24"/>
              </w:rPr>
            </w:pPr>
            <w:r>
              <w:rPr>
                <w:rFonts w:hint="default" w:ascii="Times New Roman" w:hAnsi="Times New Roman" w:cs="Times New Roman"/>
                <w:color w:val="1F1F1F"/>
                <w:sz w:val="24"/>
                <w:szCs w:val="24"/>
              </w:rPr>
              <w:t>A cloud product generates activity logs. The product owner wants to know which actions occur most frequently. You will upload a small log file into HDFS and run MapReduce WordCount.</w:t>
            </w:r>
          </w:p>
        </w:tc>
      </w:tr>
    </w:tbl>
    <w:p w14:paraId="23998340">
      <w:pPr>
        <w:spacing w:before="140" w:after="80"/>
        <w:rPr>
          <w:rFonts w:hint="default" w:ascii="Times New Roman" w:hAnsi="Times New Roman" w:cs="Times New Roman"/>
          <w:sz w:val="24"/>
          <w:szCs w:val="24"/>
        </w:rPr>
      </w:pPr>
      <w:r>
        <w:rPr>
          <w:rFonts w:hint="default" w:ascii="Times New Roman" w:hAnsi="Times New Roman" w:cs="Times New Roman"/>
          <w:b/>
          <w:color w:val="1F4E79"/>
          <w:sz w:val="24"/>
          <w:szCs w:val="24"/>
        </w:rPr>
        <w:t>Perform</w:t>
      </w:r>
    </w:p>
    <w:tbl>
      <w:tblPr>
        <w:tblStyle w:val="12"/>
        <w:tblW w:w="0" w:type="auto"/>
        <w:jc w:val="center"/>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autofit"/>
        <w:tblCellMar>
          <w:top w:w="90" w:type="dxa"/>
          <w:left w:w="135" w:type="dxa"/>
          <w:bottom w:w="90" w:type="dxa"/>
          <w:right w:w="135" w:type="dxa"/>
        </w:tblCellMar>
      </w:tblPr>
      <w:tblGrid>
        <w:gridCol w:w="10224"/>
      </w:tblGrid>
      <w:tr w14:paraId="5B79D7EB">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90" w:type="dxa"/>
            <w:left w:w="135" w:type="dxa"/>
            <w:bottom w:w="90" w:type="dxa"/>
            <w:right w:w="135" w:type="dxa"/>
          </w:tblCellMar>
        </w:tblPrEx>
        <w:trPr>
          <w:jc w:val="center"/>
        </w:trPr>
        <w:tc>
          <w:tcPr>
            <w:tcW w:w="10224" w:type="dxa"/>
            <w:shd w:val="clear" w:color="auto" w:fill="F7F7F7"/>
          </w:tcPr>
          <w:p w14:paraId="35E3F20E">
            <w:pPr>
              <w:spacing w:after="0"/>
              <w:rPr>
                <w:rFonts w:hint="default" w:ascii="Times New Roman" w:hAnsi="Times New Roman" w:cs="Times New Roman"/>
                <w:sz w:val="24"/>
                <w:szCs w:val="24"/>
              </w:rPr>
            </w:pPr>
            <w:r>
              <w:rPr>
                <w:rFonts w:hint="default" w:ascii="Times New Roman" w:hAnsi="Times New Roman" w:cs="Times New Roman"/>
                <w:color w:val="222222"/>
                <w:sz w:val="24"/>
                <w:szCs w:val="24"/>
              </w:rPr>
              <w:t>mkdir -p ~/hadoop_wordcount/input</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cat &gt; ~/hadoop_wordcount/input/app_log.txt &lt;&lt;'EOF'</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login search booking payment logout</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login search search booking complaint</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payment booking notification search</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login login booking analytics report</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EOF</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hdfs dfs -mkdir -p /user/hduser/wordcount/input</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hdfs dfs -put -f ~/hadoop_wordcount/input/app_log.txt /user/hduser/wordcount/input/</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hdfs dfs -ls /user/hduser/wordcount/input</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hdfs dfs -cat /user/hduser/wordcount/input/app_log.txt</w:t>
            </w:r>
          </w:p>
        </w:tc>
      </w:tr>
      <w:tr w14:paraId="21626269">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90" w:type="dxa"/>
            <w:left w:w="135" w:type="dxa"/>
            <w:bottom w:w="90" w:type="dxa"/>
            <w:right w:w="135" w:type="dxa"/>
          </w:tblCellMar>
        </w:tblPrEx>
        <w:trPr>
          <w:jc w:val="center"/>
        </w:trPr>
        <w:tc>
          <w:tcPr>
            <w:tcW w:w="10224" w:type="dxa"/>
            <w:shd w:val="clear" w:color="auto" w:fill="F7F7F7"/>
          </w:tcPr>
          <w:p w14:paraId="30FEF8D8">
            <w:pPr>
              <w:spacing w:after="0"/>
              <w:rPr>
                <w:rFonts w:hint="default" w:ascii="Times New Roman" w:hAnsi="Times New Roman" w:cs="Times New Roman"/>
                <w:sz w:val="24"/>
                <w:szCs w:val="24"/>
              </w:rPr>
            </w:pPr>
            <w:r>
              <w:rPr>
                <w:rFonts w:hint="default" w:ascii="Times New Roman" w:hAnsi="Times New Roman" w:cs="Times New Roman"/>
                <w:color w:val="222222"/>
                <w:sz w:val="24"/>
                <w:szCs w:val="24"/>
              </w:rPr>
              <w:t>hdfs dfs -rm -r -f /user/hduser/wordcount/output</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hadoop jar /usr/local/hadoop/share/hadoop/mapreduce/hadoop-mapreduce-examples-*.jar wordcount /user/hduser/wordcount/input /user/hduser/wordcount/output</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hdfs dfs -ls /user/hduser/wordcount/output</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hdfs dfs -cat /user/hduser/wordcount/output/part-r-00000</w:t>
            </w:r>
          </w:p>
        </w:tc>
      </w:tr>
    </w:tbl>
    <w:p w14:paraId="4B992EDF">
      <w:pPr>
        <w:spacing w:before="140" w:after="80"/>
        <w:rPr>
          <w:rFonts w:hint="default" w:ascii="Times New Roman" w:hAnsi="Times New Roman" w:cs="Times New Roman"/>
          <w:sz w:val="24"/>
          <w:szCs w:val="24"/>
        </w:rPr>
      </w:pPr>
      <w:r>
        <w:rPr>
          <w:rFonts w:hint="default" w:ascii="Times New Roman" w:hAnsi="Times New Roman" w:cs="Times New Roman"/>
          <w:b/>
          <w:color w:val="1F4E79"/>
          <w:sz w:val="24"/>
          <w:szCs w:val="24"/>
        </w:rPr>
        <w:t>Observe and Record</w:t>
      </w:r>
    </w:p>
    <w:tbl>
      <w:tblPr>
        <w:tblStyle w:val="12"/>
        <w:tblW w:w="0" w:type="auto"/>
        <w:jc w:val="center"/>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Layout w:type="autofit"/>
        <w:tblCellMar>
          <w:top w:w="80" w:type="dxa"/>
          <w:left w:w="90" w:type="dxa"/>
          <w:bottom w:w="80" w:type="dxa"/>
          <w:right w:w="90" w:type="dxa"/>
        </w:tblCellMar>
      </w:tblPr>
      <w:tblGrid>
        <w:gridCol w:w="3096"/>
        <w:gridCol w:w="4824"/>
        <w:gridCol w:w="1800"/>
      </w:tblGrid>
      <w:tr w14:paraId="6C15AB8E">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80" w:type="dxa"/>
            <w:left w:w="90" w:type="dxa"/>
            <w:bottom w:w="80" w:type="dxa"/>
            <w:right w:w="90" w:type="dxa"/>
          </w:tblCellMar>
        </w:tblPrEx>
        <w:trPr>
          <w:tblHeader/>
          <w:jc w:val="center"/>
        </w:trPr>
        <w:tc>
          <w:tcPr>
            <w:tcW w:w="3096" w:type="dxa"/>
            <w:shd w:val="clear" w:color="auto" w:fill="1F4E79"/>
            <w:vAlign w:val="center"/>
          </w:tcPr>
          <w:p w14:paraId="59B59EE3">
            <w:pPr>
              <w:spacing w:after="0"/>
              <w:rPr>
                <w:rFonts w:hint="default" w:ascii="Times New Roman" w:hAnsi="Times New Roman" w:cs="Times New Roman"/>
                <w:sz w:val="24"/>
                <w:szCs w:val="24"/>
              </w:rPr>
            </w:pPr>
            <w:r>
              <w:rPr>
                <w:rFonts w:hint="default" w:ascii="Times New Roman" w:hAnsi="Times New Roman" w:cs="Times New Roman"/>
                <w:b/>
                <w:color w:val="FFFFFF"/>
                <w:sz w:val="24"/>
                <w:szCs w:val="24"/>
              </w:rPr>
              <w:t>Checkpoint</w:t>
            </w:r>
          </w:p>
        </w:tc>
        <w:tc>
          <w:tcPr>
            <w:tcW w:w="4824" w:type="dxa"/>
            <w:shd w:val="clear" w:color="auto" w:fill="1F4E79"/>
            <w:vAlign w:val="center"/>
          </w:tcPr>
          <w:p w14:paraId="4E40A720">
            <w:pPr>
              <w:spacing w:after="0"/>
              <w:rPr>
                <w:rFonts w:hint="default" w:ascii="Times New Roman" w:hAnsi="Times New Roman" w:cs="Times New Roman"/>
                <w:sz w:val="24"/>
                <w:szCs w:val="24"/>
              </w:rPr>
            </w:pPr>
            <w:r>
              <w:rPr>
                <w:rFonts w:hint="default" w:ascii="Times New Roman" w:hAnsi="Times New Roman" w:cs="Times New Roman"/>
                <w:b/>
                <w:color w:val="FFFFFF"/>
                <w:sz w:val="24"/>
                <w:szCs w:val="24"/>
              </w:rPr>
              <w:t>Expected observation</w:t>
            </w:r>
          </w:p>
        </w:tc>
        <w:tc>
          <w:tcPr>
            <w:tcW w:w="1800" w:type="dxa"/>
            <w:shd w:val="clear" w:color="auto" w:fill="1F4E79"/>
            <w:vAlign w:val="center"/>
          </w:tcPr>
          <w:p w14:paraId="0A82A686">
            <w:pPr>
              <w:spacing w:after="0"/>
              <w:rPr>
                <w:rFonts w:hint="default" w:ascii="Times New Roman" w:hAnsi="Times New Roman" w:cs="Times New Roman"/>
                <w:sz w:val="24"/>
                <w:szCs w:val="24"/>
              </w:rPr>
            </w:pPr>
            <w:r>
              <w:rPr>
                <w:rFonts w:hint="default" w:ascii="Times New Roman" w:hAnsi="Times New Roman" w:cs="Times New Roman"/>
                <w:b/>
                <w:color w:val="FFFFFF"/>
                <w:sz w:val="24"/>
                <w:szCs w:val="24"/>
              </w:rPr>
              <w:t>Verified</w:t>
            </w:r>
          </w:p>
        </w:tc>
      </w:tr>
      <w:tr w14:paraId="70B6CE18">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80" w:type="dxa"/>
            <w:left w:w="90" w:type="dxa"/>
            <w:bottom w:w="80" w:type="dxa"/>
            <w:right w:w="90" w:type="dxa"/>
          </w:tblCellMar>
        </w:tblPrEx>
        <w:trPr>
          <w:jc w:val="center"/>
        </w:trPr>
        <w:tc>
          <w:tcPr>
            <w:tcW w:w="3096" w:type="dxa"/>
            <w:vAlign w:val="center"/>
          </w:tcPr>
          <w:p w14:paraId="3FA59E9D">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Input uploaded</w:t>
            </w:r>
          </w:p>
        </w:tc>
        <w:tc>
          <w:tcPr>
            <w:tcW w:w="4824" w:type="dxa"/>
            <w:vAlign w:val="center"/>
          </w:tcPr>
          <w:p w14:paraId="798F06F9">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HDFS lists app_log.txt.</w:t>
            </w:r>
          </w:p>
        </w:tc>
        <w:tc>
          <w:tcPr>
            <w:tcW w:w="1800" w:type="dxa"/>
            <w:vAlign w:val="center"/>
          </w:tcPr>
          <w:p w14:paraId="2FA29651">
            <w:pPr>
              <w:rPr>
                <w:rFonts w:hint="default" w:ascii="Times New Roman" w:hAnsi="Times New Roman" w:cs="Times New Roman"/>
                <w:sz w:val="24"/>
                <w:szCs w:val="24"/>
              </w:rPr>
            </w:pPr>
            <w:r>
              <w:rPr>
                <w:rFonts w:hint="default" w:ascii="Times New Roman" w:hAnsi="Times New Roman" w:cs="Times New Roman"/>
                <w:sz w:val="24"/>
                <w:szCs w:val="24"/>
              </w:rPr>
              <w:t>✓</w:t>
            </w:r>
          </w:p>
        </w:tc>
      </w:tr>
      <w:tr w14:paraId="0BB75848">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80" w:type="dxa"/>
            <w:left w:w="90" w:type="dxa"/>
            <w:bottom w:w="80" w:type="dxa"/>
            <w:right w:w="90" w:type="dxa"/>
          </w:tblCellMar>
        </w:tblPrEx>
        <w:trPr>
          <w:jc w:val="center"/>
        </w:trPr>
        <w:tc>
          <w:tcPr>
            <w:tcW w:w="3096" w:type="dxa"/>
            <w:vAlign w:val="center"/>
          </w:tcPr>
          <w:p w14:paraId="465E746F">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MapReduce completed</w:t>
            </w:r>
          </w:p>
        </w:tc>
        <w:tc>
          <w:tcPr>
            <w:tcW w:w="4824" w:type="dxa"/>
            <w:vAlign w:val="center"/>
          </w:tcPr>
          <w:p w14:paraId="306820E0">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Terminal shows successful job completion.</w:t>
            </w:r>
          </w:p>
        </w:tc>
        <w:tc>
          <w:tcPr>
            <w:tcW w:w="1800" w:type="dxa"/>
            <w:vAlign w:val="center"/>
          </w:tcPr>
          <w:p w14:paraId="2D3501F6">
            <w:pPr>
              <w:rPr>
                <w:rFonts w:hint="default" w:ascii="Times New Roman" w:hAnsi="Times New Roman" w:cs="Times New Roman"/>
                <w:sz w:val="24"/>
                <w:szCs w:val="24"/>
              </w:rPr>
            </w:pPr>
            <w:r>
              <w:rPr>
                <w:rFonts w:hint="default" w:ascii="Times New Roman" w:hAnsi="Times New Roman" w:cs="Times New Roman"/>
                <w:sz w:val="24"/>
                <w:szCs w:val="24"/>
              </w:rPr>
              <w:t>✓</w:t>
            </w:r>
          </w:p>
        </w:tc>
      </w:tr>
      <w:tr w14:paraId="3F8EC1F8">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80" w:type="dxa"/>
            <w:left w:w="90" w:type="dxa"/>
            <w:bottom w:w="80" w:type="dxa"/>
            <w:right w:w="90" w:type="dxa"/>
          </w:tblCellMar>
        </w:tblPrEx>
        <w:trPr>
          <w:jc w:val="center"/>
        </w:trPr>
        <w:tc>
          <w:tcPr>
            <w:tcW w:w="3096" w:type="dxa"/>
            <w:vAlign w:val="center"/>
          </w:tcPr>
          <w:p w14:paraId="65F2F4B8">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Output created</w:t>
            </w:r>
          </w:p>
        </w:tc>
        <w:tc>
          <w:tcPr>
            <w:tcW w:w="4824" w:type="dxa"/>
            <w:vAlign w:val="center"/>
          </w:tcPr>
          <w:p w14:paraId="4C1E46D9">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part-r-00000 appears.</w:t>
            </w:r>
          </w:p>
        </w:tc>
        <w:tc>
          <w:tcPr>
            <w:tcW w:w="1800" w:type="dxa"/>
            <w:vAlign w:val="center"/>
          </w:tcPr>
          <w:p w14:paraId="36A5ADA1">
            <w:pPr>
              <w:rPr>
                <w:rFonts w:hint="default" w:ascii="Times New Roman" w:hAnsi="Times New Roman" w:cs="Times New Roman"/>
                <w:sz w:val="24"/>
                <w:szCs w:val="24"/>
              </w:rPr>
            </w:pPr>
            <w:r>
              <w:rPr>
                <w:rFonts w:hint="default" w:ascii="Times New Roman" w:hAnsi="Times New Roman" w:cs="Times New Roman"/>
                <w:sz w:val="24"/>
                <w:szCs w:val="24"/>
              </w:rPr>
              <w:t>✓</w:t>
            </w:r>
          </w:p>
        </w:tc>
      </w:tr>
      <w:tr w14:paraId="0224FF58">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80" w:type="dxa"/>
            <w:left w:w="90" w:type="dxa"/>
            <w:bottom w:w="80" w:type="dxa"/>
            <w:right w:w="90" w:type="dxa"/>
          </w:tblCellMar>
        </w:tblPrEx>
        <w:trPr>
          <w:jc w:val="center"/>
        </w:trPr>
        <w:tc>
          <w:tcPr>
            <w:tcW w:w="3096" w:type="dxa"/>
            <w:vAlign w:val="center"/>
          </w:tcPr>
          <w:p w14:paraId="49AA39E1">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Counts interpreted</w:t>
            </w:r>
          </w:p>
        </w:tc>
        <w:tc>
          <w:tcPr>
            <w:tcW w:w="4824" w:type="dxa"/>
            <w:vAlign w:val="center"/>
          </w:tcPr>
          <w:p w14:paraId="36DD1F7B">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Student identifies frequent words/actions.</w:t>
            </w:r>
          </w:p>
        </w:tc>
        <w:tc>
          <w:tcPr>
            <w:tcW w:w="1800" w:type="dxa"/>
            <w:vAlign w:val="center"/>
          </w:tcPr>
          <w:p w14:paraId="6739144E">
            <w:pPr>
              <w:rPr>
                <w:rFonts w:hint="default" w:ascii="Times New Roman" w:hAnsi="Times New Roman" w:cs="Times New Roman"/>
                <w:sz w:val="24"/>
                <w:szCs w:val="24"/>
              </w:rPr>
            </w:pPr>
            <w:r>
              <w:rPr>
                <w:rFonts w:hint="default" w:ascii="Times New Roman" w:hAnsi="Times New Roman" w:cs="Times New Roman"/>
                <w:sz w:val="24"/>
                <w:szCs w:val="24"/>
              </w:rPr>
              <w:t>✓</w:t>
            </w:r>
          </w:p>
        </w:tc>
      </w:tr>
    </w:tbl>
    <w:p w14:paraId="553695BE">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989320" cy="3040380"/>
            <wp:effectExtent l="0" t="0" r="1143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5989320" cy="3040865"/>
                    </a:xfrm>
                    <a:prstGeom prst="rect">
                      <a:avLst/>
                    </a:prstGeom>
                  </pic:spPr>
                </pic:pic>
              </a:graphicData>
            </a:graphic>
          </wp:inline>
        </w:drawing>
      </w:r>
    </w:p>
    <w:p w14:paraId="47AA0BD4">
      <w:pPr>
        <w:spacing w:before="0" w:after="40" w:line="259" w:lineRule="auto"/>
        <w:rPr>
          <w:rFonts w:hint="default" w:ascii="Times New Roman" w:hAnsi="Times New Roman" w:cs="Times New Roman"/>
          <w:sz w:val="24"/>
          <w:szCs w:val="24"/>
        </w:rPr>
      </w:pPr>
      <w:r>
        <w:rPr>
          <w:rFonts w:hint="default" w:ascii="Times New Roman" w:hAnsi="Times New Roman" w:cs="Times New Roman"/>
          <w:b/>
          <w:color w:val="1F4E79"/>
          <w:sz w:val="24"/>
          <w:szCs w:val="24"/>
        </w:rPr>
        <w:t>Paste terminal output showing HDFS upload and WordCount result. (expand this space if required).</w:t>
      </w:r>
    </w:p>
    <w:tbl>
      <w:tblPr>
        <w:tblStyle w:val="12"/>
        <w:tblW w:w="0" w:type="auto"/>
        <w:jc w:val="center"/>
        <w:tblBorders>
          <w:top w:val="single" w:color="AEBFD0" w:sz="6" w:space="0"/>
          <w:left w:val="single" w:color="AEBFD0" w:sz="6" w:space="0"/>
          <w:bottom w:val="single" w:color="AEBFD0" w:sz="6" w:space="0"/>
          <w:right w:val="single" w:color="AEBFD0" w:sz="6" w:space="0"/>
          <w:insideH w:val="single" w:color="AEBFD0" w:sz="6" w:space="0"/>
          <w:insideV w:val="single" w:color="AEBFD0" w:sz="6" w:space="0"/>
        </w:tblBorders>
        <w:tblLayout w:type="autofit"/>
        <w:tblCellMar>
          <w:top w:w="130" w:type="dxa"/>
          <w:left w:w="140" w:type="dxa"/>
          <w:bottom w:w="130" w:type="dxa"/>
          <w:right w:w="140" w:type="dxa"/>
        </w:tblCellMar>
      </w:tblPr>
      <w:tblGrid>
        <w:gridCol w:w="10224"/>
      </w:tblGrid>
      <w:tr w14:paraId="4D034869">
        <w:tblPrEx>
          <w:tblBorders>
            <w:top w:val="single" w:color="AEBFD0" w:sz="6" w:space="0"/>
            <w:left w:val="single" w:color="AEBFD0" w:sz="6" w:space="0"/>
            <w:bottom w:val="single" w:color="AEBFD0" w:sz="6" w:space="0"/>
            <w:right w:val="single" w:color="AEBFD0" w:sz="6" w:space="0"/>
            <w:insideH w:val="single" w:color="AEBFD0" w:sz="6" w:space="0"/>
            <w:insideV w:val="single" w:color="AEBFD0" w:sz="6" w:space="0"/>
          </w:tblBorders>
          <w:tblCellMar>
            <w:top w:w="130" w:type="dxa"/>
            <w:left w:w="140" w:type="dxa"/>
            <w:bottom w:w="130" w:type="dxa"/>
            <w:right w:w="140" w:type="dxa"/>
          </w:tblCellMar>
        </w:tblPrEx>
        <w:trPr>
          <w:jc w:val="center"/>
        </w:trPr>
        <w:tc>
          <w:tcPr>
            <w:tcW w:w="10224" w:type="dxa"/>
            <w:shd w:val="clear" w:color="auto" w:fill="FFFFFF"/>
          </w:tcPr>
          <w:p w14:paraId="056509F5">
            <w:pPr>
              <w:rPr>
                <w:rFonts w:hint="default" w:ascii="Times New Roman" w:hAnsi="Times New Roman" w:cs="Times New Roman"/>
                <w:sz w:val="24"/>
                <w:szCs w:val="24"/>
              </w:rPr>
            </w:pPr>
            <w:r>
              <w:rPr>
                <w:rFonts w:hint="default" w:ascii="Times New Roman" w:hAnsi="Times New Roman" w:cs="Times New Roman"/>
                <w:sz w:val="24"/>
                <w:szCs w:val="24"/>
              </w:rPr>
              <w:t>WordCount output:</w:t>
            </w:r>
            <w:r>
              <w:rPr>
                <w:rFonts w:hint="default" w:ascii="Times New Roman" w:hAnsi="Times New Roman" w:cs="Times New Roman"/>
                <w:sz w:val="24"/>
                <w:szCs w:val="24"/>
              </w:rPr>
              <w:br w:type="textWrapping"/>
            </w:r>
            <w:r>
              <w:rPr>
                <w:rFonts w:hint="default" w:ascii="Times New Roman" w:hAnsi="Times New Roman" w:cs="Times New Roman"/>
                <w:sz w:val="24"/>
                <w:szCs w:val="24"/>
              </w:rPr>
              <w:t>analytics</w:t>
            </w:r>
            <w:r>
              <w:rPr>
                <w:rFonts w:hint="default" w:ascii="Times New Roman" w:hAnsi="Times New Roman" w:cs="Times New Roman"/>
                <w:sz w:val="24"/>
                <w:szCs w:val="24"/>
              </w:rPr>
              <w:tab/>
            </w:r>
            <w:r>
              <w:rPr>
                <w:rFonts w:hint="default" w:ascii="Times New Roman" w:hAnsi="Times New Roman" w:cs="Times New Roman"/>
                <w:sz w:val="24"/>
                <w:szCs w:val="24"/>
              </w:rPr>
              <w:t>1</w:t>
            </w:r>
            <w:r>
              <w:rPr>
                <w:rFonts w:hint="default" w:ascii="Times New Roman" w:hAnsi="Times New Roman" w:cs="Times New Roman"/>
                <w:sz w:val="24"/>
                <w:szCs w:val="24"/>
              </w:rPr>
              <w:br w:type="textWrapping"/>
            </w:r>
            <w:r>
              <w:rPr>
                <w:rFonts w:hint="default" w:ascii="Times New Roman" w:hAnsi="Times New Roman" w:cs="Times New Roman"/>
                <w:sz w:val="24"/>
                <w:szCs w:val="24"/>
              </w:rPr>
              <w:t>booking</w:t>
            </w:r>
            <w:r>
              <w:rPr>
                <w:rFonts w:hint="default" w:ascii="Times New Roman" w:hAnsi="Times New Roman" w:cs="Times New Roman"/>
                <w:sz w:val="24"/>
                <w:szCs w:val="24"/>
              </w:rPr>
              <w:tab/>
            </w:r>
            <w:r>
              <w:rPr>
                <w:rFonts w:hint="default" w:ascii="Times New Roman" w:hAnsi="Times New Roman" w:cs="Times New Roman"/>
                <w:sz w:val="24"/>
                <w:szCs w:val="24"/>
              </w:rPr>
              <w:t>4</w:t>
            </w:r>
            <w:r>
              <w:rPr>
                <w:rFonts w:hint="default" w:ascii="Times New Roman" w:hAnsi="Times New Roman" w:cs="Times New Roman"/>
                <w:sz w:val="24"/>
                <w:szCs w:val="24"/>
              </w:rPr>
              <w:br w:type="textWrapping"/>
            </w:r>
            <w:r>
              <w:rPr>
                <w:rFonts w:hint="default" w:ascii="Times New Roman" w:hAnsi="Times New Roman" w:cs="Times New Roman"/>
                <w:sz w:val="24"/>
                <w:szCs w:val="24"/>
              </w:rPr>
              <w:t>complaint</w:t>
            </w:r>
            <w:r>
              <w:rPr>
                <w:rFonts w:hint="default" w:ascii="Times New Roman" w:hAnsi="Times New Roman" w:cs="Times New Roman"/>
                <w:sz w:val="24"/>
                <w:szCs w:val="24"/>
              </w:rPr>
              <w:tab/>
            </w:r>
            <w:r>
              <w:rPr>
                <w:rFonts w:hint="default" w:ascii="Times New Roman" w:hAnsi="Times New Roman" w:cs="Times New Roman"/>
                <w:sz w:val="24"/>
                <w:szCs w:val="24"/>
              </w:rPr>
              <w:t>1</w:t>
            </w:r>
            <w:r>
              <w:rPr>
                <w:rFonts w:hint="default" w:ascii="Times New Roman" w:hAnsi="Times New Roman" w:cs="Times New Roman"/>
                <w:sz w:val="24"/>
                <w:szCs w:val="24"/>
              </w:rPr>
              <w:br w:type="textWrapping"/>
            </w:r>
            <w:r>
              <w:rPr>
                <w:rFonts w:hint="default" w:ascii="Times New Roman" w:hAnsi="Times New Roman" w:cs="Times New Roman"/>
                <w:sz w:val="24"/>
                <w:szCs w:val="24"/>
              </w:rPr>
              <w:t>login</w:t>
            </w:r>
            <w:r>
              <w:rPr>
                <w:rFonts w:hint="default" w:ascii="Times New Roman" w:hAnsi="Times New Roman" w:cs="Times New Roman"/>
                <w:sz w:val="24"/>
                <w:szCs w:val="24"/>
              </w:rPr>
              <w:tab/>
            </w:r>
            <w:r>
              <w:rPr>
                <w:rFonts w:hint="default" w:ascii="Times New Roman" w:hAnsi="Times New Roman" w:cs="Times New Roman"/>
                <w:sz w:val="24"/>
                <w:szCs w:val="24"/>
              </w:rPr>
              <w:t>4</w:t>
            </w:r>
            <w:r>
              <w:rPr>
                <w:rFonts w:hint="default" w:ascii="Times New Roman" w:hAnsi="Times New Roman" w:cs="Times New Roman"/>
                <w:sz w:val="24"/>
                <w:szCs w:val="24"/>
              </w:rPr>
              <w:br w:type="textWrapping"/>
            </w:r>
            <w:r>
              <w:rPr>
                <w:rFonts w:hint="default" w:ascii="Times New Roman" w:hAnsi="Times New Roman" w:cs="Times New Roman"/>
                <w:sz w:val="24"/>
                <w:szCs w:val="24"/>
              </w:rPr>
              <w:t>logout</w:t>
            </w:r>
            <w:r>
              <w:rPr>
                <w:rFonts w:hint="default" w:ascii="Times New Roman" w:hAnsi="Times New Roman" w:cs="Times New Roman"/>
                <w:sz w:val="24"/>
                <w:szCs w:val="24"/>
              </w:rPr>
              <w:tab/>
            </w:r>
            <w:r>
              <w:rPr>
                <w:rFonts w:hint="default" w:ascii="Times New Roman" w:hAnsi="Times New Roman" w:cs="Times New Roman"/>
                <w:sz w:val="24"/>
                <w:szCs w:val="24"/>
              </w:rPr>
              <w:t>1</w:t>
            </w:r>
            <w:r>
              <w:rPr>
                <w:rFonts w:hint="default" w:ascii="Times New Roman" w:hAnsi="Times New Roman" w:cs="Times New Roman"/>
                <w:sz w:val="24"/>
                <w:szCs w:val="24"/>
              </w:rPr>
              <w:br w:type="textWrapping"/>
            </w:r>
            <w:r>
              <w:rPr>
                <w:rFonts w:hint="default" w:ascii="Times New Roman" w:hAnsi="Times New Roman" w:cs="Times New Roman"/>
                <w:sz w:val="24"/>
                <w:szCs w:val="24"/>
              </w:rPr>
              <w:t>notification</w:t>
            </w:r>
            <w:r>
              <w:rPr>
                <w:rFonts w:hint="default" w:ascii="Times New Roman" w:hAnsi="Times New Roman" w:cs="Times New Roman"/>
                <w:sz w:val="24"/>
                <w:szCs w:val="24"/>
              </w:rPr>
              <w:tab/>
            </w:r>
            <w:r>
              <w:rPr>
                <w:rFonts w:hint="default" w:ascii="Times New Roman" w:hAnsi="Times New Roman" w:cs="Times New Roman"/>
                <w:sz w:val="24"/>
                <w:szCs w:val="24"/>
              </w:rPr>
              <w:t>1</w:t>
            </w:r>
            <w:r>
              <w:rPr>
                <w:rFonts w:hint="default" w:ascii="Times New Roman" w:hAnsi="Times New Roman" w:cs="Times New Roman"/>
                <w:sz w:val="24"/>
                <w:szCs w:val="24"/>
              </w:rPr>
              <w:br w:type="textWrapping"/>
            </w:r>
            <w:r>
              <w:rPr>
                <w:rFonts w:hint="default" w:ascii="Times New Roman" w:hAnsi="Times New Roman" w:cs="Times New Roman"/>
                <w:sz w:val="24"/>
                <w:szCs w:val="24"/>
              </w:rPr>
              <w:t>payment</w:t>
            </w:r>
            <w:r>
              <w:rPr>
                <w:rFonts w:hint="default" w:ascii="Times New Roman" w:hAnsi="Times New Roman" w:cs="Times New Roman"/>
                <w:sz w:val="24"/>
                <w:szCs w:val="24"/>
              </w:rPr>
              <w:tab/>
            </w:r>
            <w:r>
              <w:rPr>
                <w:rFonts w:hint="default" w:ascii="Times New Roman" w:hAnsi="Times New Roman" w:cs="Times New Roman"/>
                <w:sz w:val="24"/>
                <w:szCs w:val="24"/>
              </w:rPr>
              <w:t>2</w:t>
            </w:r>
            <w:r>
              <w:rPr>
                <w:rFonts w:hint="default" w:ascii="Times New Roman" w:hAnsi="Times New Roman" w:cs="Times New Roman"/>
                <w:sz w:val="24"/>
                <w:szCs w:val="24"/>
              </w:rPr>
              <w:br w:type="textWrapping"/>
            </w:r>
            <w:r>
              <w:rPr>
                <w:rFonts w:hint="default" w:ascii="Times New Roman" w:hAnsi="Times New Roman" w:cs="Times New Roman"/>
                <w:sz w:val="24"/>
                <w:szCs w:val="24"/>
              </w:rPr>
              <w:t>report</w:t>
            </w:r>
            <w:r>
              <w:rPr>
                <w:rFonts w:hint="default" w:ascii="Times New Roman" w:hAnsi="Times New Roman" w:cs="Times New Roman"/>
                <w:sz w:val="24"/>
                <w:szCs w:val="24"/>
              </w:rPr>
              <w:tab/>
            </w:r>
            <w:r>
              <w:rPr>
                <w:rFonts w:hint="default" w:ascii="Times New Roman" w:hAnsi="Times New Roman" w:cs="Times New Roman"/>
                <w:sz w:val="24"/>
                <w:szCs w:val="24"/>
              </w:rPr>
              <w:t>1</w:t>
            </w:r>
            <w:r>
              <w:rPr>
                <w:rFonts w:hint="default" w:ascii="Times New Roman" w:hAnsi="Times New Roman" w:cs="Times New Roman"/>
                <w:sz w:val="24"/>
                <w:szCs w:val="24"/>
              </w:rPr>
              <w:br w:type="textWrapping"/>
            </w:r>
            <w:r>
              <w:rPr>
                <w:rFonts w:hint="default" w:ascii="Times New Roman" w:hAnsi="Times New Roman" w:cs="Times New Roman"/>
                <w:sz w:val="24"/>
                <w:szCs w:val="24"/>
              </w:rPr>
              <w:t>search</w:t>
            </w:r>
            <w:r>
              <w:rPr>
                <w:rFonts w:hint="default" w:ascii="Times New Roman" w:hAnsi="Times New Roman" w:cs="Times New Roman"/>
                <w:sz w:val="24"/>
                <w:szCs w:val="24"/>
              </w:rPr>
              <w:tab/>
            </w:r>
            <w:r>
              <w:rPr>
                <w:rFonts w:hint="default" w:ascii="Times New Roman" w:hAnsi="Times New Roman" w:cs="Times New Roman"/>
                <w:sz w:val="24"/>
                <w:szCs w:val="24"/>
              </w:rPr>
              <w:t>4</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Most frequent actions are login, search and booking, each occurring 4 times.</w:t>
            </w:r>
            <w:r>
              <w:rPr>
                <w:rFonts w:hint="default" w:ascii="Times New Roman" w:hAnsi="Times New Roman" w:cs="Times New Roman"/>
                <w:sz w:val="24"/>
                <w:szCs w:val="24"/>
              </w:rPr>
              <w:br w:type="textWrapping"/>
            </w:r>
            <w:r>
              <w:rPr>
                <w:rFonts w:hint="default" w:ascii="Times New Roman" w:hAnsi="Times New Roman" w:cs="Times New Roman"/>
                <w:sz w:val="24"/>
                <w:szCs w:val="24"/>
              </w:rPr>
              <w:t>Screenshot: Paste the HDFS upload and WordCount terminal output here if required.</w:t>
            </w:r>
          </w:p>
        </w:tc>
      </w:tr>
    </w:tbl>
    <w:p w14:paraId="3F3DC9DD">
      <w:pPr>
        <w:spacing w:before="0" w:after="40" w:line="259" w:lineRule="auto"/>
        <w:rPr>
          <w:rFonts w:hint="default" w:ascii="Times New Roman" w:hAnsi="Times New Roman" w:cs="Times New Roman"/>
          <w:sz w:val="24"/>
          <w:szCs w:val="24"/>
        </w:rPr>
      </w:pPr>
      <w:r>
        <w:rPr>
          <w:rFonts w:hint="default" w:ascii="Times New Roman" w:hAnsi="Times New Roman" w:cs="Times New Roman"/>
          <w:b/>
          <w:color w:val="1F4E79"/>
          <w:sz w:val="24"/>
          <w:szCs w:val="24"/>
        </w:rPr>
        <w:t>Explain what Map produced, what Reduce produced, and how this relates to your capstone product. (expand this space if required).</w:t>
      </w:r>
    </w:p>
    <w:tbl>
      <w:tblPr>
        <w:tblStyle w:val="12"/>
        <w:tblW w:w="0" w:type="auto"/>
        <w:jc w:val="center"/>
        <w:tblBorders>
          <w:top w:val="single" w:color="AEBFD0" w:sz="6" w:space="0"/>
          <w:left w:val="single" w:color="AEBFD0" w:sz="6" w:space="0"/>
          <w:bottom w:val="single" w:color="AEBFD0" w:sz="6" w:space="0"/>
          <w:right w:val="single" w:color="AEBFD0" w:sz="6" w:space="0"/>
          <w:insideH w:val="single" w:color="AEBFD0" w:sz="6" w:space="0"/>
          <w:insideV w:val="single" w:color="AEBFD0" w:sz="6" w:space="0"/>
        </w:tblBorders>
        <w:tblLayout w:type="autofit"/>
        <w:tblCellMar>
          <w:top w:w="130" w:type="dxa"/>
          <w:left w:w="140" w:type="dxa"/>
          <w:bottom w:w="130" w:type="dxa"/>
          <w:right w:w="140" w:type="dxa"/>
        </w:tblCellMar>
      </w:tblPr>
      <w:tblGrid>
        <w:gridCol w:w="10224"/>
      </w:tblGrid>
      <w:tr w14:paraId="61E7FAE0">
        <w:tblPrEx>
          <w:tblBorders>
            <w:top w:val="single" w:color="AEBFD0" w:sz="6" w:space="0"/>
            <w:left w:val="single" w:color="AEBFD0" w:sz="6" w:space="0"/>
            <w:bottom w:val="single" w:color="AEBFD0" w:sz="6" w:space="0"/>
            <w:right w:val="single" w:color="AEBFD0" w:sz="6" w:space="0"/>
            <w:insideH w:val="single" w:color="AEBFD0" w:sz="6" w:space="0"/>
            <w:insideV w:val="single" w:color="AEBFD0" w:sz="6" w:space="0"/>
          </w:tblBorders>
          <w:tblCellMar>
            <w:top w:w="130" w:type="dxa"/>
            <w:left w:w="140" w:type="dxa"/>
            <w:bottom w:w="130" w:type="dxa"/>
            <w:right w:w="140" w:type="dxa"/>
          </w:tblCellMar>
        </w:tblPrEx>
        <w:trPr>
          <w:jc w:val="center"/>
        </w:trPr>
        <w:tc>
          <w:tcPr>
            <w:tcW w:w="10224" w:type="dxa"/>
            <w:shd w:val="clear" w:color="auto" w:fill="FFFFFF"/>
          </w:tcPr>
          <w:p w14:paraId="75F309C5">
            <w:pPr>
              <w:rPr>
                <w:rFonts w:hint="default" w:ascii="Times New Roman" w:hAnsi="Times New Roman" w:cs="Times New Roman"/>
                <w:sz w:val="24"/>
                <w:szCs w:val="24"/>
              </w:rPr>
            </w:pPr>
            <w:r>
              <w:rPr>
                <w:rFonts w:hint="default" w:ascii="Times New Roman" w:hAnsi="Times New Roman" w:cs="Times New Roman"/>
                <w:sz w:val="24"/>
                <w:szCs w:val="24"/>
              </w:rPr>
              <w:t>Map: Reads each input line, splits it into words and emits each word with the value 1, such as (login,1).</w:t>
            </w:r>
            <w:r>
              <w:rPr>
                <w:rFonts w:hint="default" w:ascii="Times New Roman" w:hAnsi="Times New Roman" w:cs="Times New Roman"/>
                <w:sz w:val="24"/>
                <w:szCs w:val="24"/>
              </w:rPr>
              <w:br w:type="textWrapping"/>
            </w:r>
            <w:r>
              <w:rPr>
                <w:rFonts w:hint="default" w:ascii="Times New Roman" w:hAnsi="Times New Roman" w:cs="Times New Roman"/>
                <w:sz w:val="24"/>
                <w:szCs w:val="24"/>
              </w:rPr>
              <w:t>Reduce: Groups identical words and adds their values to produce final counts, such as (login,4).</w:t>
            </w:r>
            <w:r>
              <w:rPr>
                <w:rFonts w:hint="default" w:ascii="Times New Roman" w:hAnsi="Times New Roman" w:cs="Times New Roman"/>
                <w:sz w:val="24"/>
                <w:szCs w:val="24"/>
              </w:rPr>
              <w:br w:type="textWrapping"/>
            </w:r>
            <w:r>
              <w:rPr>
                <w:rFonts w:hint="default" w:ascii="Times New Roman" w:hAnsi="Times New Roman" w:cs="Times New Roman"/>
                <w:sz w:val="24"/>
                <w:szCs w:val="24"/>
              </w:rPr>
              <w:t>Capstone relation: This demonstrates how a cloud product can analyze activity logs to identify the most common user actions and support product decisions.</w:t>
            </w:r>
          </w:p>
        </w:tc>
      </w:tr>
    </w:tbl>
    <w:p w14:paraId="0C44FBF7">
      <w:pPr>
        <w:spacing w:before="140" w:after="80"/>
        <w:rPr>
          <w:rFonts w:hint="default" w:ascii="Times New Roman" w:hAnsi="Times New Roman" w:cs="Times New Roman"/>
          <w:sz w:val="24"/>
          <w:szCs w:val="24"/>
        </w:rPr>
      </w:pPr>
      <w:r>
        <w:rPr>
          <w:rFonts w:hint="default" w:ascii="Times New Roman" w:hAnsi="Times New Roman" w:cs="Times New Roman"/>
          <w:b/>
          <w:color w:val="1F4E79"/>
          <w:sz w:val="24"/>
          <w:szCs w:val="24"/>
        </w:rPr>
        <w:t>Extend</w:t>
      </w:r>
    </w:p>
    <w:p w14:paraId="4DFCB713">
      <w:pPr>
        <w:spacing w:before="0" w:after="100" w:line="259" w:lineRule="auto"/>
        <w:rPr>
          <w:rFonts w:hint="default" w:ascii="Times New Roman" w:hAnsi="Times New Roman" w:cs="Times New Roman"/>
          <w:sz w:val="24"/>
          <w:szCs w:val="24"/>
        </w:rPr>
      </w:pPr>
      <w:r>
        <w:rPr>
          <w:rFonts w:hint="default" w:ascii="Times New Roman" w:hAnsi="Times New Roman" w:cs="Times New Roman"/>
          <w:b w:val="0"/>
          <w:color w:val="1F1F1F"/>
          <w:sz w:val="24"/>
          <w:szCs w:val="24"/>
        </w:rPr>
        <w:t>Add five more lines connected to your capstone project, rerun WordCount, and compare the new output with the earlier output.</w:t>
      </w:r>
    </w:p>
    <w:tbl>
      <w:tblPr>
        <w:tblStyle w:val="12"/>
        <w:tblW w:w="0" w:type="auto"/>
        <w:jc w:val="center"/>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autofit"/>
        <w:tblCellMar>
          <w:top w:w="90" w:type="dxa"/>
          <w:left w:w="135" w:type="dxa"/>
          <w:bottom w:w="90" w:type="dxa"/>
          <w:right w:w="135" w:type="dxa"/>
        </w:tblCellMar>
      </w:tblPr>
      <w:tblGrid>
        <w:gridCol w:w="10224"/>
      </w:tblGrid>
      <w:tr w14:paraId="4D6E9627">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90" w:type="dxa"/>
            <w:left w:w="135" w:type="dxa"/>
            <w:bottom w:w="90" w:type="dxa"/>
            <w:right w:w="135" w:type="dxa"/>
          </w:tblCellMar>
        </w:tblPrEx>
        <w:trPr>
          <w:jc w:val="center"/>
        </w:trPr>
        <w:tc>
          <w:tcPr>
            <w:tcW w:w="10224" w:type="dxa"/>
            <w:shd w:val="clear" w:color="auto" w:fill="F7F7F7"/>
          </w:tcPr>
          <w:p w14:paraId="007E9435">
            <w:pPr>
              <w:spacing w:after="0"/>
              <w:rPr>
                <w:rFonts w:hint="default" w:ascii="Times New Roman" w:hAnsi="Times New Roman" w:cs="Times New Roman"/>
                <w:sz w:val="24"/>
                <w:szCs w:val="24"/>
              </w:rPr>
            </w:pPr>
            <w:r>
              <w:rPr>
                <w:rFonts w:hint="default" w:ascii="Times New Roman" w:hAnsi="Times New Roman" w:cs="Times New Roman"/>
                <w:color w:val="222222"/>
                <w:sz w:val="24"/>
                <w:szCs w:val="24"/>
              </w:rPr>
              <w:t>nano ~/hadoop_wordcount/input/app_log.txt</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hdfs dfs -put -f ~/hadoop_wordcount/input/app_log.txt /user/hduser/wordcount/input/</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hdfs dfs -rm -r -f /user/hduser/wordcount/output2</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hadoop jar /usr/local/hadoop/share/hadoop/mapreduce/hadoop-mapreduce-examples-*.jar wordcount /user/hduser/wordcount/input /user/hduser/wordcount/output2</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hdfs dfs -cat /user/hduser/wordcount/output2/part-r-00000</w:t>
            </w:r>
          </w:p>
        </w:tc>
      </w:tr>
    </w:tbl>
    <w:p w14:paraId="3B5B89F8">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989320" cy="2451735"/>
            <wp:effectExtent l="0" t="0" r="1143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5989320" cy="2451751"/>
                    </a:xfrm>
                    <a:prstGeom prst="rect">
                      <a:avLst/>
                    </a:prstGeom>
                  </pic:spPr>
                </pic:pic>
              </a:graphicData>
            </a:graphic>
          </wp:inline>
        </w:drawing>
      </w:r>
    </w:p>
    <w:p w14:paraId="3A543491">
      <w:pPr>
        <w:spacing w:before="0" w:after="40" w:line="259" w:lineRule="auto"/>
        <w:rPr>
          <w:rFonts w:hint="default" w:ascii="Times New Roman" w:hAnsi="Times New Roman" w:cs="Times New Roman"/>
          <w:sz w:val="24"/>
          <w:szCs w:val="24"/>
        </w:rPr>
      </w:pPr>
      <w:r>
        <w:rPr>
          <w:rFonts w:hint="default" w:ascii="Times New Roman" w:hAnsi="Times New Roman" w:cs="Times New Roman"/>
          <w:b/>
          <w:color w:val="1F4E79"/>
          <w:sz w:val="24"/>
          <w:szCs w:val="24"/>
        </w:rPr>
        <w:t>Paste capstone-linked WordCount output and write the insight obtained. (expand this space if required).</w:t>
      </w:r>
    </w:p>
    <w:tbl>
      <w:tblPr>
        <w:tblStyle w:val="12"/>
        <w:tblW w:w="0" w:type="auto"/>
        <w:jc w:val="center"/>
        <w:tblBorders>
          <w:top w:val="single" w:color="AEBFD0" w:sz="6" w:space="0"/>
          <w:left w:val="single" w:color="AEBFD0" w:sz="6" w:space="0"/>
          <w:bottom w:val="single" w:color="AEBFD0" w:sz="6" w:space="0"/>
          <w:right w:val="single" w:color="AEBFD0" w:sz="6" w:space="0"/>
          <w:insideH w:val="single" w:color="AEBFD0" w:sz="6" w:space="0"/>
          <w:insideV w:val="single" w:color="AEBFD0" w:sz="6" w:space="0"/>
        </w:tblBorders>
        <w:tblLayout w:type="autofit"/>
        <w:tblCellMar>
          <w:top w:w="130" w:type="dxa"/>
          <w:left w:w="140" w:type="dxa"/>
          <w:bottom w:w="130" w:type="dxa"/>
          <w:right w:w="140" w:type="dxa"/>
        </w:tblCellMar>
      </w:tblPr>
      <w:tblGrid>
        <w:gridCol w:w="10224"/>
      </w:tblGrid>
      <w:tr w14:paraId="79CEDE2F">
        <w:tblPrEx>
          <w:tblBorders>
            <w:top w:val="single" w:color="AEBFD0" w:sz="6" w:space="0"/>
            <w:left w:val="single" w:color="AEBFD0" w:sz="6" w:space="0"/>
            <w:bottom w:val="single" w:color="AEBFD0" w:sz="6" w:space="0"/>
            <w:right w:val="single" w:color="AEBFD0" w:sz="6" w:space="0"/>
            <w:insideH w:val="single" w:color="AEBFD0" w:sz="6" w:space="0"/>
            <w:insideV w:val="single" w:color="AEBFD0" w:sz="6" w:space="0"/>
          </w:tblBorders>
          <w:tblCellMar>
            <w:top w:w="130" w:type="dxa"/>
            <w:left w:w="140" w:type="dxa"/>
            <w:bottom w:w="130" w:type="dxa"/>
            <w:right w:w="140" w:type="dxa"/>
          </w:tblCellMar>
        </w:tblPrEx>
        <w:trPr>
          <w:jc w:val="center"/>
        </w:trPr>
        <w:tc>
          <w:tcPr>
            <w:tcW w:w="10224" w:type="dxa"/>
            <w:shd w:val="clear" w:color="auto" w:fill="FFFFFF"/>
          </w:tcPr>
          <w:p w14:paraId="5E465B03">
            <w:pPr>
              <w:rPr>
                <w:rFonts w:hint="default" w:ascii="Times New Roman" w:hAnsi="Times New Roman" w:cs="Times New Roman"/>
                <w:sz w:val="24"/>
                <w:szCs w:val="24"/>
              </w:rPr>
            </w:pPr>
            <w:r>
              <w:rPr>
                <w:rFonts w:hint="default" w:ascii="Times New Roman" w:hAnsi="Times New Roman" w:cs="Times New Roman"/>
                <w:sz w:val="24"/>
                <w:szCs w:val="24"/>
              </w:rPr>
              <w:t>Capstone-linked extension output (after adding five related activity-log lines):</w:t>
            </w:r>
            <w:r>
              <w:rPr>
                <w:rFonts w:hint="default" w:ascii="Times New Roman" w:hAnsi="Times New Roman" w:cs="Times New Roman"/>
                <w:sz w:val="24"/>
                <w:szCs w:val="24"/>
              </w:rPr>
              <w:br w:type="textWrapping"/>
            </w:r>
            <w:r>
              <w:rPr>
                <w:rFonts w:hint="default" w:ascii="Times New Roman" w:hAnsi="Times New Roman" w:cs="Times New Roman"/>
                <w:sz w:val="24"/>
                <w:szCs w:val="24"/>
              </w:rPr>
              <w:t>analytics</w:t>
            </w:r>
            <w:r>
              <w:rPr>
                <w:rFonts w:hint="default" w:ascii="Times New Roman" w:hAnsi="Times New Roman" w:cs="Times New Roman"/>
                <w:sz w:val="24"/>
                <w:szCs w:val="24"/>
              </w:rPr>
              <w:tab/>
            </w:r>
            <w:r>
              <w:rPr>
                <w:rFonts w:hint="default" w:ascii="Times New Roman" w:hAnsi="Times New Roman" w:cs="Times New Roman"/>
                <w:sz w:val="24"/>
                <w:szCs w:val="24"/>
              </w:rPr>
              <w:t>2</w:t>
            </w:r>
            <w:r>
              <w:rPr>
                <w:rFonts w:hint="default" w:ascii="Times New Roman" w:hAnsi="Times New Roman" w:cs="Times New Roman"/>
                <w:sz w:val="24"/>
                <w:szCs w:val="24"/>
              </w:rPr>
              <w:br w:type="textWrapping"/>
            </w:r>
            <w:r>
              <w:rPr>
                <w:rFonts w:hint="default" w:ascii="Times New Roman" w:hAnsi="Times New Roman" w:cs="Times New Roman"/>
                <w:sz w:val="24"/>
                <w:szCs w:val="24"/>
              </w:rPr>
              <w:t>booking</w:t>
            </w:r>
            <w:r>
              <w:rPr>
                <w:rFonts w:hint="default" w:ascii="Times New Roman" w:hAnsi="Times New Roman" w:cs="Times New Roman"/>
                <w:sz w:val="24"/>
                <w:szCs w:val="24"/>
              </w:rPr>
              <w:tab/>
            </w:r>
            <w:r>
              <w:rPr>
                <w:rFonts w:hint="default" w:ascii="Times New Roman" w:hAnsi="Times New Roman" w:cs="Times New Roman"/>
                <w:sz w:val="24"/>
                <w:szCs w:val="24"/>
              </w:rPr>
              <w:t>7</w:t>
            </w:r>
            <w:r>
              <w:rPr>
                <w:rFonts w:hint="default" w:ascii="Times New Roman" w:hAnsi="Times New Roman" w:cs="Times New Roman"/>
                <w:sz w:val="24"/>
                <w:szCs w:val="24"/>
              </w:rPr>
              <w:br w:type="textWrapping"/>
            </w:r>
            <w:r>
              <w:rPr>
                <w:rFonts w:hint="default" w:ascii="Times New Roman" w:hAnsi="Times New Roman" w:cs="Times New Roman"/>
                <w:sz w:val="24"/>
                <w:szCs w:val="24"/>
              </w:rPr>
              <w:t>complaint</w:t>
            </w:r>
            <w:r>
              <w:rPr>
                <w:rFonts w:hint="default" w:ascii="Times New Roman" w:hAnsi="Times New Roman" w:cs="Times New Roman"/>
                <w:sz w:val="24"/>
                <w:szCs w:val="24"/>
              </w:rPr>
              <w:tab/>
            </w:r>
            <w:r>
              <w:rPr>
                <w:rFonts w:hint="default" w:ascii="Times New Roman" w:hAnsi="Times New Roman" w:cs="Times New Roman"/>
                <w:sz w:val="24"/>
                <w:szCs w:val="24"/>
              </w:rPr>
              <w:t>1</w:t>
            </w:r>
            <w:r>
              <w:rPr>
                <w:rFonts w:hint="default" w:ascii="Times New Roman" w:hAnsi="Times New Roman" w:cs="Times New Roman"/>
                <w:sz w:val="24"/>
                <w:szCs w:val="24"/>
              </w:rPr>
              <w:br w:type="textWrapping"/>
            </w:r>
            <w:r>
              <w:rPr>
                <w:rFonts w:hint="default" w:ascii="Times New Roman" w:hAnsi="Times New Roman" w:cs="Times New Roman"/>
                <w:sz w:val="24"/>
                <w:szCs w:val="24"/>
              </w:rPr>
              <w:t>login</w:t>
            </w:r>
            <w:r>
              <w:rPr>
                <w:rFonts w:hint="default" w:ascii="Times New Roman" w:hAnsi="Times New Roman" w:cs="Times New Roman"/>
                <w:sz w:val="24"/>
                <w:szCs w:val="24"/>
              </w:rPr>
              <w:tab/>
            </w:r>
            <w:r>
              <w:rPr>
                <w:rFonts w:hint="default" w:ascii="Times New Roman" w:hAnsi="Times New Roman" w:cs="Times New Roman"/>
                <w:sz w:val="24"/>
                <w:szCs w:val="24"/>
              </w:rPr>
              <w:t>6</w:t>
            </w:r>
            <w:r>
              <w:rPr>
                <w:rFonts w:hint="default" w:ascii="Times New Roman" w:hAnsi="Times New Roman" w:cs="Times New Roman"/>
                <w:sz w:val="24"/>
                <w:szCs w:val="24"/>
              </w:rPr>
              <w:br w:type="textWrapping"/>
            </w:r>
            <w:r>
              <w:rPr>
                <w:rFonts w:hint="default" w:ascii="Times New Roman" w:hAnsi="Times New Roman" w:cs="Times New Roman"/>
                <w:sz w:val="24"/>
                <w:szCs w:val="24"/>
              </w:rPr>
              <w:t>logout</w:t>
            </w:r>
            <w:r>
              <w:rPr>
                <w:rFonts w:hint="default" w:ascii="Times New Roman" w:hAnsi="Times New Roman" w:cs="Times New Roman"/>
                <w:sz w:val="24"/>
                <w:szCs w:val="24"/>
              </w:rPr>
              <w:tab/>
            </w:r>
            <w:r>
              <w:rPr>
                <w:rFonts w:hint="default" w:ascii="Times New Roman" w:hAnsi="Times New Roman" w:cs="Times New Roman"/>
                <w:sz w:val="24"/>
                <w:szCs w:val="24"/>
              </w:rPr>
              <w:t>1</w:t>
            </w:r>
            <w:r>
              <w:rPr>
                <w:rFonts w:hint="default" w:ascii="Times New Roman" w:hAnsi="Times New Roman" w:cs="Times New Roman"/>
                <w:sz w:val="24"/>
                <w:szCs w:val="24"/>
              </w:rPr>
              <w:br w:type="textWrapping"/>
            </w:r>
            <w:r>
              <w:rPr>
                <w:rFonts w:hint="default" w:ascii="Times New Roman" w:hAnsi="Times New Roman" w:cs="Times New Roman"/>
                <w:sz w:val="24"/>
                <w:szCs w:val="24"/>
              </w:rPr>
              <w:t>notification</w:t>
            </w:r>
            <w:r>
              <w:rPr>
                <w:rFonts w:hint="default" w:ascii="Times New Roman" w:hAnsi="Times New Roman" w:cs="Times New Roman"/>
                <w:sz w:val="24"/>
                <w:szCs w:val="24"/>
              </w:rPr>
              <w:tab/>
            </w:r>
            <w:r>
              <w:rPr>
                <w:rFonts w:hint="default" w:ascii="Times New Roman" w:hAnsi="Times New Roman" w:cs="Times New Roman"/>
                <w:sz w:val="24"/>
                <w:szCs w:val="24"/>
              </w:rPr>
              <w:t>2</w:t>
            </w:r>
            <w:r>
              <w:rPr>
                <w:rFonts w:hint="default" w:ascii="Times New Roman" w:hAnsi="Times New Roman" w:cs="Times New Roman"/>
                <w:sz w:val="24"/>
                <w:szCs w:val="24"/>
              </w:rPr>
              <w:br w:type="textWrapping"/>
            </w:r>
            <w:r>
              <w:rPr>
                <w:rFonts w:hint="default" w:ascii="Times New Roman" w:hAnsi="Times New Roman" w:cs="Times New Roman"/>
                <w:sz w:val="24"/>
                <w:szCs w:val="24"/>
              </w:rPr>
              <w:t>payment</w:t>
            </w:r>
            <w:r>
              <w:rPr>
                <w:rFonts w:hint="default" w:ascii="Times New Roman" w:hAnsi="Times New Roman" w:cs="Times New Roman"/>
                <w:sz w:val="24"/>
                <w:szCs w:val="24"/>
              </w:rPr>
              <w:tab/>
            </w:r>
            <w:r>
              <w:rPr>
                <w:rFonts w:hint="default" w:ascii="Times New Roman" w:hAnsi="Times New Roman" w:cs="Times New Roman"/>
                <w:sz w:val="24"/>
                <w:szCs w:val="24"/>
              </w:rPr>
              <w:t>5</w:t>
            </w:r>
            <w:r>
              <w:rPr>
                <w:rFonts w:hint="default" w:ascii="Times New Roman" w:hAnsi="Times New Roman" w:cs="Times New Roman"/>
                <w:sz w:val="24"/>
                <w:szCs w:val="24"/>
              </w:rPr>
              <w:br w:type="textWrapping"/>
            </w:r>
            <w:r>
              <w:rPr>
                <w:rFonts w:hint="default" w:ascii="Times New Roman" w:hAnsi="Times New Roman" w:cs="Times New Roman"/>
                <w:sz w:val="24"/>
                <w:szCs w:val="24"/>
              </w:rPr>
              <w:t>report</w:t>
            </w:r>
            <w:r>
              <w:rPr>
                <w:rFonts w:hint="default" w:ascii="Times New Roman" w:hAnsi="Times New Roman" w:cs="Times New Roman"/>
                <w:sz w:val="24"/>
                <w:szCs w:val="24"/>
              </w:rPr>
              <w:tab/>
            </w:r>
            <w:r>
              <w:rPr>
                <w:rFonts w:hint="default" w:ascii="Times New Roman" w:hAnsi="Times New Roman" w:cs="Times New Roman"/>
                <w:sz w:val="24"/>
                <w:szCs w:val="24"/>
              </w:rPr>
              <w:t>1</w:t>
            </w:r>
            <w:r>
              <w:rPr>
                <w:rFonts w:hint="default" w:ascii="Times New Roman" w:hAnsi="Times New Roman" w:cs="Times New Roman"/>
                <w:sz w:val="24"/>
                <w:szCs w:val="24"/>
              </w:rPr>
              <w:br w:type="textWrapping"/>
            </w:r>
            <w:r>
              <w:rPr>
                <w:rFonts w:hint="default" w:ascii="Times New Roman" w:hAnsi="Times New Roman" w:cs="Times New Roman"/>
                <w:sz w:val="24"/>
                <w:szCs w:val="24"/>
              </w:rPr>
              <w:t>search</w:t>
            </w:r>
            <w:r>
              <w:rPr>
                <w:rFonts w:hint="default" w:ascii="Times New Roman" w:hAnsi="Times New Roman" w:cs="Times New Roman"/>
                <w:sz w:val="24"/>
                <w:szCs w:val="24"/>
              </w:rPr>
              <w:tab/>
            </w:r>
            <w:r>
              <w:rPr>
                <w:rFonts w:hint="default" w:ascii="Times New Roman" w:hAnsi="Times New Roman" w:cs="Times New Roman"/>
                <w:sz w:val="24"/>
                <w:szCs w:val="24"/>
              </w:rPr>
              <w:t>6</w:t>
            </w:r>
            <w:r>
              <w:rPr>
                <w:rFonts w:hint="default" w:ascii="Times New Roman" w:hAnsi="Times New Roman" w:cs="Times New Roman"/>
                <w:sz w:val="24"/>
                <w:szCs w:val="24"/>
              </w:rPr>
              <w:br w:type="textWrapping"/>
            </w:r>
            <w:r>
              <w:rPr>
                <w:rFonts w:hint="default" w:ascii="Times New Roman" w:hAnsi="Times New Roman" w:cs="Times New Roman"/>
                <w:sz w:val="24"/>
                <w:szCs w:val="24"/>
              </w:rPr>
              <w:t>support</w:t>
            </w:r>
            <w:r>
              <w:rPr>
                <w:rFonts w:hint="default" w:ascii="Times New Roman" w:hAnsi="Times New Roman" w:cs="Times New Roman"/>
                <w:sz w:val="24"/>
                <w:szCs w:val="24"/>
              </w:rPr>
              <w:tab/>
            </w:r>
            <w:r>
              <w:rPr>
                <w:rFonts w:hint="default" w:ascii="Times New Roman" w:hAnsi="Times New Roman" w:cs="Times New Roman"/>
                <w:sz w:val="24"/>
                <w:szCs w:val="24"/>
              </w:rPr>
              <w:t>1</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Insight: Booking is now the most frequent action (7), followed by login and search (6 each). Payment also increases to 5, showing growing user activity around transactions.</w:t>
            </w:r>
            <w:r>
              <w:rPr>
                <w:rFonts w:hint="default" w:ascii="Times New Roman" w:hAnsi="Times New Roman" w:cs="Times New Roman"/>
                <w:sz w:val="24"/>
                <w:szCs w:val="24"/>
              </w:rPr>
              <w:br w:type="textWrapping"/>
            </w:r>
            <w:r>
              <w:rPr>
                <w:rFonts w:hint="default" w:ascii="Times New Roman" w:hAnsi="Times New Roman" w:cs="Times New Roman"/>
                <w:sz w:val="24"/>
                <w:szCs w:val="24"/>
              </w:rPr>
              <w:t>Screenshot: Paste the modified WordCount output here if required.</w:t>
            </w:r>
          </w:p>
        </w:tc>
      </w:tr>
    </w:tbl>
    <w:p w14:paraId="087D6AED">
      <w:pPr>
        <w:spacing w:before="200" w:after="80"/>
        <w:rPr>
          <w:rFonts w:hint="default" w:ascii="Times New Roman" w:hAnsi="Times New Roman" w:cs="Times New Roman"/>
          <w:sz w:val="24"/>
          <w:szCs w:val="24"/>
        </w:rPr>
      </w:pPr>
      <w:r>
        <w:rPr>
          <w:rFonts w:hint="default" w:ascii="Times New Roman" w:hAnsi="Times New Roman" w:cs="Times New Roman"/>
          <w:b/>
          <w:color w:val="17365D"/>
          <w:sz w:val="24"/>
          <w:szCs w:val="24"/>
        </w:rPr>
        <w:t>Allied Big Data Tools After Hadoop Core</w:t>
      </w:r>
    </w:p>
    <w:p w14:paraId="4558A230">
      <w:pPr>
        <w:spacing w:before="140" w:after="80"/>
        <w:rPr>
          <w:rFonts w:hint="default" w:ascii="Times New Roman" w:hAnsi="Times New Roman" w:cs="Times New Roman"/>
          <w:sz w:val="24"/>
          <w:szCs w:val="24"/>
        </w:rPr>
      </w:pPr>
      <w:r>
        <w:rPr>
          <w:rFonts w:hint="default" w:ascii="Times New Roman" w:hAnsi="Times New Roman" w:cs="Times New Roman"/>
          <w:b/>
          <w:color w:val="1F4E79"/>
          <w:sz w:val="24"/>
          <w:szCs w:val="24"/>
        </w:rPr>
        <w:t>PySpark in Google Colab</w:t>
      </w:r>
    </w:p>
    <w:p w14:paraId="4CFE83EA">
      <w:pPr>
        <w:spacing w:before="0" w:after="100" w:line="259" w:lineRule="auto"/>
        <w:rPr>
          <w:rFonts w:hint="default" w:ascii="Times New Roman" w:hAnsi="Times New Roman" w:cs="Times New Roman"/>
          <w:sz w:val="24"/>
          <w:szCs w:val="24"/>
        </w:rPr>
      </w:pPr>
      <w:r>
        <w:rPr>
          <w:rFonts w:hint="default" w:ascii="Times New Roman" w:hAnsi="Times New Roman" w:cs="Times New Roman"/>
          <w:b w:val="0"/>
          <w:color w:val="1F1F1F"/>
          <w:sz w:val="24"/>
          <w:szCs w:val="24"/>
        </w:rPr>
        <w:t>Use this when Spark practice is needed without installing Spark locally.</w:t>
      </w:r>
    </w:p>
    <w:tbl>
      <w:tblPr>
        <w:tblStyle w:val="12"/>
        <w:tblW w:w="0" w:type="auto"/>
        <w:jc w:val="center"/>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autofit"/>
        <w:tblCellMar>
          <w:top w:w="90" w:type="dxa"/>
          <w:left w:w="135" w:type="dxa"/>
          <w:bottom w:w="90" w:type="dxa"/>
          <w:right w:w="135" w:type="dxa"/>
        </w:tblCellMar>
      </w:tblPr>
      <w:tblGrid>
        <w:gridCol w:w="10224"/>
      </w:tblGrid>
      <w:tr w14:paraId="527FDD27">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90" w:type="dxa"/>
            <w:left w:w="135" w:type="dxa"/>
            <w:bottom w:w="90" w:type="dxa"/>
            <w:right w:w="135" w:type="dxa"/>
          </w:tblCellMar>
        </w:tblPrEx>
        <w:trPr>
          <w:jc w:val="center"/>
        </w:trPr>
        <w:tc>
          <w:tcPr>
            <w:tcW w:w="10224" w:type="dxa"/>
            <w:shd w:val="clear" w:color="auto" w:fill="F7F7F7"/>
          </w:tcPr>
          <w:p w14:paraId="1854B360">
            <w:pPr>
              <w:spacing w:after="0"/>
              <w:rPr>
                <w:rFonts w:hint="default" w:ascii="Times New Roman" w:hAnsi="Times New Roman" w:cs="Times New Roman"/>
                <w:sz w:val="24"/>
                <w:szCs w:val="24"/>
              </w:rPr>
            </w:pPr>
            <w:r>
              <w:rPr>
                <w:rFonts w:hint="default" w:ascii="Times New Roman" w:hAnsi="Times New Roman" w:cs="Times New Roman"/>
                <w:color w:val="222222"/>
                <w:sz w:val="24"/>
                <w:szCs w:val="24"/>
              </w:rPr>
              <w:t>!pip install pyspark -q</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from pyspark.sql import SparkSession</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from pyspark.sql.functions import explode, split, col</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spark = SparkSession.builder.appName('CSA15BigData').getOrCreate()</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data = [('login search booking',), ('payment booking search',), ('login analytics report',)]</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df = spark.createDataFrame(data, ['line'])</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words = df.select(explode(split(col('line'), ' ')).alias('word'))</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words.groupBy('word').count().orderBy('count', ascending=False).show()</w:t>
            </w:r>
          </w:p>
        </w:tc>
      </w:tr>
    </w:tbl>
    <w:p w14:paraId="55657001">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989320" cy="2549525"/>
            <wp:effectExtent l="0" t="0" r="1143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5989320" cy="2549937"/>
                    </a:xfrm>
                    <a:prstGeom prst="rect">
                      <a:avLst/>
                    </a:prstGeom>
                  </pic:spPr>
                </pic:pic>
              </a:graphicData>
            </a:graphic>
          </wp:inline>
        </w:drawing>
      </w:r>
    </w:p>
    <w:p w14:paraId="6567E9C8">
      <w:pPr>
        <w:spacing w:before="0" w:after="40" w:line="259" w:lineRule="auto"/>
        <w:rPr>
          <w:rFonts w:hint="default" w:ascii="Times New Roman" w:hAnsi="Times New Roman" w:cs="Times New Roman"/>
          <w:sz w:val="24"/>
          <w:szCs w:val="24"/>
        </w:rPr>
      </w:pPr>
      <w:r>
        <w:rPr>
          <w:rFonts w:hint="default" w:ascii="Times New Roman" w:hAnsi="Times New Roman" w:cs="Times New Roman"/>
          <w:b/>
          <w:color w:val="1F4E79"/>
          <w:sz w:val="24"/>
          <w:szCs w:val="24"/>
        </w:rPr>
        <w:t>Paste PySpark output and write one difference between Hadoop MapReduce and Spark. (expand this space if required).</w:t>
      </w:r>
    </w:p>
    <w:tbl>
      <w:tblPr>
        <w:tblStyle w:val="12"/>
        <w:tblW w:w="0" w:type="auto"/>
        <w:jc w:val="center"/>
        <w:tblBorders>
          <w:top w:val="single" w:color="AEBFD0" w:sz="6" w:space="0"/>
          <w:left w:val="single" w:color="AEBFD0" w:sz="6" w:space="0"/>
          <w:bottom w:val="single" w:color="AEBFD0" w:sz="6" w:space="0"/>
          <w:right w:val="single" w:color="AEBFD0" w:sz="6" w:space="0"/>
          <w:insideH w:val="single" w:color="AEBFD0" w:sz="6" w:space="0"/>
          <w:insideV w:val="single" w:color="AEBFD0" w:sz="6" w:space="0"/>
        </w:tblBorders>
        <w:tblLayout w:type="autofit"/>
        <w:tblCellMar>
          <w:top w:w="130" w:type="dxa"/>
          <w:left w:w="140" w:type="dxa"/>
          <w:bottom w:w="130" w:type="dxa"/>
          <w:right w:w="140" w:type="dxa"/>
        </w:tblCellMar>
      </w:tblPr>
      <w:tblGrid>
        <w:gridCol w:w="10224"/>
      </w:tblGrid>
      <w:tr w14:paraId="5EED82BE">
        <w:tblPrEx>
          <w:tblBorders>
            <w:top w:val="single" w:color="AEBFD0" w:sz="6" w:space="0"/>
            <w:left w:val="single" w:color="AEBFD0" w:sz="6" w:space="0"/>
            <w:bottom w:val="single" w:color="AEBFD0" w:sz="6" w:space="0"/>
            <w:right w:val="single" w:color="AEBFD0" w:sz="6" w:space="0"/>
            <w:insideH w:val="single" w:color="AEBFD0" w:sz="6" w:space="0"/>
            <w:insideV w:val="single" w:color="AEBFD0" w:sz="6" w:space="0"/>
          </w:tblBorders>
          <w:tblCellMar>
            <w:top w:w="130" w:type="dxa"/>
            <w:left w:w="140" w:type="dxa"/>
            <w:bottom w:w="130" w:type="dxa"/>
            <w:right w:w="140" w:type="dxa"/>
          </w:tblCellMar>
        </w:tblPrEx>
        <w:trPr>
          <w:jc w:val="center"/>
        </w:trPr>
        <w:tc>
          <w:tcPr>
            <w:tcW w:w="10224" w:type="dxa"/>
            <w:shd w:val="clear" w:color="auto" w:fill="FFFFFF"/>
          </w:tcPr>
          <w:p w14:paraId="1FE4EB19">
            <w:pPr>
              <w:rPr>
                <w:rFonts w:hint="default" w:ascii="Times New Roman" w:hAnsi="Times New Roman" w:cs="Times New Roman"/>
                <w:sz w:val="24"/>
                <w:szCs w:val="24"/>
              </w:rPr>
            </w:pPr>
            <w:r>
              <w:rPr>
                <w:rFonts w:hint="default" w:ascii="Times New Roman" w:hAnsi="Times New Roman" w:cs="Times New Roman"/>
                <w:sz w:val="24"/>
                <w:szCs w:val="24"/>
              </w:rPr>
              <w:t>PySpark output:</w:t>
            </w:r>
            <w:r>
              <w:rPr>
                <w:rFonts w:hint="default" w:ascii="Times New Roman" w:hAnsi="Times New Roman" w:cs="Times New Roman"/>
                <w:sz w:val="24"/>
                <w:szCs w:val="24"/>
              </w:rPr>
              <w:br w:type="textWrapping"/>
            </w:r>
            <w:r>
              <w:rPr>
                <w:rFonts w:hint="default" w:ascii="Times New Roman" w:hAnsi="Times New Roman" w:cs="Times New Roman"/>
                <w:sz w:val="24"/>
                <w:szCs w:val="24"/>
              </w:rPr>
              <w:t>+------------+-----+</w:t>
            </w:r>
            <w:r>
              <w:rPr>
                <w:rFonts w:hint="default" w:ascii="Times New Roman" w:hAnsi="Times New Roman" w:cs="Times New Roman"/>
                <w:sz w:val="24"/>
                <w:szCs w:val="24"/>
              </w:rPr>
              <w:br w:type="textWrapping"/>
            </w:r>
            <w:r>
              <w:rPr>
                <w:rFonts w:hint="default" w:ascii="Times New Roman" w:hAnsi="Times New Roman" w:cs="Times New Roman"/>
                <w:sz w:val="24"/>
                <w:szCs w:val="24"/>
              </w:rPr>
              <w:t>|        word|count|</w:t>
            </w:r>
            <w:r>
              <w:rPr>
                <w:rFonts w:hint="default" w:ascii="Times New Roman" w:hAnsi="Times New Roman" w:cs="Times New Roman"/>
                <w:sz w:val="24"/>
                <w:szCs w:val="24"/>
              </w:rPr>
              <w:br w:type="textWrapping"/>
            </w:r>
            <w:r>
              <w:rPr>
                <w:rFonts w:hint="default" w:ascii="Times New Roman" w:hAnsi="Times New Roman" w:cs="Times New Roman"/>
                <w:sz w:val="24"/>
                <w:szCs w:val="24"/>
              </w:rPr>
              <w:t>+------------+-----+</w:t>
            </w:r>
            <w:r>
              <w:rPr>
                <w:rFonts w:hint="default" w:ascii="Times New Roman" w:hAnsi="Times New Roman" w:cs="Times New Roman"/>
                <w:sz w:val="24"/>
                <w:szCs w:val="24"/>
              </w:rPr>
              <w:br w:type="textWrapping"/>
            </w:r>
            <w:r>
              <w:rPr>
                <w:rFonts w:hint="default" w:ascii="Times New Roman" w:hAnsi="Times New Roman" w:cs="Times New Roman"/>
                <w:sz w:val="24"/>
                <w:szCs w:val="24"/>
              </w:rPr>
              <w:t>|       login|    2|</w:t>
            </w:r>
            <w:r>
              <w:rPr>
                <w:rFonts w:hint="default" w:ascii="Times New Roman" w:hAnsi="Times New Roman" w:cs="Times New Roman"/>
                <w:sz w:val="24"/>
                <w:szCs w:val="24"/>
              </w:rPr>
              <w:br w:type="textWrapping"/>
            </w:r>
            <w:r>
              <w:rPr>
                <w:rFonts w:hint="default" w:ascii="Times New Roman" w:hAnsi="Times New Roman" w:cs="Times New Roman"/>
                <w:sz w:val="24"/>
                <w:szCs w:val="24"/>
              </w:rPr>
              <w:t>|      search|    2|</w:t>
            </w:r>
            <w:r>
              <w:rPr>
                <w:rFonts w:hint="default" w:ascii="Times New Roman" w:hAnsi="Times New Roman" w:cs="Times New Roman"/>
                <w:sz w:val="24"/>
                <w:szCs w:val="24"/>
              </w:rPr>
              <w:br w:type="textWrapping"/>
            </w:r>
            <w:r>
              <w:rPr>
                <w:rFonts w:hint="default" w:ascii="Times New Roman" w:hAnsi="Times New Roman" w:cs="Times New Roman"/>
                <w:sz w:val="24"/>
                <w:szCs w:val="24"/>
              </w:rPr>
              <w:t>|     booking|    2|</w:t>
            </w:r>
            <w:r>
              <w:rPr>
                <w:rFonts w:hint="default" w:ascii="Times New Roman" w:hAnsi="Times New Roman" w:cs="Times New Roman"/>
                <w:sz w:val="24"/>
                <w:szCs w:val="24"/>
              </w:rPr>
              <w:br w:type="textWrapping"/>
            </w:r>
            <w:r>
              <w:rPr>
                <w:rFonts w:hint="default" w:ascii="Times New Roman" w:hAnsi="Times New Roman" w:cs="Times New Roman"/>
                <w:sz w:val="24"/>
                <w:szCs w:val="24"/>
              </w:rPr>
              <w:t>|     payment|    1|</w:t>
            </w:r>
            <w:r>
              <w:rPr>
                <w:rFonts w:hint="default" w:ascii="Times New Roman" w:hAnsi="Times New Roman" w:cs="Times New Roman"/>
                <w:sz w:val="24"/>
                <w:szCs w:val="24"/>
              </w:rPr>
              <w:br w:type="textWrapping"/>
            </w:r>
            <w:r>
              <w:rPr>
                <w:rFonts w:hint="default" w:ascii="Times New Roman" w:hAnsi="Times New Roman" w:cs="Times New Roman"/>
                <w:sz w:val="24"/>
                <w:szCs w:val="24"/>
              </w:rPr>
              <w:t>|   analytics|    1|</w:t>
            </w:r>
            <w:r>
              <w:rPr>
                <w:rFonts w:hint="default" w:ascii="Times New Roman" w:hAnsi="Times New Roman" w:cs="Times New Roman"/>
                <w:sz w:val="24"/>
                <w:szCs w:val="24"/>
              </w:rPr>
              <w:br w:type="textWrapping"/>
            </w:r>
            <w:r>
              <w:rPr>
                <w:rFonts w:hint="default" w:ascii="Times New Roman" w:hAnsi="Times New Roman" w:cs="Times New Roman"/>
                <w:sz w:val="24"/>
                <w:szCs w:val="24"/>
              </w:rPr>
              <w:t>|      report|    1|</w:t>
            </w:r>
            <w:r>
              <w:rPr>
                <w:rFonts w:hint="default" w:ascii="Times New Roman" w:hAnsi="Times New Roman" w:cs="Times New Roman"/>
                <w:sz w:val="24"/>
                <w:szCs w:val="24"/>
              </w:rPr>
              <w:br w:type="textWrapping"/>
            </w:r>
            <w:r>
              <w:rPr>
                <w:rFonts w:hint="default" w:ascii="Times New Roman" w:hAnsi="Times New Roman" w:cs="Times New Roman"/>
                <w:sz w:val="24"/>
                <w:szCs w:val="24"/>
              </w:rPr>
              <w:t>+------------+-----+</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Difference: Hadoop MapReduce processes data mainly through separate Map and Reduce stages, while Spark keeps intermediate data in memory when possible, which can make repeated or interactive analytics faster.</w:t>
            </w:r>
          </w:p>
        </w:tc>
      </w:tr>
    </w:tbl>
    <w:p w14:paraId="0FAEB7AB">
      <w:pPr>
        <w:spacing w:before="140" w:after="80"/>
        <w:rPr>
          <w:rFonts w:hint="default" w:ascii="Times New Roman" w:hAnsi="Times New Roman" w:cs="Times New Roman"/>
          <w:sz w:val="24"/>
          <w:szCs w:val="24"/>
        </w:rPr>
      </w:pPr>
      <w:r>
        <w:rPr>
          <w:rFonts w:hint="default" w:ascii="Times New Roman" w:hAnsi="Times New Roman" w:cs="Times New Roman"/>
          <w:b/>
          <w:color w:val="1F4E79"/>
          <w:sz w:val="24"/>
          <w:szCs w:val="24"/>
        </w:rPr>
        <w:t>Dashboard Visualization</w:t>
      </w:r>
    </w:p>
    <w:p w14:paraId="098DA18E">
      <w:pPr>
        <w:spacing w:before="0" w:after="100" w:line="259" w:lineRule="auto"/>
        <w:rPr>
          <w:rFonts w:hint="default" w:ascii="Times New Roman" w:hAnsi="Times New Roman" w:cs="Times New Roman"/>
          <w:sz w:val="24"/>
          <w:szCs w:val="24"/>
        </w:rPr>
      </w:pPr>
      <w:r>
        <w:rPr>
          <w:rFonts w:hint="default" w:ascii="Times New Roman" w:hAnsi="Times New Roman" w:cs="Times New Roman"/>
          <w:b w:val="0"/>
          <w:color w:val="1F1F1F"/>
          <w:sz w:val="24"/>
          <w:szCs w:val="24"/>
        </w:rPr>
        <w:t>Export the Hadoop output and visualize it using Power BI, Looker Studio, Tableau Public or Canva Charts.</w:t>
      </w:r>
    </w:p>
    <w:tbl>
      <w:tblPr>
        <w:tblStyle w:val="12"/>
        <w:tblW w:w="0" w:type="auto"/>
        <w:jc w:val="center"/>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Layout w:type="autofit"/>
        <w:tblCellMar>
          <w:top w:w="90" w:type="dxa"/>
          <w:left w:w="135" w:type="dxa"/>
          <w:bottom w:w="90" w:type="dxa"/>
          <w:right w:w="135" w:type="dxa"/>
        </w:tblCellMar>
      </w:tblPr>
      <w:tblGrid>
        <w:gridCol w:w="10224"/>
      </w:tblGrid>
      <w:tr w14:paraId="439C282D">
        <w:tblPrEx>
          <w:tblBorders>
            <w:top w:val="single" w:color="C7C7C7" w:sz="4" w:space="0"/>
            <w:left w:val="single" w:color="C7C7C7" w:sz="4" w:space="0"/>
            <w:bottom w:val="single" w:color="C7C7C7" w:sz="4" w:space="0"/>
            <w:right w:val="single" w:color="C7C7C7" w:sz="4" w:space="0"/>
            <w:insideH w:val="single" w:color="C7C7C7" w:sz="4" w:space="0"/>
            <w:insideV w:val="single" w:color="C7C7C7" w:sz="4" w:space="0"/>
          </w:tblBorders>
          <w:tblCellMar>
            <w:top w:w="90" w:type="dxa"/>
            <w:left w:w="135" w:type="dxa"/>
            <w:bottom w:w="90" w:type="dxa"/>
            <w:right w:w="135" w:type="dxa"/>
          </w:tblCellMar>
        </w:tblPrEx>
        <w:trPr>
          <w:jc w:val="center"/>
        </w:trPr>
        <w:tc>
          <w:tcPr>
            <w:tcW w:w="10224" w:type="dxa"/>
            <w:shd w:val="clear" w:color="auto" w:fill="F7F7F7"/>
          </w:tcPr>
          <w:p w14:paraId="6BE8BACB">
            <w:pPr>
              <w:spacing w:after="0"/>
              <w:rPr>
                <w:rFonts w:hint="default" w:ascii="Times New Roman" w:hAnsi="Times New Roman" w:cs="Times New Roman"/>
                <w:sz w:val="24"/>
                <w:szCs w:val="24"/>
              </w:rPr>
            </w:pPr>
            <w:r>
              <w:rPr>
                <w:rFonts w:hint="default" w:ascii="Times New Roman" w:hAnsi="Times New Roman" w:cs="Times New Roman"/>
                <w:color w:val="222222"/>
                <w:sz w:val="24"/>
                <w:szCs w:val="24"/>
              </w:rPr>
              <w:t>hdfs dfs -cat /user/hduser/wordcount/output2/part-r-00000 &gt; ~/wordcount_output.txt</w:t>
            </w:r>
            <w:r>
              <w:rPr>
                <w:rFonts w:hint="default" w:ascii="Times New Roman" w:hAnsi="Times New Roman" w:cs="Times New Roman"/>
                <w:color w:val="222222"/>
                <w:sz w:val="24"/>
                <w:szCs w:val="24"/>
              </w:rPr>
              <w:br w:type="textWrapping"/>
            </w:r>
            <w:r>
              <w:rPr>
                <w:rFonts w:hint="default" w:ascii="Times New Roman" w:hAnsi="Times New Roman" w:cs="Times New Roman"/>
                <w:color w:val="222222"/>
                <w:sz w:val="24"/>
                <w:szCs w:val="24"/>
              </w:rPr>
              <w:t>awk '{print $1","$2}' ~/wordcount_output.txt &gt; ~/wordcount_output.csv</w:t>
            </w:r>
          </w:p>
        </w:tc>
      </w:tr>
    </w:tbl>
    <w:p w14:paraId="15CDB8C0">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6126480" cy="3502025"/>
            <wp:effectExtent l="0" t="0" r="762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2"/>
                    <a:stretch>
                      <a:fillRect/>
                    </a:stretch>
                  </pic:blipFill>
                  <pic:spPr>
                    <a:xfrm>
                      <a:off x="0" y="0"/>
                      <a:ext cx="6126480" cy="3502583"/>
                    </a:xfrm>
                    <a:prstGeom prst="rect">
                      <a:avLst/>
                    </a:prstGeom>
                  </pic:spPr>
                </pic:pic>
              </a:graphicData>
            </a:graphic>
          </wp:inline>
        </w:drawing>
      </w:r>
    </w:p>
    <w:p w14:paraId="2DFC4058">
      <w:pPr>
        <w:rPr>
          <w:rFonts w:hint="default" w:ascii="Times New Roman" w:hAnsi="Times New Roman" w:cs="Times New Roman"/>
          <w:sz w:val="24"/>
          <w:szCs w:val="24"/>
        </w:rPr>
      </w:pPr>
      <w:r>
        <w:rPr>
          <w:rFonts w:hint="default" w:ascii="Times New Roman" w:hAnsi="Times New Roman" w:cs="Times New Roman"/>
          <w:sz w:val="24"/>
          <w:szCs w:val="24"/>
        </w:rPr>
        <w:t>Chart used: Bar chart showing the frequency of application actions. The dashboard indicates that login and search are the most frequent actions.</w:t>
      </w:r>
    </w:p>
    <w:p w14:paraId="3022DE76">
      <w:pPr>
        <w:spacing w:before="0" w:after="40" w:line="259" w:lineRule="auto"/>
        <w:rPr>
          <w:rFonts w:hint="default" w:ascii="Times New Roman" w:hAnsi="Times New Roman" w:cs="Times New Roman"/>
          <w:sz w:val="24"/>
          <w:szCs w:val="24"/>
        </w:rPr>
      </w:pPr>
      <w:r>
        <w:rPr>
          <w:rFonts w:hint="default" w:ascii="Times New Roman" w:hAnsi="Times New Roman" w:cs="Times New Roman"/>
          <w:b/>
          <w:color w:val="1F4E79"/>
          <w:sz w:val="24"/>
          <w:szCs w:val="24"/>
        </w:rPr>
        <w:t>Paste dashboard screenshot and mention the chart used. (expand this space if required).</w:t>
      </w:r>
    </w:p>
    <w:tbl>
      <w:tblPr>
        <w:tblStyle w:val="12"/>
        <w:tblW w:w="0" w:type="auto"/>
        <w:jc w:val="center"/>
        <w:tblBorders>
          <w:top w:val="single" w:color="AEBFD0" w:sz="6" w:space="0"/>
          <w:left w:val="single" w:color="AEBFD0" w:sz="6" w:space="0"/>
          <w:bottom w:val="single" w:color="AEBFD0" w:sz="6" w:space="0"/>
          <w:right w:val="single" w:color="AEBFD0" w:sz="6" w:space="0"/>
          <w:insideH w:val="single" w:color="AEBFD0" w:sz="6" w:space="0"/>
          <w:insideV w:val="single" w:color="AEBFD0" w:sz="6" w:space="0"/>
        </w:tblBorders>
        <w:tblLayout w:type="autofit"/>
        <w:tblCellMar>
          <w:top w:w="130" w:type="dxa"/>
          <w:left w:w="140" w:type="dxa"/>
          <w:bottom w:w="130" w:type="dxa"/>
          <w:right w:w="140" w:type="dxa"/>
        </w:tblCellMar>
      </w:tblPr>
      <w:tblGrid>
        <w:gridCol w:w="10224"/>
      </w:tblGrid>
      <w:tr w14:paraId="44A4ED3F">
        <w:tblPrEx>
          <w:tblBorders>
            <w:top w:val="single" w:color="AEBFD0" w:sz="6" w:space="0"/>
            <w:left w:val="single" w:color="AEBFD0" w:sz="6" w:space="0"/>
            <w:bottom w:val="single" w:color="AEBFD0" w:sz="6" w:space="0"/>
            <w:right w:val="single" w:color="AEBFD0" w:sz="6" w:space="0"/>
            <w:insideH w:val="single" w:color="AEBFD0" w:sz="6" w:space="0"/>
            <w:insideV w:val="single" w:color="AEBFD0" w:sz="6" w:space="0"/>
          </w:tblBorders>
          <w:tblCellMar>
            <w:top w:w="130" w:type="dxa"/>
            <w:left w:w="140" w:type="dxa"/>
            <w:bottom w:w="130" w:type="dxa"/>
            <w:right w:w="140" w:type="dxa"/>
          </w:tblCellMar>
        </w:tblPrEx>
        <w:trPr>
          <w:jc w:val="center"/>
        </w:trPr>
        <w:tc>
          <w:tcPr>
            <w:tcW w:w="10224" w:type="dxa"/>
            <w:shd w:val="clear" w:color="auto" w:fill="FFFFFF"/>
          </w:tcPr>
          <w:p w14:paraId="75655FCC">
            <w:pPr>
              <w:rPr>
                <w:rFonts w:hint="default" w:ascii="Times New Roman" w:hAnsi="Times New Roman" w:cs="Times New Roman"/>
                <w:sz w:val="24"/>
                <w:szCs w:val="24"/>
              </w:rPr>
            </w:pPr>
            <w:r>
              <w:rPr>
                <w:rFonts w:hint="default" w:ascii="Times New Roman" w:hAnsi="Times New Roman" w:cs="Times New Roman"/>
                <w:sz w:val="24"/>
                <w:szCs w:val="24"/>
              </w:rPr>
              <w:t>Dashboard: Use a bar/column chart with `Action` on the X-axis and `Count` on the Y-axis.</w:t>
            </w:r>
            <w:r>
              <w:rPr>
                <w:rFonts w:hint="default" w:ascii="Times New Roman" w:hAnsi="Times New Roman" w:cs="Times New Roman"/>
                <w:sz w:val="24"/>
                <w:szCs w:val="24"/>
              </w:rPr>
              <w:br w:type="textWrapping"/>
            </w:r>
            <w:r>
              <w:rPr>
                <w:rFonts w:hint="default" w:ascii="Times New Roman" w:hAnsi="Times New Roman" w:cs="Times New Roman"/>
                <w:sz w:val="24"/>
                <w:szCs w:val="24"/>
              </w:rPr>
              <w:t>Suggested title: Cloud Product Activity – Word Frequency.</w:t>
            </w:r>
            <w:r>
              <w:rPr>
                <w:rFonts w:hint="default" w:ascii="Times New Roman" w:hAnsi="Times New Roman" w:cs="Times New Roman"/>
                <w:sz w:val="24"/>
                <w:szCs w:val="24"/>
              </w:rPr>
              <w:br w:type="textWrapping"/>
            </w:r>
            <w:r>
              <w:rPr>
                <w:rFonts w:hint="default" w:ascii="Times New Roman" w:hAnsi="Times New Roman" w:cs="Times New Roman"/>
                <w:sz w:val="24"/>
                <w:szCs w:val="24"/>
              </w:rPr>
              <w:t>The chart highlights the most frequent user actions from the Hadoop WordCount output.</w:t>
            </w:r>
            <w:r>
              <w:rPr>
                <w:rFonts w:hint="default" w:ascii="Times New Roman" w:hAnsi="Times New Roman" w:cs="Times New Roman"/>
                <w:sz w:val="24"/>
                <w:szCs w:val="24"/>
              </w:rPr>
              <w:br w:type="textWrapping"/>
            </w:r>
            <w:r>
              <w:rPr>
                <w:rFonts w:hint="default" w:ascii="Times New Roman" w:hAnsi="Times New Roman" w:cs="Times New Roman"/>
                <w:sz w:val="24"/>
                <w:szCs w:val="24"/>
              </w:rPr>
              <w:t>Screenshot: Paste the completed dashboard screenshot here if required.</w:t>
            </w:r>
          </w:p>
        </w:tc>
      </w:tr>
    </w:tbl>
    <w:p w14:paraId="2C0C3B70">
      <w:pPr>
        <w:spacing w:before="200" w:after="80"/>
        <w:rPr>
          <w:rFonts w:hint="default" w:ascii="Times New Roman" w:hAnsi="Times New Roman" w:cs="Times New Roman"/>
          <w:sz w:val="24"/>
          <w:szCs w:val="24"/>
        </w:rPr>
      </w:pPr>
      <w:r>
        <w:rPr>
          <w:rFonts w:hint="default" w:ascii="Times New Roman" w:hAnsi="Times New Roman" w:cs="Times New Roman"/>
          <w:b/>
          <w:color w:val="17365D"/>
          <w:sz w:val="24"/>
          <w:szCs w:val="24"/>
        </w:rPr>
        <w:t>Troubleshooting</w:t>
      </w:r>
    </w:p>
    <w:tbl>
      <w:tblPr>
        <w:tblStyle w:val="12"/>
        <w:tblW w:w="0" w:type="auto"/>
        <w:jc w:val="center"/>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Layout w:type="autofit"/>
        <w:tblCellMar>
          <w:top w:w="90" w:type="dxa"/>
          <w:left w:w="90" w:type="dxa"/>
          <w:bottom w:w="90" w:type="dxa"/>
          <w:right w:w="90" w:type="dxa"/>
        </w:tblCellMar>
      </w:tblPr>
      <w:tblGrid>
        <w:gridCol w:w="2736"/>
        <w:gridCol w:w="3312"/>
        <w:gridCol w:w="3744"/>
      </w:tblGrid>
      <w:tr w14:paraId="408DDC0D">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90" w:type="dxa"/>
            <w:left w:w="90" w:type="dxa"/>
            <w:bottom w:w="90" w:type="dxa"/>
            <w:right w:w="90" w:type="dxa"/>
          </w:tblCellMar>
        </w:tblPrEx>
        <w:trPr>
          <w:tblHeader/>
          <w:jc w:val="center"/>
        </w:trPr>
        <w:tc>
          <w:tcPr>
            <w:tcW w:w="2736" w:type="dxa"/>
            <w:shd w:val="clear" w:color="auto" w:fill="1F4E79"/>
            <w:vAlign w:val="center"/>
          </w:tcPr>
          <w:p w14:paraId="2DF1B2E5">
            <w:pPr>
              <w:spacing w:after="0"/>
              <w:rPr>
                <w:rFonts w:hint="default" w:ascii="Times New Roman" w:hAnsi="Times New Roman" w:cs="Times New Roman"/>
                <w:sz w:val="24"/>
                <w:szCs w:val="24"/>
              </w:rPr>
            </w:pPr>
            <w:r>
              <w:rPr>
                <w:rFonts w:hint="default" w:ascii="Times New Roman" w:hAnsi="Times New Roman" w:cs="Times New Roman"/>
                <w:b/>
                <w:color w:val="FFFFFF"/>
                <w:sz w:val="24"/>
                <w:szCs w:val="24"/>
              </w:rPr>
              <w:t>Issue</w:t>
            </w:r>
          </w:p>
        </w:tc>
        <w:tc>
          <w:tcPr>
            <w:tcW w:w="3312" w:type="dxa"/>
            <w:shd w:val="clear" w:color="auto" w:fill="1F4E79"/>
            <w:vAlign w:val="center"/>
          </w:tcPr>
          <w:p w14:paraId="5E242D3E">
            <w:pPr>
              <w:spacing w:after="0"/>
              <w:rPr>
                <w:rFonts w:hint="default" w:ascii="Times New Roman" w:hAnsi="Times New Roman" w:cs="Times New Roman"/>
                <w:sz w:val="24"/>
                <w:szCs w:val="24"/>
              </w:rPr>
            </w:pPr>
            <w:r>
              <w:rPr>
                <w:rFonts w:hint="default" w:ascii="Times New Roman" w:hAnsi="Times New Roman" w:cs="Times New Roman"/>
                <w:b/>
                <w:color w:val="FFFFFF"/>
                <w:sz w:val="24"/>
                <w:szCs w:val="24"/>
              </w:rPr>
              <w:t>Possible reason</w:t>
            </w:r>
          </w:p>
        </w:tc>
        <w:tc>
          <w:tcPr>
            <w:tcW w:w="3744" w:type="dxa"/>
            <w:shd w:val="clear" w:color="auto" w:fill="1F4E79"/>
            <w:vAlign w:val="center"/>
          </w:tcPr>
          <w:p w14:paraId="5AAF479F">
            <w:pPr>
              <w:spacing w:after="0"/>
              <w:rPr>
                <w:rFonts w:hint="default" w:ascii="Times New Roman" w:hAnsi="Times New Roman" w:cs="Times New Roman"/>
                <w:sz w:val="24"/>
                <w:szCs w:val="24"/>
              </w:rPr>
            </w:pPr>
            <w:r>
              <w:rPr>
                <w:rFonts w:hint="default" w:ascii="Times New Roman" w:hAnsi="Times New Roman" w:cs="Times New Roman"/>
                <w:b/>
                <w:color w:val="FFFFFF"/>
                <w:sz w:val="24"/>
                <w:szCs w:val="24"/>
              </w:rPr>
              <w:t>Correction</w:t>
            </w:r>
          </w:p>
        </w:tc>
      </w:tr>
      <w:tr w14:paraId="48BD8712">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90" w:type="dxa"/>
            <w:left w:w="90" w:type="dxa"/>
            <w:bottom w:w="90" w:type="dxa"/>
            <w:right w:w="90" w:type="dxa"/>
          </w:tblCellMar>
        </w:tblPrEx>
        <w:trPr>
          <w:jc w:val="center"/>
        </w:trPr>
        <w:tc>
          <w:tcPr>
            <w:tcW w:w="2736" w:type="dxa"/>
            <w:vAlign w:val="center"/>
          </w:tcPr>
          <w:p w14:paraId="6F213644">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wsl command not found</w:t>
            </w:r>
          </w:p>
        </w:tc>
        <w:tc>
          <w:tcPr>
            <w:tcW w:w="3312" w:type="dxa"/>
            <w:vAlign w:val="center"/>
          </w:tcPr>
          <w:p w14:paraId="7F3D4BE1">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WSL is not installed or Windows is not updated.</w:t>
            </w:r>
          </w:p>
        </w:tc>
        <w:tc>
          <w:tcPr>
            <w:tcW w:w="3744" w:type="dxa"/>
            <w:vAlign w:val="center"/>
          </w:tcPr>
          <w:p w14:paraId="28C194D5">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Use Windows Update and follow manual WSL installation.</w:t>
            </w:r>
          </w:p>
        </w:tc>
      </w:tr>
      <w:tr w14:paraId="5EC33759">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90" w:type="dxa"/>
            <w:left w:w="90" w:type="dxa"/>
            <w:bottom w:w="90" w:type="dxa"/>
            <w:right w:w="90" w:type="dxa"/>
          </w:tblCellMar>
        </w:tblPrEx>
        <w:trPr>
          <w:jc w:val="center"/>
        </w:trPr>
        <w:tc>
          <w:tcPr>
            <w:tcW w:w="2736" w:type="dxa"/>
            <w:vAlign w:val="center"/>
          </w:tcPr>
          <w:p w14:paraId="6A52A708">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Ubuntu does not open</w:t>
            </w:r>
          </w:p>
        </w:tc>
        <w:tc>
          <w:tcPr>
            <w:tcW w:w="3312" w:type="dxa"/>
            <w:vAlign w:val="center"/>
          </w:tcPr>
          <w:p w14:paraId="7C9E3F0E">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Installation incomplete or restart pending.</w:t>
            </w:r>
          </w:p>
        </w:tc>
        <w:tc>
          <w:tcPr>
            <w:tcW w:w="3744" w:type="dxa"/>
            <w:vAlign w:val="center"/>
          </w:tcPr>
          <w:p w14:paraId="1E6F7046">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Restart Windows and open Ubuntu again.</w:t>
            </w:r>
          </w:p>
        </w:tc>
      </w:tr>
      <w:tr w14:paraId="04265534">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90" w:type="dxa"/>
            <w:left w:w="90" w:type="dxa"/>
            <w:bottom w:w="90" w:type="dxa"/>
            <w:right w:w="90" w:type="dxa"/>
          </w:tblCellMar>
        </w:tblPrEx>
        <w:trPr>
          <w:jc w:val="center"/>
        </w:trPr>
        <w:tc>
          <w:tcPr>
            <w:tcW w:w="2736" w:type="dxa"/>
            <w:vAlign w:val="center"/>
          </w:tcPr>
          <w:p w14:paraId="40A7C21C">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sudo apt update fails</w:t>
            </w:r>
          </w:p>
        </w:tc>
        <w:tc>
          <w:tcPr>
            <w:tcW w:w="3312" w:type="dxa"/>
            <w:vAlign w:val="center"/>
          </w:tcPr>
          <w:p w14:paraId="226A36E8">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Network or proxy issue.</w:t>
            </w:r>
          </w:p>
        </w:tc>
        <w:tc>
          <w:tcPr>
            <w:tcW w:w="3744" w:type="dxa"/>
            <w:vAlign w:val="center"/>
          </w:tcPr>
          <w:p w14:paraId="34EB80A5">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Check internet and retry later.</w:t>
            </w:r>
          </w:p>
        </w:tc>
      </w:tr>
      <w:tr w14:paraId="739247C5">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90" w:type="dxa"/>
            <w:left w:w="90" w:type="dxa"/>
            <w:bottom w:w="90" w:type="dxa"/>
            <w:right w:w="90" w:type="dxa"/>
          </w:tblCellMar>
        </w:tblPrEx>
        <w:trPr>
          <w:jc w:val="center"/>
        </w:trPr>
        <w:tc>
          <w:tcPr>
            <w:tcW w:w="2736" w:type="dxa"/>
            <w:vAlign w:val="center"/>
          </w:tcPr>
          <w:p w14:paraId="13D76F4B">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ssh localhost refused</w:t>
            </w:r>
          </w:p>
        </w:tc>
        <w:tc>
          <w:tcPr>
            <w:tcW w:w="3312" w:type="dxa"/>
            <w:vAlign w:val="center"/>
          </w:tcPr>
          <w:p w14:paraId="0AEC468F">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SSH service not started.</w:t>
            </w:r>
          </w:p>
        </w:tc>
        <w:tc>
          <w:tcPr>
            <w:tcW w:w="3744" w:type="dxa"/>
            <w:vAlign w:val="center"/>
          </w:tcPr>
          <w:p w14:paraId="4A46A062">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Run sudo service ssh start.</w:t>
            </w:r>
          </w:p>
        </w:tc>
      </w:tr>
      <w:tr w14:paraId="70308A28">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90" w:type="dxa"/>
            <w:left w:w="90" w:type="dxa"/>
            <w:bottom w:w="90" w:type="dxa"/>
            <w:right w:w="90" w:type="dxa"/>
          </w:tblCellMar>
        </w:tblPrEx>
        <w:trPr>
          <w:jc w:val="center"/>
        </w:trPr>
        <w:tc>
          <w:tcPr>
            <w:tcW w:w="2736" w:type="dxa"/>
            <w:vAlign w:val="center"/>
          </w:tcPr>
          <w:p w14:paraId="701F41C8">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jps does not show daemons</w:t>
            </w:r>
          </w:p>
        </w:tc>
        <w:tc>
          <w:tcPr>
            <w:tcW w:w="3312" w:type="dxa"/>
            <w:vAlign w:val="center"/>
          </w:tcPr>
          <w:p w14:paraId="2F5C848E">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Hadoop services did not start correctly.</w:t>
            </w:r>
          </w:p>
        </w:tc>
        <w:tc>
          <w:tcPr>
            <w:tcW w:w="3744" w:type="dxa"/>
            <w:vAlign w:val="center"/>
          </w:tcPr>
          <w:p w14:paraId="45368EA3">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Check XML files and run start-dfs.sh/start-yarn.sh again.</w:t>
            </w:r>
          </w:p>
        </w:tc>
      </w:tr>
      <w:tr w14:paraId="0AEBDFE7">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90" w:type="dxa"/>
            <w:left w:w="90" w:type="dxa"/>
            <w:bottom w:w="90" w:type="dxa"/>
            <w:right w:w="90" w:type="dxa"/>
          </w:tblCellMar>
        </w:tblPrEx>
        <w:trPr>
          <w:jc w:val="center"/>
        </w:trPr>
        <w:tc>
          <w:tcPr>
            <w:tcW w:w="2736" w:type="dxa"/>
            <w:vAlign w:val="center"/>
          </w:tcPr>
          <w:p w14:paraId="4D1DCBB3">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Output folder already exists</w:t>
            </w:r>
          </w:p>
        </w:tc>
        <w:tc>
          <w:tcPr>
            <w:tcW w:w="3312" w:type="dxa"/>
            <w:vAlign w:val="center"/>
          </w:tcPr>
          <w:p w14:paraId="35E1F652">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Hadoop will not overwrite output.</w:t>
            </w:r>
          </w:p>
        </w:tc>
        <w:tc>
          <w:tcPr>
            <w:tcW w:w="3744" w:type="dxa"/>
            <w:vAlign w:val="center"/>
          </w:tcPr>
          <w:p w14:paraId="51DA44F4">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Delete output path before rerun.</w:t>
            </w:r>
          </w:p>
        </w:tc>
      </w:tr>
    </w:tbl>
    <w:p w14:paraId="0E3DF271">
      <w:pPr>
        <w:spacing w:before="200" w:after="80"/>
        <w:rPr>
          <w:rFonts w:hint="default" w:ascii="Times New Roman" w:hAnsi="Times New Roman" w:cs="Times New Roman"/>
          <w:sz w:val="24"/>
          <w:szCs w:val="24"/>
        </w:rPr>
      </w:pPr>
      <w:r>
        <w:rPr>
          <w:rFonts w:hint="default" w:ascii="Times New Roman" w:hAnsi="Times New Roman" w:cs="Times New Roman"/>
          <w:b/>
          <w:color w:val="17365D"/>
          <w:sz w:val="24"/>
          <w:szCs w:val="24"/>
        </w:rPr>
        <w:t>Submission Checklist</w:t>
      </w:r>
    </w:p>
    <w:tbl>
      <w:tblPr>
        <w:tblStyle w:val="12"/>
        <w:tblW w:w="0" w:type="auto"/>
        <w:jc w:val="center"/>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Layout w:type="autofit"/>
        <w:tblCellMar>
          <w:top w:w="80" w:type="dxa"/>
          <w:left w:w="90" w:type="dxa"/>
          <w:bottom w:w="80" w:type="dxa"/>
          <w:right w:w="90" w:type="dxa"/>
        </w:tblCellMar>
      </w:tblPr>
      <w:tblGrid>
        <w:gridCol w:w="3096"/>
        <w:gridCol w:w="4824"/>
        <w:gridCol w:w="1800"/>
      </w:tblGrid>
      <w:tr w14:paraId="705BD08C">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80" w:type="dxa"/>
            <w:left w:w="90" w:type="dxa"/>
            <w:bottom w:w="80" w:type="dxa"/>
            <w:right w:w="90" w:type="dxa"/>
          </w:tblCellMar>
        </w:tblPrEx>
        <w:trPr>
          <w:tblHeader/>
          <w:jc w:val="center"/>
        </w:trPr>
        <w:tc>
          <w:tcPr>
            <w:tcW w:w="3096" w:type="dxa"/>
            <w:shd w:val="clear" w:color="auto" w:fill="1F4E79"/>
            <w:vAlign w:val="center"/>
          </w:tcPr>
          <w:p w14:paraId="70C09EFA">
            <w:pPr>
              <w:spacing w:after="0"/>
              <w:rPr>
                <w:rFonts w:hint="default" w:ascii="Times New Roman" w:hAnsi="Times New Roman" w:cs="Times New Roman"/>
                <w:sz w:val="24"/>
                <w:szCs w:val="24"/>
              </w:rPr>
            </w:pPr>
            <w:r>
              <w:rPr>
                <w:rFonts w:hint="default" w:ascii="Times New Roman" w:hAnsi="Times New Roman" w:cs="Times New Roman"/>
                <w:b/>
                <w:color w:val="FFFFFF"/>
                <w:sz w:val="24"/>
                <w:szCs w:val="24"/>
              </w:rPr>
              <w:t>Checkpoint</w:t>
            </w:r>
          </w:p>
        </w:tc>
        <w:tc>
          <w:tcPr>
            <w:tcW w:w="4824" w:type="dxa"/>
            <w:shd w:val="clear" w:color="auto" w:fill="1F4E79"/>
            <w:vAlign w:val="center"/>
          </w:tcPr>
          <w:p w14:paraId="4644909B">
            <w:pPr>
              <w:spacing w:after="0"/>
              <w:rPr>
                <w:rFonts w:hint="default" w:ascii="Times New Roman" w:hAnsi="Times New Roman" w:cs="Times New Roman"/>
                <w:sz w:val="24"/>
                <w:szCs w:val="24"/>
              </w:rPr>
            </w:pPr>
            <w:r>
              <w:rPr>
                <w:rFonts w:hint="default" w:ascii="Times New Roman" w:hAnsi="Times New Roman" w:cs="Times New Roman"/>
                <w:b/>
                <w:color w:val="FFFFFF"/>
                <w:sz w:val="24"/>
                <w:szCs w:val="24"/>
              </w:rPr>
              <w:t>Expected observation</w:t>
            </w:r>
          </w:p>
        </w:tc>
        <w:tc>
          <w:tcPr>
            <w:tcW w:w="1800" w:type="dxa"/>
            <w:shd w:val="clear" w:color="auto" w:fill="1F4E79"/>
            <w:vAlign w:val="center"/>
          </w:tcPr>
          <w:p w14:paraId="56BFF4A1">
            <w:pPr>
              <w:spacing w:after="0"/>
              <w:rPr>
                <w:rFonts w:hint="default" w:ascii="Times New Roman" w:hAnsi="Times New Roman" w:cs="Times New Roman"/>
                <w:sz w:val="24"/>
                <w:szCs w:val="24"/>
              </w:rPr>
            </w:pPr>
            <w:r>
              <w:rPr>
                <w:rFonts w:hint="default" w:ascii="Times New Roman" w:hAnsi="Times New Roman" w:cs="Times New Roman"/>
                <w:b/>
                <w:color w:val="FFFFFF"/>
                <w:sz w:val="24"/>
                <w:szCs w:val="24"/>
              </w:rPr>
              <w:t>Verified</w:t>
            </w:r>
          </w:p>
        </w:tc>
      </w:tr>
      <w:tr w14:paraId="7F178562">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80" w:type="dxa"/>
            <w:left w:w="90" w:type="dxa"/>
            <w:bottom w:w="80" w:type="dxa"/>
            <w:right w:w="90" w:type="dxa"/>
          </w:tblCellMar>
        </w:tblPrEx>
        <w:trPr>
          <w:jc w:val="center"/>
        </w:trPr>
        <w:tc>
          <w:tcPr>
            <w:tcW w:w="3096" w:type="dxa"/>
            <w:vAlign w:val="center"/>
          </w:tcPr>
          <w:p w14:paraId="3CC68CA8">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WSL evidence</w:t>
            </w:r>
          </w:p>
        </w:tc>
        <w:tc>
          <w:tcPr>
            <w:tcW w:w="4824" w:type="dxa"/>
            <w:vAlign w:val="center"/>
          </w:tcPr>
          <w:p w14:paraId="53F61DB4">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Windows WSL version screenshot.</w:t>
            </w:r>
          </w:p>
        </w:tc>
        <w:tc>
          <w:tcPr>
            <w:tcW w:w="1800" w:type="dxa"/>
            <w:vAlign w:val="center"/>
          </w:tcPr>
          <w:p w14:paraId="0743C406">
            <w:pPr>
              <w:rPr>
                <w:rFonts w:hint="default" w:ascii="Times New Roman" w:hAnsi="Times New Roman" w:cs="Times New Roman"/>
                <w:sz w:val="24"/>
                <w:szCs w:val="24"/>
              </w:rPr>
            </w:pPr>
            <w:r>
              <w:rPr>
                <w:rFonts w:hint="default" w:ascii="Times New Roman" w:hAnsi="Times New Roman" w:cs="Times New Roman"/>
                <w:sz w:val="24"/>
                <w:szCs w:val="24"/>
              </w:rPr>
              <w:t>✓</w:t>
            </w:r>
          </w:p>
        </w:tc>
      </w:tr>
      <w:tr w14:paraId="23E40DB5">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80" w:type="dxa"/>
            <w:left w:w="90" w:type="dxa"/>
            <w:bottom w:w="80" w:type="dxa"/>
            <w:right w:w="90" w:type="dxa"/>
          </w:tblCellMar>
        </w:tblPrEx>
        <w:trPr>
          <w:jc w:val="center"/>
        </w:trPr>
        <w:tc>
          <w:tcPr>
            <w:tcW w:w="3096" w:type="dxa"/>
            <w:vAlign w:val="center"/>
          </w:tcPr>
          <w:p w14:paraId="5F193083">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Ubuntu evidence</w:t>
            </w:r>
          </w:p>
        </w:tc>
        <w:tc>
          <w:tcPr>
            <w:tcW w:w="4824" w:type="dxa"/>
            <w:vAlign w:val="center"/>
          </w:tcPr>
          <w:p w14:paraId="07FE5BF7">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Ubuntu terminal screenshot.</w:t>
            </w:r>
          </w:p>
        </w:tc>
        <w:tc>
          <w:tcPr>
            <w:tcW w:w="1800" w:type="dxa"/>
            <w:vAlign w:val="center"/>
          </w:tcPr>
          <w:p w14:paraId="155BE544">
            <w:pPr>
              <w:rPr>
                <w:rFonts w:hint="default" w:ascii="Times New Roman" w:hAnsi="Times New Roman" w:cs="Times New Roman"/>
                <w:sz w:val="24"/>
                <w:szCs w:val="24"/>
              </w:rPr>
            </w:pPr>
            <w:r>
              <w:rPr>
                <w:rFonts w:hint="default" w:ascii="Times New Roman" w:hAnsi="Times New Roman" w:cs="Times New Roman"/>
                <w:sz w:val="24"/>
                <w:szCs w:val="24"/>
              </w:rPr>
              <w:t>✓</w:t>
            </w:r>
          </w:p>
        </w:tc>
      </w:tr>
      <w:tr w14:paraId="4A085742">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80" w:type="dxa"/>
            <w:left w:w="90" w:type="dxa"/>
            <w:bottom w:w="80" w:type="dxa"/>
            <w:right w:w="90" w:type="dxa"/>
          </w:tblCellMar>
        </w:tblPrEx>
        <w:trPr>
          <w:jc w:val="center"/>
        </w:trPr>
        <w:tc>
          <w:tcPr>
            <w:tcW w:w="3096" w:type="dxa"/>
            <w:vAlign w:val="center"/>
          </w:tcPr>
          <w:p w14:paraId="139EE060">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Java/SSH evidence</w:t>
            </w:r>
          </w:p>
        </w:tc>
        <w:tc>
          <w:tcPr>
            <w:tcW w:w="4824" w:type="dxa"/>
            <w:vAlign w:val="center"/>
          </w:tcPr>
          <w:p w14:paraId="5BF215CA">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Java version and SSH localhost verified.</w:t>
            </w:r>
          </w:p>
        </w:tc>
        <w:tc>
          <w:tcPr>
            <w:tcW w:w="1800" w:type="dxa"/>
            <w:vAlign w:val="center"/>
          </w:tcPr>
          <w:p w14:paraId="6DE05603">
            <w:pPr>
              <w:rPr>
                <w:rFonts w:hint="default" w:ascii="Times New Roman" w:hAnsi="Times New Roman" w:cs="Times New Roman"/>
                <w:sz w:val="24"/>
                <w:szCs w:val="24"/>
              </w:rPr>
            </w:pPr>
            <w:r>
              <w:rPr>
                <w:rFonts w:hint="default" w:ascii="Times New Roman" w:hAnsi="Times New Roman" w:cs="Times New Roman"/>
                <w:sz w:val="24"/>
                <w:szCs w:val="24"/>
              </w:rPr>
              <w:t>✓</w:t>
            </w:r>
          </w:p>
        </w:tc>
      </w:tr>
      <w:tr w14:paraId="2FB5E6E7">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80" w:type="dxa"/>
            <w:left w:w="90" w:type="dxa"/>
            <w:bottom w:w="80" w:type="dxa"/>
            <w:right w:w="90" w:type="dxa"/>
          </w:tblCellMar>
        </w:tblPrEx>
        <w:trPr>
          <w:jc w:val="center"/>
        </w:trPr>
        <w:tc>
          <w:tcPr>
            <w:tcW w:w="3096" w:type="dxa"/>
            <w:vAlign w:val="center"/>
          </w:tcPr>
          <w:p w14:paraId="5BD035A7">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Hadoop evidence</w:t>
            </w:r>
          </w:p>
        </w:tc>
        <w:tc>
          <w:tcPr>
            <w:tcW w:w="4824" w:type="dxa"/>
            <w:vAlign w:val="center"/>
          </w:tcPr>
          <w:p w14:paraId="794B565D">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Hadoop version and XML configuration evidence.</w:t>
            </w:r>
          </w:p>
        </w:tc>
        <w:tc>
          <w:tcPr>
            <w:tcW w:w="1800" w:type="dxa"/>
            <w:vAlign w:val="center"/>
          </w:tcPr>
          <w:p w14:paraId="133CBAC2">
            <w:pPr>
              <w:rPr>
                <w:rFonts w:hint="default" w:ascii="Times New Roman" w:hAnsi="Times New Roman" w:cs="Times New Roman"/>
                <w:sz w:val="24"/>
                <w:szCs w:val="24"/>
              </w:rPr>
            </w:pPr>
            <w:r>
              <w:rPr>
                <w:rFonts w:hint="default" w:ascii="Times New Roman" w:hAnsi="Times New Roman" w:cs="Times New Roman"/>
                <w:sz w:val="24"/>
                <w:szCs w:val="24"/>
              </w:rPr>
              <w:t>✓</w:t>
            </w:r>
          </w:p>
        </w:tc>
      </w:tr>
      <w:tr w14:paraId="21B9D018">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80" w:type="dxa"/>
            <w:left w:w="90" w:type="dxa"/>
            <w:bottom w:w="80" w:type="dxa"/>
            <w:right w:w="90" w:type="dxa"/>
          </w:tblCellMar>
        </w:tblPrEx>
        <w:trPr>
          <w:jc w:val="center"/>
        </w:trPr>
        <w:tc>
          <w:tcPr>
            <w:tcW w:w="3096" w:type="dxa"/>
            <w:vAlign w:val="center"/>
          </w:tcPr>
          <w:p w14:paraId="109B79BC">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Daemon evidence</w:t>
            </w:r>
          </w:p>
        </w:tc>
        <w:tc>
          <w:tcPr>
            <w:tcW w:w="4824" w:type="dxa"/>
            <w:vAlign w:val="center"/>
          </w:tcPr>
          <w:p w14:paraId="5B5EEEA8">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jps output and web UI screenshots.</w:t>
            </w:r>
          </w:p>
        </w:tc>
        <w:tc>
          <w:tcPr>
            <w:tcW w:w="1800" w:type="dxa"/>
            <w:vAlign w:val="center"/>
          </w:tcPr>
          <w:p w14:paraId="644525BF">
            <w:pPr>
              <w:rPr>
                <w:rFonts w:hint="default" w:ascii="Times New Roman" w:hAnsi="Times New Roman" w:cs="Times New Roman"/>
                <w:sz w:val="24"/>
                <w:szCs w:val="24"/>
              </w:rPr>
            </w:pPr>
            <w:r>
              <w:rPr>
                <w:rFonts w:hint="default" w:ascii="Times New Roman" w:hAnsi="Times New Roman" w:cs="Times New Roman"/>
                <w:sz w:val="24"/>
                <w:szCs w:val="24"/>
              </w:rPr>
              <w:t>✓</w:t>
            </w:r>
          </w:p>
        </w:tc>
      </w:tr>
      <w:tr w14:paraId="728266FE">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80" w:type="dxa"/>
            <w:left w:w="90" w:type="dxa"/>
            <w:bottom w:w="80" w:type="dxa"/>
            <w:right w:w="90" w:type="dxa"/>
          </w:tblCellMar>
        </w:tblPrEx>
        <w:trPr>
          <w:jc w:val="center"/>
        </w:trPr>
        <w:tc>
          <w:tcPr>
            <w:tcW w:w="3096" w:type="dxa"/>
            <w:vAlign w:val="center"/>
          </w:tcPr>
          <w:p w14:paraId="2F574A41">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MapReduce evidence</w:t>
            </w:r>
          </w:p>
        </w:tc>
        <w:tc>
          <w:tcPr>
            <w:tcW w:w="4824" w:type="dxa"/>
            <w:vAlign w:val="center"/>
          </w:tcPr>
          <w:p w14:paraId="607384D6">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WordCount input/output evidence.</w:t>
            </w:r>
          </w:p>
        </w:tc>
        <w:tc>
          <w:tcPr>
            <w:tcW w:w="1800" w:type="dxa"/>
            <w:vAlign w:val="center"/>
          </w:tcPr>
          <w:p w14:paraId="12D52596">
            <w:pPr>
              <w:rPr>
                <w:rFonts w:hint="default" w:ascii="Times New Roman" w:hAnsi="Times New Roman" w:cs="Times New Roman"/>
                <w:sz w:val="24"/>
                <w:szCs w:val="24"/>
              </w:rPr>
            </w:pPr>
            <w:r>
              <w:rPr>
                <w:rFonts w:hint="default" w:ascii="Times New Roman" w:hAnsi="Times New Roman" w:cs="Times New Roman"/>
                <w:sz w:val="24"/>
                <w:szCs w:val="24"/>
              </w:rPr>
              <w:t>✓</w:t>
            </w:r>
          </w:p>
        </w:tc>
      </w:tr>
      <w:tr w14:paraId="0CA9AF04">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80" w:type="dxa"/>
            <w:left w:w="90" w:type="dxa"/>
            <w:bottom w:w="80" w:type="dxa"/>
            <w:right w:w="90" w:type="dxa"/>
          </w:tblCellMar>
        </w:tblPrEx>
        <w:trPr>
          <w:jc w:val="center"/>
        </w:trPr>
        <w:tc>
          <w:tcPr>
            <w:tcW w:w="3096" w:type="dxa"/>
            <w:vAlign w:val="center"/>
          </w:tcPr>
          <w:p w14:paraId="3AA61EFE">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Capstone extension</w:t>
            </w:r>
          </w:p>
        </w:tc>
        <w:tc>
          <w:tcPr>
            <w:tcW w:w="4824" w:type="dxa"/>
            <w:vAlign w:val="center"/>
          </w:tcPr>
          <w:p w14:paraId="3174432A">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Capstone-linked modified dataset and output.</w:t>
            </w:r>
          </w:p>
        </w:tc>
        <w:tc>
          <w:tcPr>
            <w:tcW w:w="1800" w:type="dxa"/>
            <w:vAlign w:val="center"/>
          </w:tcPr>
          <w:p w14:paraId="345D1DE0">
            <w:pPr>
              <w:rPr>
                <w:rFonts w:hint="default" w:ascii="Times New Roman" w:hAnsi="Times New Roman" w:cs="Times New Roman"/>
                <w:sz w:val="24"/>
                <w:szCs w:val="24"/>
              </w:rPr>
            </w:pPr>
            <w:r>
              <w:rPr>
                <w:rFonts w:hint="default" w:ascii="Times New Roman" w:hAnsi="Times New Roman" w:cs="Times New Roman"/>
                <w:sz w:val="24"/>
                <w:szCs w:val="24"/>
              </w:rPr>
              <w:t>✓</w:t>
            </w:r>
          </w:p>
        </w:tc>
      </w:tr>
      <w:tr w14:paraId="168CD965">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80" w:type="dxa"/>
            <w:left w:w="90" w:type="dxa"/>
            <w:bottom w:w="80" w:type="dxa"/>
            <w:right w:w="90" w:type="dxa"/>
          </w:tblCellMar>
        </w:tblPrEx>
        <w:trPr>
          <w:jc w:val="center"/>
        </w:trPr>
        <w:tc>
          <w:tcPr>
            <w:tcW w:w="3096" w:type="dxa"/>
            <w:vAlign w:val="center"/>
          </w:tcPr>
          <w:p w14:paraId="14A7DB98">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Allied tool evidence</w:t>
            </w:r>
          </w:p>
        </w:tc>
        <w:tc>
          <w:tcPr>
            <w:tcW w:w="4824" w:type="dxa"/>
            <w:vAlign w:val="center"/>
          </w:tcPr>
          <w:p w14:paraId="7B3551E3">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PySpark or dashboard evidence, if completed.</w:t>
            </w:r>
          </w:p>
        </w:tc>
        <w:tc>
          <w:tcPr>
            <w:tcW w:w="1800" w:type="dxa"/>
            <w:vAlign w:val="center"/>
          </w:tcPr>
          <w:p w14:paraId="3BEEC42B">
            <w:pPr>
              <w:rPr>
                <w:rFonts w:hint="default" w:ascii="Times New Roman" w:hAnsi="Times New Roman" w:cs="Times New Roman"/>
                <w:sz w:val="24"/>
                <w:szCs w:val="24"/>
              </w:rPr>
            </w:pPr>
            <w:r>
              <w:rPr>
                <w:rFonts w:hint="default" w:ascii="Times New Roman" w:hAnsi="Times New Roman" w:cs="Times New Roman"/>
                <w:sz w:val="24"/>
                <w:szCs w:val="24"/>
              </w:rPr>
              <w:t>✓</w:t>
            </w:r>
          </w:p>
        </w:tc>
      </w:tr>
      <w:tr w14:paraId="0B2896BF">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80" w:type="dxa"/>
            <w:left w:w="90" w:type="dxa"/>
            <w:bottom w:w="80" w:type="dxa"/>
            <w:right w:w="90" w:type="dxa"/>
          </w:tblCellMar>
        </w:tblPrEx>
        <w:trPr>
          <w:jc w:val="center"/>
        </w:trPr>
        <w:tc>
          <w:tcPr>
            <w:tcW w:w="3096" w:type="dxa"/>
            <w:vAlign w:val="center"/>
          </w:tcPr>
          <w:p w14:paraId="0C70EABA">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GitHub repository</w:t>
            </w:r>
          </w:p>
        </w:tc>
        <w:tc>
          <w:tcPr>
            <w:tcW w:w="4824" w:type="dxa"/>
            <w:vAlign w:val="center"/>
          </w:tcPr>
          <w:p w14:paraId="4A881246">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Workbook and screenshots uploaded.</w:t>
            </w:r>
          </w:p>
        </w:tc>
        <w:tc>
          <w:tcPr>
            <w:tcW w:w="1800" w:type="dxa"/>
            <w:vAlign w:val="center"/>
          </w:tcPr>
          <w:p w14:paraId="56B742E3">
            <w:pPr>
              <w:rPr>
                <w:rFonts w:hint="default" w:ascii="Times New Roman" w:hAnsi="Times New Roman" w:cs="Times New Roman"/>
                <w:sz w:val="24"/>
                <w:szCs w:val="24"/>
              </w:rPr>
            </w:pPr>
            <w:r>
              <w:rPr>
                <w:rFonts w:hint="default" w:ascii="Times New Roman" w:hAnsi="Times New Roman" w:cs="Times New Roman"/>
                <w:sz w:val="24"/>
                <w:szCs w:val="24"/>
              </w:rPr>
              <w:t>✓</w:t>
            </w:r>
          </w:p>
        </w:tc>
      </w:tr>
      <w:tr w14:paraId="2F07D017">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80" w:type="dxa"/>
            <w:left w:w="90" w:type="dxa"/>
            <w:bottom w:w="80" w:type="dxa"/>
            <w:right w:w="90" w:type="dxa"/>
          </w:tblCellMar>
        </w:tblPrEx>
        <w:trPr>
          <w:jc w:val="center"/>
        </w:trPr>
        <w:tc>
          <w:tcPr>
            <w:tcW w:w="3096" w:type="dxa"/>
            <w:vAlign w:val="center"/>
          </w:tcPr>
          <w:p w14:paraId="2AAF6AA9">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Google Classroom</w:t>
            </w:r>
          </w:p>
        </w:tc>
        <w:tc>
          <w:tcPr>
            <w:tcW w:w="4824" w:type="dxa"/>
            <w:vAlign w:val="center"/>
          </w:tcPr>
          <w:p w14:paraId="0A5CCFD1">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Final file submitted in GCR.</w:t>
            </w:r>
          </w:p>
        </w:tc>
        <w:tc>
          <w:tcPr>
            <w:tcW w:w="1800" w:type="dxa"/>
            <w:vAlign w:val="center"/>
          </w:tcPr>
          <w:p w14:paraId="14A03C39">
            <w:pPr>
              <w:rPr>
                <w:rFonts w:hint="default" w:ascii="Times New Roman" w:hAnsi="Times New Roman" w:cs="Times New Roman"/>
                <w:sz w:val="24"/>
                <w:szCs w:val="24"/>
              </w:rPr>
            </w:pPr>
            <w:r>
              <w:rPr>
                <w:rFonts w:hint="default" w:ascii="Times New Roman" w:hAnsi="Times New Roman" w:cs="Times New Roman"/>
                <w:sz w:val="24"/>
                <w:szCs w:val="24"/>
              </w:rPr>
              <w:t>✓</w:t>
            </w:r>
          </w:p>
        </w:tc>
      </w:tr>
    </w:tbl>
    <w:p w14:paraId="7828C80F">
      <w:pPr>
        <w:spacing w:before="200" w:after="80"/>
        <w:rPr>
          <w:rFonts w:hint="default" w:ascii="Times New Roman" w:hAnsi="Times New Roman" w:cs="Times New Roman"/>
          <w:sz w:val="24"/>
          <w:szCs w:val="24"/>
        </w:rPr>
      </w:pPr>
      <w:r>
        <w:rPr>
          <w:rFonts w:hint="default" w:ascii="Times New Roman" w:hAnsi="Times New Roman" w:cs="Times New Roman"/>
          <w:b/>
          <w:color w:val="17365D"/>
          <w:sz w:val="24"/>
          <w:szCs w:val="24"/>
        </w:rPr>
        <w:t>Assessment Rubric</w:t>
      </w:r>
    </w:p>
    <w:tbl>
      <w:tblPr>
        <w:tblStyle w:val="12"/>
        <w:tblW w:w="0" w:type="auto"/>
        <w:jc w:val="center"/>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Layout w:type="autofit"/>
        <w:tblCellMar>
          <w:top w:w="90" w:type="dxa"/>
          <w:left w:w="90" w:type="dxa"/>
          <w:bottom w:w="90" w:type="dxa"/>
          <w:right w:w="90" w:type="dxa"/>
        </w:tblCellMar>
      </w:tblPr>
      <w:tblGrid>
        <w:gridCol w:w="2880"/>
        <w:gridCol w:w="5616"/>
        <w:gridCol w:w="1296"/>
      </w:tblGrid>
      <w:tr w14:paraId="6377A880">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90" w:type="dxa"/>
            <w:left w:w="90" w:type="dxa"/>
            <w:bottom w:w="90" w:type="dxa"/>
            <w:right w:w="90" w:type="dxa"/>
          </w:tblCellMar>
        </w:tblPrEx>
        <w:trPr>
          <w:jc w:val="center"/>
        </w:trPr>
        <w:tc>
          <w:tcPr>
            <w:tcW w:w="2880" w:type="dxa"/>
            <w:shd w:val="clear" w:color="auto" w:fill="1F4E79"/>
            <w:vAlign w:val="center"/>
          </w:tcPr>
          <w:p w14:paraId="1C34B19A">
            <w:pPr>
              <w:spacing w:after="0"/>
              <w:rPr>
                <w:rFonts w:hint="default" w:ascii="Times New Roman" w:hAnsi="Times New Roman" w:cs="Times New Roman"/>
                <w:sz w:val="24"/>
                <w:szCs w:val="24"/>
              </w:rPr>
            </w:pPr>
            <w:r>
              <w:rPr>
                <w:rFonts w:hint="default" w:ascii="Times New Roman" w:hAnsi="Times New Roman" w:cs="Times New Roman"/>
                <w:b/>
                <w:color w:val="FFFFFF"/>
                <w:sz w:val="24"/>
                <w:szCs w:val="24"/>
              </w:rPr>
              <w:t>Criterion</w:t>
            </w:r>
          </w:p>
        </w:tc>
        <w:tc>
          <w:tcPr>
            <w:tcW w:w="5616" w:type="dxa"/>
            <w:shd w:val="clear" w:color="auto" w:fill="1F4E79"/>
            <w:vAlign w:val="center"/>
          </w:tcPr>
          <w:p w14:paraId="26B64CF5">
            <w:pPr>
              <w:spacing w:after="0"/>
              <w:rPr>
                <w:rFonts w:hint="default" w:ascii="Times New Roman" w:hAnsi="Times New Roman" w:cs="Times New Roman"/>
                <w:sz w:val="24"/>
                <w:szCs w:val="24"/>
              </w:rPr>
            </w:pPr>
            <w:r>
              <w:rPr>
                <w:rFonts w:hint="default" w:ascii="Times New Roman" w:hAnsi="Times New Roman" w:cs="Times New Roman"/>
                <w:b/>
                <w:color w:val="FFFFFF"/>
                <w:sz w:val="24"/>
                <w:szCs w:val="24"/>
              </w:rPr>
              <w:t>Expected quality</w:t>
            </w:r>
          </w:p>
        </w:tc>
        <w:tc>
          <w:tcPr>
            <w:tcW w:w="1296" w:type="dxa"/>
            <w:shd w:val="clear" w:color="auto" w:fill="1F4E79"/>
            <w:vAlign w:val="center"/>
          </w:tcPr>
          <w:p w14:paraId="523C1C76">
            <w:pPr>
              <w:spacing w:after="0"/>
              <w:rPr>
                <w:rFonts w:hint="default" w:ascii="Times New Roman" w:hAnsi="Times New Roman" w:cs="Times New Roman"/>
                <w:sz w:val="24"/>
                <w:szCs w:val="24"/>
              </w:rPr>
            </w:pPr>
            <w:r>
              <w:rPr>
                <w:rFonts w:hint="default" w:ascii="Times New Roman" w:hAnsi="Times New Roman" w:cs="Times New Roman"/>
                <w:b/>
                <w:color w:val="FFFFFF"/>
                <w:sz w:val="24"/>
                <w:szCs w:val="24"/>
              </w:rPr>
              <w:t>Marks</w:t>
            </w:r>
          </w:p>
        </w:tc>
      </w:tr>
      <w:tr w14:paraId="09127B92">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90" w:type="dxa"/>
            <w:left w:w="90" w:type="dxa"/>
            <w:bottom w:w="90" w:type="dxa"/>
            <w:right w:w="90" w:type="dxa"/>
          </w:tblCellMar>
        </w:tblPrEx>
        <w:trPr>
          <w:jc w:val="center"/>
        </w:trPr>
        <w:tc>
          <w:tcPr>
            <w:tcW w:w="2880" w:type="dxa"/>
            <w:vAlign w:val="center"/>
          </w:tcPr>
          <w:p w14:paraId="395719D9">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Windows/WSL setup</w:t>
            </w:r>
          </w:p>
        </w:tc>
        <w:tc>
          <w:tcPr>
            <w:tcW w:w="5616" w:type="dxa"/>
            <w:vAlign w:val="center"/>
          </w:tcPr>
          <w:p w14:paraId="72ACE3DA">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WSL Ubuntu is installed and verified.</w:t>
            </w:r>
          </w:p>
        </w:tc>
        <w:tc>
          <w:tcPr>
            <w:tcW w:w="1296" w:type="dxa"/>
            <w:vAlign w:val="center"/>
          </w:tcPr>
          <w:p w14:paraId="4B68CE80">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15</w:t>
            </w:r>
          </w:p>
        </w:tc>
      </w:tr>
      <w:tr w14:paraId="40E35811">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90" w:type="dxa"/>
            <w:left w:w="90" w:type="dxa"/>
            <w:bottom w:w="90" w:type="dxa"/>
            <w:right w:w="90" w:type="dxa"/>
          </w:tblCellMar>
        </w:tblPrEx>
        <w:trPr>
          <w:jc w:val="center"/>
        </w:trPr>
        <w:tc>
          <w:tcPr>
            <w:tcW w:w="2880" w:type="dxa"/>
            <w:vAlign w:val="center"/>
          </w:tcPr>
          <w:p w14:paraId="63E68412">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Dependency setup</w:t>
            </w:r>
          </w:p>
        </w:tc>
        <w:tc>
          <w:tcPr>
            <w:tcW w:w="5616" w:type="dxa"/>
            <w:vAlign w:val="center"/>
          </w:tcPr>
          <w:p w14:paraId="49E2F942">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Java, SSH and Hadoop are installed with evidence.</w:t>
            </w:r>
          </w:p>
        </w:tc>
        <w:tc>
          <w:tcPr>
            <w:tcW w:w="1296" w:type="dxa"/>
            <w:vAlign w:val="center"/>
          </w:tcPr>
          <w:p w14:paraId="675635C9">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20</w:t>
            </w:r>
          </w:p>
        </w:tc>
      </w:tr>
      <w:tr w14:paraId="0FF4ABCB">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90" w:type="dxa"/>
            <w:left w:w="90" w:type="dxa"/>
            <w:bottom w:w="90" w:type="dxa"/>
            <w:right w:w="90" w:type="dxa"/>
          </w:tblCellMar>
        </w:tblPrEx>
        <w:trPr>
          <w:jc w:val="center"/>
        </w:trPr>
        <w:tc>
          <w:tcPr>
            <w:tcW w:w="2880" w:type="dxa"/>
            <w:vAlign w:val="center"/>
          </w:tcPr>
          <w:p w14:paraId="413D421B">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Hadoop configuration</w:t>
            </w:r>
          </w:p>
        </w:tc>
        <w:tc>
          <w:tcPr>
            <w:tcW w:w="5616" w:type="dxa"/>
            <w:vAlign w:val="center"/>
          </w:tcPr>
          <w:p w14:paraId="77EF92EF">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HDFS/YARN XML files are configured correctly.</w:t>
            </w:r>
          </w:p>
        </w:tc>
        <w:tc>
          <w:tcPr>
            <w:tcW w:w="1296" w:type="dxa"/>
            <w:vAlign w:val="center"/>
          </w:tcPr>
          <w:p w14:paraId="234C7498">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20</w:t>
            </w:r>
          </w:p>
        </w:tc>
      </w:tr>
      <w:tr w14:paraId="4E7EDC66">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90" w:type="dxa"/>
            <w:left w:w="90" w:type="dxa"/>
            <w:bottom w:w="90" w:type="dxa"/>
            <w:right w:w="90" w:type="dxa"/>
          </w:tblCellMar>
        </w:tblPrEx>
        <w:trPr>
          <w:jc w:val="center"/>
        </w:trPr>
        <w:tc>
          <w:tcPr>
            <w:tcW w:w="2880" w:type="dxa"/>
            <w:vAlign w:val="center"/>
          </w:tcPr>
          <w:p w14:paraId="3C03989E">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MapReduce execution</w:t>
            </w:r>
          </w:p>
        </w:tc>
        <w:tc>
          <w:tcPr>
            <w:tcW w:w="5616" w:type="dxa"/>
            <w:vAlign w:val="center"/>
          </w:tcPr>
          <w:p w14:paraId="64A9048D">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WordCount runs and output is interpreted.</w:t>
            </w:r>
          </w:p>
        </w:tc>
        <w:tc>
          <w:tcPr>
            <w:tcW w:w="1296" w:type="dxa"/>
            <w:vAlign w:val="center"/>
          </w:tcPr>
          <w:p w14:paraId="04C07093">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20</w:t>
            </w:r>
          </w:p>
        </w:tc>
      </w:tr>
      <w:tr w14:paraId="6635E19B">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90" w:type="dxa"/>
            <w:left w:w="90" w:type="dxa"/>
            <w:bottom w:w="90" w:type="dxa"/>
            <w:right w:w="90" w:type="dxa"/>
          </w:tblCellMar>
        </w:tblPrEx>
        <w:trPr>
          <w:jc w:val="center"/>
        </w:trPr>
        <w:tc>
          <w:tcPr>
            <w:tcW w:w="2880" w:type="dxa"/>
            <w:vAlign w:val="center"/>
          </w:tcPr>
          <w:p w14:paraId="5651ED66">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Capstone connection</w:t>
            </w:r>
          </w:p>
        </w:tc>
        <w:tc>
          <w:tcPr>
            <w:tcW w:w="5616" w:type="dxa"/>
            <w:vAlign w:val="center"/>
          </w:tcPr>
          <w:p w14:paraId="4722C218">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Student extends the dataset using capstone context.</w:t>
            </w:r>
          </w:p>
        </w:tc>
        <w:tc>
          <w:tcPr>
            <w:tcW w:w="1296" w:type="dxa"/>
            <w:vAlign w:val="center"/>
          </w:tcPr>
          <w:p w14:paraId="2BCF6495">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15</w:t>
            </w:r>
          </w:p>
        </w:tc>
      </w:tr>
      <w:tr w14:paraId="0D72985B">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90" w:type="dxa"/>
            <w:left w:w="90" w:type="dxa"/>
            <w:bottom w:w="90" w:type="dxa"/>
            <w:right w:w="90" w:type="dxa"/>
          </w:tblCellMar>
        </w:tblPrEx>
        <w:trPr>
          <w:jc w:val="center"/>
        </w:trPr>
        <w:tc>
          <w:tcPr>
            <w:tcW w:w="2880" w:type="dxa"/>
            <w:vAlign w:val="center"/>
          </w:tcPr>
          <w:p w14:paraId="445D0437">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Submission quality</w:t>
            </w:r>
          </w:p>
        </w:tc>
        <w:tc>
          <w:tcPr>
            <w:tcW w:w="5616" w:type="dxa"/>
            <w:vAlign w:val="center"/>
          </w:tcPr>
          <w:p w14:paraId="4818CD9F">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GitHub/GCR evidence is complete and readable.</w:t>
            </w:r>
          </w:p>
        </w:tc>
        <w:tc>
          <w:tcPr>
            <w:tcW w:w="1296" w:type="dxa"/>
            <w:vAlign w:val="center"/>
          </w:tcPr>
          <w:p w14:paraId="754C8A81">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10</w:t>
            </w:r>
          </w:p>
        </w:tc>
      </w:tr>
    </w:tbl>
    <w:p w14:paraId="21BF85D0">
      <w:pPr>
        <w:spacing w:before="200" w:after="80"/>
        <w:rPr>
          <w:rFonts w:hint="default" w:ascii="Times New Roman" w:hAnsi="Times New Roman" w:cs="Times New Roman"/>
          <w:sz w:val="24"/>
          <w:szCs w:val="24"/>
        </w:rPr>
      </w:pPr>
      <w:r>
        <w:rPr>
          <w:rFonts w:hint="default" w:ascii="Times New Roman" w:hAnsi="Times New Roman" w:cs="Times New Roman"/>
          <w:b/>
          <w:color w:val="17365D"/>
          <w:sz w:val="24"/>
          <w:szCs w:val="24"/>
        </w:rPr>
        <w:t>Official References</w:t>
      </w:r>
    </w:p>
    <w:tbl>
      <w:tblPr>
        <w:tblStyle w:val="12"/>
        <w:tblW w:w="0" w:type="auto"/>
        <w:jc w:val="center"/>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Layout w:type="autofit"/>
        <w:tblCellMar>
          <w:top w:w="80" w:type="dxa"/>
          <w:left w:w="90" w:type="dxa"/>
          <w:bottom w:w="80" w:type="dxa"/>
          <w:right w:w="90" w:type="dxa"/>
        </w:tblCellMar>
      </w:tblPr>
      <w:tblGrid>
        <w:gridCol w:w="3112"/>
        <w:gridCol w:w="7292"/>
      </w:tblGrid>
      <w:tr w14:paraId="6086CA51">
        <w:tblPrEx>
          <w:tblCellMar>
            <w:top w:w="80" w:type="dxa"/>
            <w:left w:w="90" w:type="dxa"/>
            <w:bottom w:w="80" w:type="dxa"/>
            <w:right w:w="90" w:type="dxa"/>
          </w:tblCellMar>
        </w:tblPrEx>
        <w:trPr>
          <w:jc w:val="center"/>
        </w:trPr>
        <w:tc>
          <w:tcPr>
            <w:tcW w:w="3240" w:type="dxa"/>
            <w:shd w:val="clear" w:color="auto" w:fill="1F4E79"/>
            <w:vAlign w:val="center"/>
          </w:tcPr>
          <w:p w14:paraId="12A925AF">
            <w:pPr>
              <w:spacing w:after="0"/>
              <w:rPr>
                <w:rFonts w:hint="default" w:ascii="Times New Roman" w:hAnsi="Times New Roman" w:cs="Times New Roman"/>
                <w:sz w:val="24"/>
                <w:szCs w:val="24"/>
              </w:rPr>
            </w:pPr>
            <w:r>
              <w:rPr>
                <w:rFonts w:hint="default" w:ascii="Times New Roman" w:hAnsi="Times New Roman" w:cs="Times New Roman"/>
                <w:b/>
                <w:color w:val="FFFFFF"/>
                <w:sz w:val="24"/>
                <w:szCs w:val="24"/>
              </w:rPr>
              <w:t>Reference</w:t>
            </w:r>
          </w:p>
        </w:tc>
        <w:tc>
          <w:tcPr>
            <w:tcW w:w="6552" w:type="dxa"/>
            <w:shd w:val="clear" w:color="auto" w:fill="1F4E79"/>
            <w:vAlign w:val="center"/>
          </w:tcPr>
          <w:p w14:paraId="3F9D9BA2">
            <w:pPr>
              <w:spacing w:after="0"/>
              <w:rPr>
                <w:rFonts w:hint="default" w:ascii="Times New Roman" w:hAnsi="Times New Roman" w:cs="Times New Roman"/>
                <w:sz w:val="24"/>
                <w:szCs w:val="24"/>
              </w:rPr>
            </w:pPr>
            <w:r>
              <w:rPr>
                <w:rFonts w:hint="default" w:ascii="Times New Roman" w:hAnsi="Times New Roman" w:cs="Times New Roman"/>
                <w:b/>
                <w:color w:val="FFFFFF"/>
                <w:sz w:val="24"/>
                <w:szCs w:val="24"/>
              </w:rPr>
              <w:t>Official link</w:t>
            </w:r>
          </w:p>
        </w:tc>
      </w:tr>
      <w:tr w14:paraId="34BF4EFA">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80" w:type="dxa"/>
            <w:left w:w="90" w:type="dxa"/>
            <w:bottom w:w="80" w:type="dxa"/>
            <w:right w:w="90" w:type="dxa"/>
          </w:tblCellMar>
        </w:tblPrEx>
        <w:trPr>
          <w:jc w:val="center"/>
        </w:trPr>
        <w:tc>
          <w:tcPr>
            <w:tcW w:w="3240" w:type="dxa"/>
            <w:vAlign w:val="center"/>
          </w:tcPr>
          <w:p w14:paraId="334F7AB7">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Microsoft WSL Documentation</w:t>
            </w:r>
          </w:p>
        </w:tc>
        <w:tc>
          <w:tcPr>
            <w:tcW w:w="6552" w:type="dxa"/>
            <w:vAlign w:val="center"/>
          </w:tcPr>
          <w:p w14:paraId="29DE688A">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https://learn.microsoft.com/en-us/windows/wsl/</w:t>
            </w:r>
          </w:p>
        </w:tc>
      </w:tr>
      <w:tr w14:paraId="60C4B2DB">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80" w:type="dxa"/>
            <w:left w:w="90" w:type="dxa"/>
            <w:bottom w:w="80" w:type="dxa"/>
            <w:right w:w="90" w:type="dxa"/>
          </w:tblCellMar>
        </w:tblPrEx>
        <w:trPr>
          <w:jc w:val="center"/>
        </w:trPr>
        <w:tc>
          <w:tcPr>
            <w:tcW w:w="3240" w:type="dxa"/>
            <w:vAlign w:val="center"/>
          </w:tcPr>
          <w:p w14:paraId="0B45D2D0">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Install WSL</w:t>
            </w:r>
          </w:p>
        </w:tc>
        <w:tc>
          <w:tcPr>
            <w:tcW w:w="6552" w:type="dxa"/>
            <w:vAlign w:val="center"/>
          </w:tcPr>
          <w:p w14:paraId="623F5A7D">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https://learn.microsoft.com/en-us/windows/wsl/install</w:t>
            </w:r>
          </w:p>
        </w:tc>
      </w:tr>
      <w:tr w14:paraId="7A4EB82A">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80" w:type="dxa"/>
            <w:left w:w="90" w:type="dxa"/>
            <w:bottom w:w="80" w:type="dxa"/>
            <w:right w:w="90" w:type="dxa"/>
          </w:tblCellMar>
        </w:tblPrEx>
        <w:trPr>
          <w:jc w:val="center"/>
        </w:trPr>
        <w:tc>
          <w:tcPr>
            <w:tcW w:w="3240" w:type="dxa"/>
            <w:vAlign w:val="center"/>
          </w:tcPr>
          <w:p w14:paraId="7C9E183B">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Manual WSL Installation</w:t>
            </w:r>
          </w:p>
        </w:tc>
        <w:tc>
          <w:tcPr>
            <w:tcW w:w="6552" w:type="dxa"/>
            <w:vAlign w:val="center"/>
          </w:tcPr>
          <w:p w14:paraId="5086AB6D">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https://learn.microsoft.com/en-us/windows/wsl/install-manual</w:t>
            </w:r>
          </w:p>
        </w:tc>
      </w:tr>
      <w:tr w14:paraId="67720141">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80" w:type="dxa"/>
            <w:left w:w="90" w:type="dxa"/>
            <w:bottom w:w="80" w:type="dxa"/>
            <w:right w:w="90" w:type="dxa"/>
          </w:tblCellMar>
        </w:tblPrEx>
        <w:trPr>
          <w:jc w:val="center"/>
        </w:trPr>
        <w:tc>
          <w:tcPr>
            <w:tcW w:w="3240" w:type="dxa"/>
            <w:vAlign w:val="center"/>
          </w:tcPr>
          <w:p w14:paraId="70124AE1">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Apache Hadoop Single Node Cluster</w:t>
            </w:r>
          </w:p>
        </w:tc>
        <w:tc>
          <w:tcPr>
            <w:tcW w:w="6552" w:type="dxa"/>
            <w:vAlign w:val="center"/>
          </w:tcPr>
          <w:p w14:paraId="6C9009D5">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https://hadoop.apache.org/docs/stable/hadoop-project-dist/hadoop-common/SingleCluster.html</w:t>
            </w:r>
          </w:p>
        </w:tc>
      </w:tr>
      <w:tr w14:paraId="3E5D84CE">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80" w:type="dxa"/>
            <w:left w:w="90" w:type="dxa"/>
            <w:bottom w:w="80" w:type="dxa"/>
            <w:right w:w="90" w:type="dxa"/>
          </w:tblCellMar>
        </w:tblPrEx>
        <w:trPr>
          <w:jc w:val="center"/>
        </w:trPr>
        <w:tc>
          <w:tcPr>
            <w:tcW w:w="3240" w:type="dxa"/>
            <w:vAlign w:val="center"/>
          </w:tcPr>
          <w:p w14:paraId="53DD9214">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Apache Hadoop MapReduce Tutorial</w:t>
            </w:r>
          </w:p>
        </w:tc>
        <w:tc>
          <w:tcPr>
            <w:tcW w:w="6552" w:type="dxa"/>
            <w:vAlign w:val="center"/>
          </w:tcPr>
          <w:p w14:paraId="7852874B">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https://hadoop.apache.org/docs/stable/hadoop-mapreduce-client/hadoop-mapreduce-client-core/MapReduceTutorial.html</w:t>
            </w:r>
          </w:p>
        </w:tc>
      </w:tr>
      <w:tr w14:paraId="2596C533">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80" w:type="dxa"/>
            <w:left w:w="90" w:type="dxa"/>
            <w:bottom w:w="80" w:type="dxa"/>
            <w:right w:w="90" w:type="dxa"/>
          </w:tblCellMar>
        </w:tblPrEx>
        <w:trPr>
          <w:jc w:val="center"/>
        </w:trPr>
        <w:tc>
          <w:tcPr>
            <w:tcW w:w="3240" w:type="dxa"/>
            <w:vAlign w:val="center"/>
          </w:tcPr>
          <w:p w14:paraId="25E9BE75">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Apache Spark Documentation</w:t>
            </w:r>
          </w:p>
        </w:tc>
        <w:tc>
          <w:tcPr>
            <w:tcW w:w="6552" w:type="dxa"/>
            <w:vAlign w:val="center"/>
          </w:tcPr>
          <w:p w14:paraId="792F5392">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https://spark.apache.org/docs/latest/</w:t>
            </w:r>
          </w:p>
        </w:tc>
      </w:tr>
      <w:tr w14:paraId="7792EFB7">
        <w:tblPrEx>
          <w:tblBorders>
            <w:top w:val="single" w:color="B7C9D6" w:sz="6" w:space="0"/>
            <w:left w:val="single" w:color="B7C9D6" w:sz="6" w:space="0"/>
            <w:bottom w:val="single" w:color="B7C9D6" w:sz="6" w:space="0"/>
            <w:right w:val="single" w:color="B7C9D6" w:sz="6" w:space="0"/>
            <w:insideH w:val="single" w:color="B7C9D6" w:sz="6" w:space="0"/>
            <w:insideV w:val="single" w:color="B7C9D6" w:sz="6" w:space="0"/>
          </w:tblBorders>
          <w:tblCellMar>
            <w:top w:w="80" w:type="dxa"/>
            <w:left w:w="90" w:type="dxa"/>
            <w:bottom w:w="80" w:type="dxa"/>
            <w:right w:w="90" w:type="dxa"/>
          </w:tblCellMar>
        </w:tblPrEx>
        <w:trPr>
          <w:jc w:val="center"/>
        </w:trPr>
        <w:tc>
          <w:tcPr>
            <w:tcW w:w="3240" w:type="dxa"/>
            <w:vAlign w:val="center"/>
          </w:tcPr>
          <w:p w14:paraId="7646FF29">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PySpark Installation</w:t>
            </w:r>
          </w:p>
        </w:tc>
        <w:tc>
          <w:tcPr>
            <w:tcW w:w="6552" w:type="dxa"/>
            <w:vAlign w:val="center"/>
          </w:tcPr>
          <w:p w14:paraId="0826882C">
            <w:pPr>
              <w:spacing w:after="0"/>
              <w:rPr>
                <w:rFonts w:hint="default" w:ascii="Times New Roman" w:hAnsi="Times New Roman" w:cs="Times New Roman"/>
                <w:sz w:val="24"/>
                <w:szCs w:val="24"/>
              </w:rPr>
            </w:pPr>
            <w:r>
              <w:rPr>
                <w:rFonts w:hint="default" w:ascii="Times New Roman" w:hAnsi="Times New Roman" w:cs="Times New Roman"/>
                <w:b w:val="0"/>
                <w:color w:val="1F1F1F"/>
                <w:sz w:val="24"/>
                <w:szCs w:val="24"/>
              </w:rPr>
              <w:t>https://spark.apache.org/docs/latest/api/python/getting_started/install.html</w:t>
            </w:r>
          </w:p>
        </w:tc>
      </w:tr>
    </w:tbl>
    <w:p w14:paraId="2FD3BD13">
      <w:pPr>
        <w:rPr>
          <w:rFonts w:hint="default" w:ascii="Times New Roman" w:hAnsi="Times New Roman" w:cs="Times New Roman"/>
          <w:sz w:val="24"/>
          <w:szCs w:val="24"/>
        </w:rPr>
      </w:pPr>
    </w:p>
    <w:sectPr>
      <w:headerReference r:id="rId5" w:type="default"/>
      <w:footerReference r:id="rId6" w:type="default"/>
      <w:pgSz w:w="12240" w:h="15840"/>
      <w:pgMar w:top="936" w:right="1008" w:bottom="936"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84CE92">
    <w:pPr>
      <w:pStyle w:val="18"/>
      <w:jc w:val="center"/>
    </w:pPr>
    <w:r>
      <w:rPr>
        <w:rFonts w:ascii="Arial" w:hAnsi="Arial"/>
        <w:color w:val="666666"/>
        <w:sz w:val="16"/>
      </w:rPr>
      <w:t>Prepared by Dr C. Rajesh Babu, SSETSCS415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8D5626">
    <w:pPr>
      <w:pStyle w:val="19"/>
      <w:jc w:val="center"/>
    </w:pPr>
    <w:r>
      <w:rPr>
        <w:rFonts w:ascii="Arial" w:hAnsi="Arial"/>
        <w:color w:val="1F4E79"/>
        <w:sz w:val="16"/>
      </w:rPr>
      <w:t>CSA15 - Cloud Computing and Big Data Analytics | Windows Hadoop Guided Practical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C38730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2256</Words>
  <Characters>15658</Characters>
  <Lines>0</Lines>
  <Paragraphs>0</Paragraphs>
  <TotalTime>21</TotalTime>
  <ScaleCrop>false</ScaleCrop>
  <LinksUpToDate>false</LinksUpToDate>
  <CharactersWithSpaces>17525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Dr C. Rajesh Babu</dc:creator>
  <dc:description>Prepared for CSA15 Cloud Computing and Big Data Analytics. Owner: Dr C. Rajesh Babu, SSETSCS415.</dc:description>
  <cp:keywords>CSA15, Windows, WSL, Hadoop, MapReduce, HDFS, YARN, Spark, Dr C. Rajesh Babu, SSETSCS415</cp:keywords>
  <cp:lastModifiedBy>MADITATI NAGA SHALINI</cp:lastModifiedBy>
  <dcterms:modified xsi:type="dcterms:W3CDTF">2026-09-01T04:01:30Z</dcterms:modified>
  <dc:subject>Owner: Dr C. Rajesh Babu; Employee ID: SSETSCS415</dc:subject>
  <dc:title>CSA15 Windows Hadoop MapReduce and Big Data Allied Tools Guided Project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eyJoZGlkIjoiNzY4NjJlZDk2NzJkMzA2MDY4ZWI2YTAyMWM5OTE4YmMiLCJ1c2VySWQiOiI1Njc1OTkyMTcxMDIifQ==</vt:lpwstr>
  </property>
  <property fmtid="{D5CDD505-2E9C-101B-9397-08002B2CF9AE}" pid="3" name="KSOProductBuildVer">
    <vt:lpwstr>1033-12.1.0.28032</vt:lpwstr>
  </property>
  <property fmtid="{D5CDD505-2E9C-101B-9397-08002B2CF9AE}" pid="4" name="ICV">
    <vt:lpwstr>D97FC7E5170D43E68B1BBF62C3AFB9BF_13</vt:lpwstr>
  </property>
</Properties>
</file>