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37" w:rsidRDefault="004F6413"/>
    <w:p w:rsidR="00A712EF" w:rsidRDefault="00A712EF">
      <w:r>
        <w:t>Огнетушитель</w:t>
      </w:r>
    </w:p>
    <w:p w:rsidR="00A712EF" w:rsidRDefault="00A712EF">
      <w:r>
        <w:t>Аптечки</w:t>
      </w:r>
    </w:p>
    <w:p w:rsidR="00A712EF" w:rsidRDefault="00A712EF">
      <w:r>
        <w:t>Стяжные и Буксировочные ремни</w:t>
      </w:r>
    </w:p>
    <w:p w:rsidR="00A712EF" w:rsidRDefault="00A712EF">
      <w:r>
        <w:t>Провода прикуривания</w:t>
      </w:r>
    </w:p>
    <w:p w:rsidR="00A712EF" w:rsidRDefault="00A712EF">
      <w:r w:rsidRPr="00A712EF">
        <w:t>Фонарь-знак аварийной остановк</w:t>
      </w:r>
      <w:r>
        <w:t>а</w:t>
      </w:r>
    </w:p>
    <w:p w:rsidR="00A712EF" w:rsidRPr="00A712EF" w:rsidRDefault="00A712EF" w:rsidP="00A712EF">
      <w:pPr>
        <w:rPr>
          <w:bCs/>
        </w:rPr>
      </w:pPr>
      <w:r w:rsidRPr="00A712EF">
        <w:rPr>
          <w:bCs/>
        </w:rPr>
        <w:t xml:space="preserve">Автомобильные </w:t>
      </w:r>
      <w:proofErr w:type="spellStart"/>
      <w:r w:rsidRPr="00A712EF">
        <w:rPr>
          <w:bCs/>
        </w:rPr>
        <w:t>пуско</w:t>
      </w:r>
      <w:proofErr w:type="spellEnd"/>
      <w:r w:rsidRPr="00A712EF">
        <w:rPr>
          <w:bCs/>
        </w:rPr>
        <w:t>-зарядные устройства</w:t>
      </w:r>
    </w:p>
    <w:p w:rsidR="00A0368C" w:rsidRPr="00A0368C" w:rsidRDefault="00A0368C" w:rsidP="00A0368C">
      <w:pPr>
        <w:rPr>
          <w:bCs/>
        </w:rPr>
      </w:pPr>
      <w:r w:rsidRPr="00A0368C">
        <w:rPr>
          <w:bCs/>
        </w:rPr>
        <w:t>Автомобильные пылесосы</w:t>
      </w:r>
    </w:p>
    <w:p w:rsidR="00A0368C" w:rsidRPr="00A0368C" w:rsidRDefault="00A0368C" w:rsidP="00A0368C">
      <w:pPr>
        <w:rPr>
          <w:bCs/>
        </w:rPr>
      </w:pPr>
      <w:r w:rsidRPr="00A0368C">
        <w:rPr>
          <w:bCs/>
        </w:rPr>
        <w:t>Автомобильные воздухоочистители</w:t>
      </w:r>
    </w:p>
    <w:p w:rsidR="00A0368C" w:rsidRPr="00A0368C" w:rsidRDefault="00A0368C" w:rsidP="00A0368C">
      <w:pPr>
        <w:rPr>
          <w:bCs/>
        </w:rPr>
      </w:pPr>
      <w:r w:rsidRPr="00A0368C">
        <w:rPr>
          <w:bCs/>
        </w:rPr>
        <w:t>Автомобильные чайники и кружки</w:t>
      </w:r>
    </w:p>
    <w:p w:rsidR="00A712EF" w:rsidRDefault="00A0368C">
      <w:r w:rsidRPr="00A0368C">
        <w:t>Щетка-</w:t>
      </w:r>
      <w:proofErr w:type="spellStart"/>
      <w:r w:rsidRPr="00A0368C">
        <w:t>водосгон</w:t>
      </w:r>
      <w:proofErr w:type="spellEnd"/>
      <w:r w:rsidRPr="00A0368C">
        <w:t xml:space="preserve"> для окон</w:t>
      </w:r>
    </w:p>
    <w:p w:rsidR="00A0368C" w:rsidRPr="00A0368C" w:rsidRDefault="00A0368C" w:rsidP="00A0368C">
      <w:pPr>
        <w:rPr>
          <w:bCs/>
        </w:rPr>
      </w:pPr>
      <w:r w:rsidRPr="00A0368C">
        <w:rPr>
          <w:bCs/>
        </w:rPr>
        <w:t>Канистры, лейки для топлива</w:t>
      </w:r>
    </w:p>
    <w:p w:rsidR="00A0368C" w:rsidRPr="00A0368C" w:rsidRDefault="00A0368C" w:rsidP="00A0368C">
      <w:pPr>
        <w:rPr>
          <w:bCs/>
        </w:rPr>
      </w:pPr>
      <w:r w:rsidRPr="00A0368C">
        <w:rPr>
          <w:bCs/>
        </w:rPr>
        <w:t>Устройства для экономии топлива</w:t>
      </w:r>
    </w:p>
    <w:p w:rsidR="00A0368C" w:rsidRPr="00A0368C" w:rsidRDefault="00A0368C" w:rsidP="00A0368C">
      <w:pPr>
        <w:rPr>
          <w:bCs/>
          <w:color w:val="000000" w:themeColor="text1"/>
        </w:rPr>
      </w:pPr>
      <w:hyperlink r:id="rId4" w:history="1">
        <w:r w:rsidRPr="00A0368C">
          <w:rPr>
            <w:rStyle w:val="a3"/>
            <w:bCs/>
            <w:color w:val="000000" w:themeColor="text1"/>
            <w:u w:val="none"/>
          </w:rPr>
          <w:t>Преобразователь напряжения</w:t>
        </w:r>
      </w:hyperlink>
    </w:p>
    <w:p w:rsidR="00A0368C" w:rsidRDefault="004F6413">
      <w:pPr>
        <w:rPr>
          <w:bCs/>
          <w:color w:val="000000" w:themeColor="text1"/>
        </w:rPr>
      </w:pPr>
      <w:r w:rsidRPr="004F6413">
        <w:rPr>
          <w:bCs/>
          <w:color w:val="000000" w:themeColor="text1"/>
        </w:rPr>
        <w:t>Разветвитель прикуривателя</w:t>
      </w:r>
    </w:p>
    <w:p w:rsidR="004F6413" w:rsidRDefault="004F6413">
      <w:r>
        <w:rPr>
          <w:bCs/>
          <w:color w:val="000000" w:themeColor="text1"/>
        </w:rPr>
        <w:t>Рация</w:t>
      </w:r>
      <w:bookmarkStart w:id="0" w:name="_GoBack"/>
      <w:bookmarkEnd w:id="0"/>
    </w:p>
    <w:sectPr w:rsidR="004F6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98"/>
    <w:rsid w:val="00440B00"/>
    <w:rsid w:val="004F6413"/>
    <w:rsid w:val="008B4D98"/>
    <w:rsid w:val="00A0368C"/>
    <w:rsid w:val="00A712EF"/>
    <w:rsid w:val="00C8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8AEF9-5C10-4792-80E2-F5E461F6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i.pub/35yxw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Madiyar Kipchakpayev</dc:creator>
  <cp:keywords/>
  <dc:description/>
  <cp:lastModifiedBy>Madiyar Kipchakpayev</cp:lastModifiedBy>
  <cp:revision>3</cp:revision>
  <dcterms:created xsi:type="dcterms:W3CDTF">2022-04-09T14:17:00Z</dcterms:created>
  <dcterms:modified xsi:type="dcterms:W3CDTF">2022-04-09T14:47:00Z</dcterms:modified>
</cp:coreProperties>
</file>