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37" w:rsidRPr="00470D5F" w:rsidRDefault="00470D5F">
      <w:pPr>
        <w:rPr>
          <w:b/>
        </w:rPr>
      </w:pPr>
      <w:r w:rsidRPr="00470D5F">
        <w:rPr>
          <w:b/>
        </w:rPr>
        <w:t>Наборы туристической посуды</w:t>
      </w:r>
    </w:p>
    <w:p w:rsidR="00470D5F" w:rsidRDefault="00470D5F">
      <w:pPr>
        <w:rPr>
          <w:bCs/>
        </w:rPr>
      </w:pPr>
      <w:r w:rsidRPr="00470D5F">
        <w:rPr>
          <w:bCs/>
        </w:rPr>
        <w:t>Набор пластиковой посуды для пикника 48 предметов</w:t>
      </w:r>
    </w:p>
    <w:p w:rsidR="00470D5F" w:rsidRDefault="00470D5F">
      <w:pPr>
        <w:rPr>
          <w:bCs/>
        </w:rPr>
      </w:pPr>
      <w:r>
        <w:rPr>
          <w:bCs/>
        </w:rPr>
        <w:t>Терка</w:t>
      </w:r>
    </w:p>
    <w:p w:rsidR="00470D5F" w:rsidRDefault="00470D5F">
      <w:r w:rsidRPr="00470D5F">
        <w:t>Набор посуды</w:t>
      </w:r>
    </w:p>
    <w:p w:rsidR="00470D5F" w:rsidRDefault="00431D54">
      <w:pPr>
        <w:rPr>
          <w:bCs/>
        </w:rPr>
      </w:pPr>
      <w:r w:rsidRPr="00431D54">
        <w:rPr>
          <w:bCs/>
        </w:rPr>
        <w:t>Сумка для пикника</w:t>
      </w:r>
    </w:p>
    <w:p w:rsidR="00EA3589" w:rsidRDefault="00EA3589">
      <w:pPr>
        <w:rPr>
          <w:bCs/>
        </w:rPr>
      </w:pPr>
      <w:r>
        <w:rPr>
          <w:bCs/>
        </w:rPr>
        <w:t>Казан</w:t>
      </w:r>
    </w:p>
    <w:p w:rsidR="002A493E" w:rsidRDefault="002A493E">
      <w:pPr>
        <w:rPr>
          <w:bCs/>
        </w:rPr>
      </w:pPr>
    </w:p>
    <w:p w:rsidR="00431D54" w:rsidRDefault="00431D54">
      <w:pPr>
        <w:rPr>
          <w:rFonts w:ascii="Arial" w:hAnsi="Arial" w:cs="Arial"/>
          <w:bCs/>
          <w:color w:val="000000"/>
          <w:shd w:val="clear" w:color="auto" w:fill="FFFFFF"/>
        </w:rPr>
      </w:pPr>
      <w:r w:rsidRPr="00431D54">
        <w:rPr>
          <w:rFonts w:ascii="Arial" w:hAnsi="Arial" w:cs="Arial"/>
          <w:bCs/>
          <w:color w:val="000000"/>
          <w:shd w:val="clear" w:color="auto" w:fill="FFFFFF"/>
        </w:rPr>
        <w:t>Стакан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Pr="00431D54">
        <w:rPr>
          <w:rFonts w:ascii="Arial" w:hAnsi="Arial" w:cs="Arial"/>
          <w:bCs/>
          <w:color w:val="000000"/>
          <w:shd w:val="clear" w:color="auto" w:fill="FFFFFF"/>
        </w:rPr>
        <w:t>складной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и Кружки</w:t>
      </w:r>
      <w:r w:rsidRPr="00431D54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</w:p>
    <w:p w:rsidR="002A493E" w:rsidRDefault="002A493E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A493E" w:rsidRDefault="00431D54">
      <w:pPr>
        <w:rPr>
          <w:rFonts w:ascii="Arial" w:hAnsi="Arial" w:cs="Arial"/>
          <w:bCs/>
          <w:color w:val="000000"/>
          <w:shd w:val="clear" w:color="auto" w:fill="FFFFFF"/>
        </w:rPr>
      </w:pPr>
      <w:r w:rsidRPr="00431D54">
        <w:rPr>
          <w:rFonts w:ascii="Arial" w:hAnsi="Arial" w:cs="Arial"/>
          <w:bCs/>
          <w:color w:val="000000"/>
          <w:shd w:val="clear" w:color="auto" w:fill="FFFFFF"/>
        </w:rPr>
        <w:t>Котелок 'Походный</w:t>
      </w:r>
      <w:r w:rsidR="002A493E">
        <w:rPr>
          <w:rFonts w:ascii="Arial" w:hAnsi="Arial" w:cs="Arial"/>
          <w:bCs/>
          <w:color w:val="000000"/>
          <w:shd w:val="clear" w:color="auto" w:fill="FFFFFF"/>
        </w:rPr>
        <w:t xml:space="preserve"> и туристический</w:t>
      </w:r>
    </w:p>
    <w:p w:rsidR="002A493E" w:rsidRDefault="002A493E">
      <w:pPr>
        <w:rPr>
          <w:rFonts w:ascii="Arial" w:hAnsi="Arial" w:cs="Arial"/>
          <w:bCs/>
          <w:color w:val="000000"/>
          <w:shd w:val="clear" w:color="auto" w:fill="FFFFFF"/>
        </w:rPr>
      </w:pPr>
    </w:p>
    <w:p w:rsidR="002A493E" w:rsidRDefault="002A493E">
      <w:pPr>
        <w:rPr>
          <w:bCs/>
        </w:rPr>
      </w:pPr>
      <w:r w:rsidRPr="002A493E">
        <w:rPr>
          <w:bCs/>
        </w:rPr>
        <w:t>Чайники туристические</w:t>
      </w:r>
    </w:p>
    <w:p w:rsidR="002A493E" w:rsidRDefault="002A493E">
      <w:pPr>
        <w:rPr>
          <w:bCs/>
        </w:rPr>
      </w:pPr>
    </w:p>
    <w:p w:rsidR="002A493E" w:rsidRPr="002A493E" w:rsidRDefault="002A493E">
      <w:pPr>
        <w:rPr>
          <w:b/>
          <w:bCs/>
          <w:sz w:val="24"/>
          <w:szCs w:val="24"/>
        </w:rPr>
      </w:pPr>
      <w:r w:rsidRPr="002A493E">
        <w:rPr>
          <w:b/>
          <w:bCs/>
          <w:sz w:val="24"/>
          <w:szCs w:val="24"/>
        </w:rPr>
        <w:t>Туристические инструменты</w:t>
      </w:r>
    </w:p>
    <w:p w:rsidR="002A493E" w:rsidRDefault="002A493E" w:rsidP="002A493E">
      <w:pPr>
        <w:rPr>
          <w:bCs/>
        </w:rPr>
      </w:pPr>
      <w:r w:rsidRPr="002A493E">
        <w:rPr>
          <w:bCs/>
        </w:rPr>
        <w:t>Мангалы, грили и барбекю</w:t>
      </w:r>
    </w:p>
    <w:p w:rsidR="002A493E" w:rsidRPr="002A493E" w:rsidRDefault="002A493E" w:rsidP="002A493E">
      <w:pPr>
        <w:rPr>
          <w:bCs/>
        </w:rPr>
      </w:pPr>
      <w:r w:rsidRPr="002A493E">
        <w:rPr>
          <w:bCs/>
        </w:rPr>
        <w:t>Топоры</w:t>
      </w:r>
    </w:p>
    <w:p w:rsidR="002A493E" w:rsidRPr="002A493E" w:rsidRDefault="002A493E" w:rsidP="002A493E">
      <w:pPr>
        <w:rPr>
          <w:bCs/>
        </w:rPr>
      </w:pPr>
      <w:proofErr w:type="spellStart"/>
      <w:r w:rsidRPr="002A493E">
        <w:rPr>
          <w:bCs/>
        </w:rPr>
        <w:t>Трекинговые</w:t>
      </w:r>
      <w:proofErr w:type="spellEnd"/>
      <w:r w:rsidRPr="002A493E">
        <w:rPr>
          <w:bCs/>
        </w:rPr>
        <w:t xml:space="preserve"> палки </w:t>
      </w:r>
    </w:p>
    <w:p w:rsidR="00A01C25" w:rsidRPr="00A01C25" w:rsidRDefault="00A01C25" w:rsidP="00A01C25">
      <w:pPr>
        <w:rPr>
          <w:bCs/>
        </w:rPr>
      </w:pPr>
      <w:r w:rsidRPr="00A01C25">
        <w:rPr>
          <w:bCs/>
        </w:rPr>
        <w:t>Кемпинговые фонари</w:t>
      </w:r>
    </w:p>
    <w:p w:rsidR="00A01C25" w:rsidRDefault="00A01C25" w:rsidP="00A01C25">
      <w:pPr>
        <w:rPr>
          <w:bCs/>
        </w:rPr>
      </w:pPr>
      <w:proofErr w:type="spellStart"/>
      <w:r w:rsidRPr="00A01C25">
        <w:rPr>
          <w:bCs/>
        </w:rPr>
        <w:t>Мультитулы</w:t>
      </w:r>
      <w:proofErr w:type="spellEnd"/>
      <w:r>
        <w:rPr>
          <w:bCs/>
        </w:rPr>
        <w:t xml:space="preserve"> (</w:t>
      </w:r>
      <w:proofErr w:type="gramStart"/>
      <w:r>
        <w:rPr>
          <w:bCs/>
        </w:rPr>
        <w:t>ножи )</w:t>
      </w:r>
      <w:proofErr w:type="gramEnd"/>
    </w:p>
    <w:p w:rsidR="00A01C25" w:rsidRDefault="00A01C25" w:rsidP="00A01C25">
      <w:pPr>
        <w:rPr>
          <w:bCs/>
        </w:rPr>
      </w:pPr>
      <w:r w:rsidRPr="00A01C25">
        <w:rPr>
          <w:bCs/>
        </w:rPr>
        <w:t>Туристические лопаты</w:t>
      </w:r>
    </w:p>
    <w:p w:rsidR="00A01C25" w:rsidRPr="00A01C25" w:rsidRDefault="00A01C25" w:rsidP="00A01C25">
      <w:pPr>
        <w:rPr>
          <w:bCs/>
        </w:rPr>
      </w:pPr>
      <w:r w:rsidRPr="00A01C25">
        <w:rPr>
          <w:bCs/>
        </w:rPr>
        <w:t>Туристические обогреватели</w:t>
      </w:r>
    </w:p>
    <w:p w:rsidR="00A01C25" w:rsidRPr="00A01C25" w:rsidRDefault="00A01C25" w:rsidP="00A01C25">
      <w:pPr>
        <w:rPr>
          <w:bCs/>
        </w:rPr>
      </w:pPr>
      <w:r w:rsidRPr="00A01C25">
        <w:rPr>
          <w:bCs/>
        </w:rPr>
        <w:t>Товары для выживания</w:t>
      </w:r>
    </w:p>
    <w:p w:rsidR="00A01C25" w:rsidRPr="00A01C25" w:rsidRDefault="00A01C25" w:rsidP="00A01C25">
      <w:pPr>
        <w:rPr>
          <w:bCs/>
        </w:rPr>
      </w:pPr>
      <w:r w:rsidRPr="00A01C25">
        <w:rPr>
          <w:bCs/>
        </w:rPr>
        <w:t>Туристические пилы</w:t>
      </w:r>
    </w:p>
    <w:p w:rsidR="00A01C25" w:rsidRPr="00A01C25" w:rsidRDefault="00A01C25" w:rsidP="00A01C25">
      <w:pPr>
        <w:rPr>
          <w:bCs/>
        </w:rPr>
      </w:pPr>
      <w:r w:rsidRPr="00A01C25">
        <w:rPr>
          <w:bCs/>
        </w:rPr>
        <w:t>Погружные электрокипятильники</w:t>
      </w:r>
    </w:p>
    <w:p w:rsidR="00CF6203" w:rsidRDefault="00CF6203" w:rsidP="00CF6203">
      <w:pPr>
        <w:rPr>
          <w:bCs/>
        </w:rPr>
      </w:pPr>
      <w:r w:rsidRPr="00CF6203">
        <w:rPr>
          <w:bCs/>
        </w:rPr>
        <w:t>Наборы туристических инструментов</w:t>
      </w:r>
    </w:p>
    <w:p w:rsidR="00CF6203" w:rsidRDefault="00CF6203" w:rsidP="00CF6203">
      <w:pPr>
        <w:rPr>
          <w:bCs/>
        </w:rPr>
      </w:pPr>
    </w:p>
    <w:p w:rsidR="00CF6203" w:rsidRDefault="00CF6203" w:rsidP="00CF6203">
      <w:pPr>
        <w:rPr>
          <w:rFonts w:ascii="Segoe UI" w:hAnsi="Segoe UI" w:cs="Segoe UI"/>
          <w:color w:val="01011B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1011B"/>
          <w:sz w:val="27"/>
          <w:szCs w:val="27"/>
          <w:shd w:val="clear" w:color="auto" w:fill="FFFFFF"/>
        </w:rPr>
        <w:t>Палатка армейская</w:t>
      </w:r>
    </w:p>
    <w:p w:rsidR="00CF6203" w:rsidRDefault="00CF6203" w:rsidP="00CF6203">
      <w:pPr>
        <w:rPr>
          <w:rFonts w:ascii="Segoe UI" w:hAnsi="Segoe UI" w:cs="Segoe UI"/>
          <w:color w:val="01011B"/>
          <w:sz w:val="27"/>
          <w:szCs w:val="27"/>
          <w:shd w:val="clear" w:color="auto" w:fill="FFFFFF"/>
        </w:rPr>
      </w:pPr>
    </w:p>
    <w:p w:rsidR="002B4877" w:rsidRDefault="00CF6203" w:rsidP="00CF6203">
      <w:pPr>
        <w:rPr>
          <w:rFonts w:ascii="Segoe UI" w:hAnsi="Segoe UI" w:cs="Segoe UI"/>
          <w:color w:val="01011B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1011B"/>
          <w:sz w:val="27"/>
          <w:szCs w:val="27"/>
          <w:shd w:val="clear" w:color="auto" w:fill="FFFFFF"/>
        </w:rPr>
        <w:t>Столы</w:t>
      </w:r>
      <w:r w:rsidR="002B4877">
        <w:rPr>
          <w:rFonts w:ascii="Segoe UI" w:hAnsi="Segoe UI" w:cs="Segoe UI"/>
          <w:color w:val="01011B"/>
          <w:sz w:val="27"/>
          <w:szCs w:val="27"/>
          <w:shd w:val="clear" w:color="auto" w:fill="FFFFFF"/>
        </w:rPr>
        <w:t xml:space="preserve"> и стулья для туристическая</w:t>
      </w:r>
    </w:p>
    <w:p w:rsidR="002B4877" w:rsidRPr="002B4877" w:rsidRDefault="002B4877" w:rsidP="00CF6203">
      <w:pPr>
        <w:rPr>
          <w:rFonts w:ascii="Segoe UI" w:hAnsi="Segoe UI" w:cs="Segoe UI"/>
          <w:color w:val="01011B"/>
          <w:sz w:val="27"/>
          <w:szCs w:val="27"/>
          <w:shd w:val="clear" w:color="auto" w:fill="FFFFFF"/>
        </w:rPr>
      </w:pPr>
    </w:p>
    <w:p w:rsidR="002B4877" w:rsidRDefault="002B4877" w:rsidP="002B4877">
      <w:pPr>
        <w:rPr>
          <w:b/>
          <w:bCs/>
        </w:rPr>
      </w:pPr>
      <w:r w:rsidRPr="002B4877">
        <w:rPr>
          <w:b/>
          <w:bCs/>
        </w:rPr>
        <w:t>Одежда для охоты и рыбалки</w:t>
      </w:r>
    </w:p>
    <w:p w:rsidR="002B4877" w:rsidRDefault="002B4877" w:rsidP="002B4877">
      <w:pPr>
        <w:rPr>
          <w:b/>
          <w:bCs/>
        </w:rPr>
      </w:pPr>
    </w:p>
    <w:p w:rsidR="002B4877" w:rsidRDefault="002B4877" w:rsidP="002B4877">
      <w:pPr>
        <w:rPr>
          <w:rFonts w:ascii="Segoe UI" w:hAnsi="Segoe UI" w:cs="Segoe UI"/>
          <w:color w:val="01011B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1011B"/>
          <w:sz w:val="27"/>
          <w:szCs w:val="27"/>
          <w:shd w:val="clear" w:color="auto" w:fill="FFFFFF"/>
        </w:rPr>
        <w:lastRenderedPageBreak/>
        <w:t>Спальный мешок</w:t>
      </w:r>
    </w:p>
    <w:p w:rsidR="00EA3589" w:rsidRDefault="00EA3589" w:rsidP="002B4877">
      <w:pPr>
        <w:rPr>
          <w:rFonts w:ascii="Segoe UI" w:hAnsi="Segoe UI" w:cs="Segoe UI"/>
          <w:color w:val="01011B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1011B"/>
          <w:sz w:val="27"/>
          <w:szCs w:val="27"/>
          <w:shd w:val="clear" w:color="auto" w:fill="FFFFFF"/>
        </w:rPr>
        <w:t>Туристические коврики</w:t>
      </w:r>
    </w:p>
    <w:p w:rsidR="00EA3589" w:rsidRDefault="00EA3589" w:rsidP="002B4877">
      <w:pPr>
        <w:rPr>
          <w:rFonts w:ascii="Segoe UI" w:hAnsi="Segoe UI" w:cs="Segoe UI"/>
          <w:color w:val="01011B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1011B"/>
          <w:sz w:val="27"/>
          <w:szCs w:val="27"/>
          <w:shd w:val="clear" w:color="auto" w:fill="FFFFFF"/>
        </w:rPr>
        <w:t>Коврик пены</w:t>
      </w:r>
    </w:p>
    <w:p w:rsidR="004102A9" w:rsidRDefault="004102A9" w:rsidP="002B4877">
      <w:pPr>
        <w:rPr>
          <w:rFonts w:ascii="Segoe UI" w:hAnsi="Segoe UI" w:cs="Segoe UI"/>
          <w:color w:val="01011B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01011B"/>
          <w:sz w:val="27"/>
          <w:szCs w:val="27"/>
          <w:shd w:val="clear" w:color="auto" w:fill="FFFFFF"/>
        </w:rPr>
        <w:t>Сидушка</w:t>
      </w:r>
      <w:proofErr w:type="spellEnd"/>
      <w:r>
        <w:rPr>
          <w:rFonts w:ascii="Segoe UI" w:hAnsi="Segoe UI" w:cs="Segoe UI"/>
          <w:color w:val="01011B"/>
          <w:sz w:val="27"/>
          <w:szCs w:val="27"/>
          <w:shd w:val="clear" w:color="auto" w:fill="FFFFFF"/>
        </w:rPr>
        <w:t xml:space="preserve"> для туристическая</w:t>
      </w:r>
    </w:p>
    <w:p w:rsidR="002B4877" w:rsidRDefault="002B4877" w:rsidP="002B4877">
      <w:pPr>
        <w:rPr>
          <w:rFonts w:ascii="Segoe UI" w:hAnsi="Segoe UI" w:cs="Segoe UI"/>
          <w:color w:val="01011B"/>
          <w:sz w:val="27"/>
          <w:szCs w:val="27"/>
          <w:shd w:val="clear" w:color="auto" w:fill="FFFFFF"/>
        </w:rPr>
      </w:pPr>
    </w:p>
    <w:p w:rsidR="002B4877" w:rsidRPr="002B4877" w:rsidRDefault="002B4877" w:rsidP="002B4877">
      <w:pPr>
        <w:rPr>
          <w:b/>
          <w:bCs/>
        </w:rPr>
      </w:pPr>
      <w:r w:rsidRPr="002B4877">
        <w:rPr>
          <w:b/>
          <w:bCs/>
        </w:rPr>
        <w:t>Газовое оборудование для туризма</w:t>
      </w:r>
    </w:p>
    <w:p w:rsidR="002B4877" w:rsidRPr="002B4877" w:rsidRDefault="002B4877" w:rsidP="002B4877">
      <w:pPr>
        <w:rPr>
          <w:bCs/>
        </w:rPr>
      </w:pPr>
      <w:r w:rsidRPr="002B4877">
        <w:rPr>
          <w:bCs/>
        </w:rPr>
        <w:t>Туристические плиты и горелки</w:t>
      </w:r>
    </w:p>
    <w:p w:rsidR="002B4877" w:rsidRPr="002B4877" w:rsidRDefault="002B4877" w:rsidP="002B4877">
      <w:pPr>
        <w:rPr>
          <w:bCs/>
        </w:rPr>
      </w:pPr>
      <w:r w:rsidRPr="002B4877">
        <w:rPr>
          <w:bCs/>
        </w:rPr>
        <w:t>Туристические газовые баллоны</w:t>
      </w:r>
    </w:p>
    <w:p w:rsidR="002B4877" w:rsidRDefault="002B4877" w:rsidP="002B4877">
      <w:pPr>
        <w:rPr>
          <w:bCs/>
        </w:rPr>
      </w:pPr>
      <w:r w:rsidRPr="002B4877">
        <w:rPr>
          <w:bCs/>
        </w:rPr>
        <w:t>Средства для розжига огня</w:t>
      </w:r>
    </w:p>
    <w:p w:rsidR="004102A9" w:rsidRDefault="004102A9" w:rsidP="002B4877">
      <w:pPr>
        <w:rPr>
          <w:bCs/>
        </w:rPr>
      </w:pPr>
      <w:r>
        <w:rPr>
          <w:bCs/>
        </w:rPr>
        <w:t>Дрова из березовой</w:t>
      </w:r>
    </w:p>
    <w:p w:rsidR="004102A9" w:rsidRDefault="004102A9" w:rsidP="002B4877">
      <w:pPr>
        <w:rPr>
          <w:bCs/>
        </w:rPr>
      </w:pPr>
      <w:r>
        <w:rPr>
          <w:bCs/>
        </w:rPr>
        <w:t>Т</w:t>
      </w:r>
      <w:r w:rsidRPr="004102A9">
        <w:rPr>
          <w:bCs/>
        </w:rPr>
        <w:t>ренога костровая</w:t>
      </w:r>
    </w:p>
    <w:p w:rsidR="004102A9" w:rsidRPr="002B4877" w:rsidRDefault="004102A9" w:rsidP="002B4877">
      <w:pPr>
        <w:rPr>
          <w:bCs/>
        </w:rPr>
      </w:pPr>
      <w:r>
        <w:rPr>
          <w:bCs/>
        </w:rPr>
        <w:t>Свеча</w:t>
      </w:r>
      <w:bookmarkStart w:id="0" w:name="_GoBack"/>
      <w:bookmarkEnd w:id="0"/>
    </w:p>
    <w:p w:rsidR="002B4877" w:rsidRDefault="002B4877" w:rsidP="002B4877">
      <w:pPr>
        <w:rPr>
          <w:bCs/>
        </w:rPr>
      </w:pPr>
    </w:p>
    <w:p w:rsidR="002B4877" w:rsidRPr="002B4877" w:rsidRDefault="002B4877" w:rsidP="002B4877">
      <w:pPr>
        <w:rPr>
          <w:b/>
          <w:bCs/>
        </w:rPr>
      </w:pPr>
      <w:r w:rsidRPr="002B4877">
        <w:rPr>
          <w:b/>
          <w:bCs/>
        </w:rPr>
        <w:t>Туристические рюкзаки</w:t>
      </w:r>
    </w:p>
    <w:p w:rsidR="002B4877" w:rsidRPr="002B4877" w:rsidRDefault="002B4877" w:rsidP="002B4877">
      <w:pPr>
        <w:rPr>
          <w:b/>
          <w:bCs/>
        </w:rPr>
      </w:pPr>
      <w:proofErr w:type="spellStart"/>
      <w:r w:rsidRPr="002B4877">
        <w:rPr>
          <w:b/>
          <w:bCs/>
        </w:rPr>
        <w:t>Карематы</w:t>
      </w:r>
      <w:proofErr w:type="spellEnd"/>
      <w:r w:rsidRPr="002B4877">
        <w:rPr>
          <w:b/>
          <w:bCs/>
        </w:rPr>
        <w:t xml:space="preserve"> и </w:t>
      </w:r>
      <w:proofErr w:type="spellStart"/>
      <w:r w:rsidRPr="002B4877">
        <w:rPr>
          <w:b/>
          <w:bCs/>
        </w:rPr>
        <w:t>сидушки</w:t>
      </w:r>
      <w:proofErr w:type="spellEnd"/>
    </w:p>
    <w:p w:rsidR="00FB0ADB" w:rsidRPr="00FB0ADB" w:rsidRDefault="00FB0ADB" w:rsidP="00FB0ADB">
      <w:pPr>
        <w:rPr>
          <w:b/>
          <w:bCs/>
        </w:rPr>
      </w:pPr>
      <w:r w:rsidRPr="00FB0ADB">
        <w:rPr>
          <w:b/>
          <w:bCs/>
        </w:rPr>
        <w:t>Переносное освещение</w:t>
      </w:r>
    </w:p>
    <w:p w:rsidR="002B4877" w:rsidRDefault="00FB0ADB" w:rsidP="002B4877">
      <w:pPr>
        <w:rPr>
          <w:bCs/>
        </w:rPr>
      </w:pPr>
      <w:r w:rsidRPr="00FB0ADB">
        <w:rPr>
          <w:bCs/>
        </w:rPr>
        <w:t>Лампа керосиновая "Летучая мышь"</w:t>
      </w:r>
    </w:p>
    <w:p w:rsidR="00FB0ADB" w:rsidRDefault="00FB0ADB" w:rsidP="002B4877">
      <w:pPr>
        <w:rPr>
          <w:bCs/>
        </w:rPr>
      </w:pPr>
    </w:p>
    <w:p w:rsidR="00FB0ADB" w:rsidRPr="00FB0ADB" w:rsidRDefault="00FB0ADB" w:rsidP="00FB0ADB">
      <w:pPr>
        <w:rPr>
          <w:bCs/>
        </w:rPr>
      </w:pPr>
      <w:r w:rsidRPr="00FB0ADB">
        <w:rPr>
          <w:bCs/>
        </w:rPr>
        <w:t>Надувные подушки и подголовники</w:t>
      </w:r>
    </w:p>
    <w:p w:rsidR="00EA3589" w:rsidRDefault="00EA3589" w:rsidP="002B4877">
      <w:pPr>
        <w:rPr>
          <w:bCs/>
        </w:rPr>
      </w:pPr>
      <w:r>
        <w:rPr>
          <w:bCs/>
        </w:rPr>
        <w:t xml:space="preserve">Надувной матрас </w:t>
      </w:r>
    </w:p>
    <w:p w:rsidR="00EA3589" w:rsidRDefault="00EA3589" w:rsidP="002B4877">
      <w:pPr>
        <w:rPr>
          <w:bCs/>
        </w:rPr>
      </w:pPr>
    </w:p>
    <w:p w:rsidR="00EA3589" w:rsidRPr="00EA3589" w:rsidRDefault="00EA3589" w:rsidP="00EA3589">
      <w:pPr>
        <w:rPr>
          <w:bCs/>
        </w:rPr>
      </w:pPr>
      <w:r>
        <w:rPr>
          <w:bCs/>
        </w:rPr>
        <w:t>Б</w:t>
      </w:r>
      <w:r w:rsidRPr="00EA3589">
        <w:rPr>
          <w:bCs/>
        </w:rPr>
        <w:t>инокли</w:t>
      </w:r>
    </w:p>
    <w:p w:rsidR="00EA3589" w:rsidRPr="002B4877" w:rsidRDefault="00EA3589" w:rsidP="002B4877">
      <w:pPr>
        <w:rPr>
          <w:bCs/>
        </w:rPr>
      </w:pPr>
    </w:p>
    <w:p w:rsidR="002B4877" w:rsidRPr="002B4877" w:rsidRDefault="002B4877" w:rsidP="002B4877">
      <w:pPr>
        <w:rPr>
          <w:b/>
          <w:bCs/>
        </w:rPr>
      </w:pPr>
    </w:p>
    <w:p w:rsidR="002B4877" w:rsidRPr="00CF6203" w:rsidRDefault="002B4877" w:rsidP="00CF6203">
      <w:pPr>
        <w:rPr>
          <w:bCs/>
        </w:rPr>
      </w:pPr>
    </w:p>
    <w:p w:rsidR="00A01C25" w:rsidRPr="00A01C25" w:rsidRDefault="00A01C25" w:rsidP="00A01C25">
      <w:pPr>
        <w:rPr>
          <w:bCs/>
        </w:rPr>
      </w:pPr>
    </w:p>
    <w:p w:rsidR="00A01C25" w:rsidRPr="00A01C25" w:rsidRDefault="00A01C25" w:rsidP="00A01C25">
      <w:pPr>
        <w:rPr>
          <w:bCs/>
        </w:rPr>
      </w:pPr>
    </w:p>
    <w:p w:rsidR="002A493E" w:rsidRPr="002A493E" w:rsidRDefault="002A493E" w:rsidP="002A493E">
      <w:pPr>
        <w:rPr>
          <w:bCs/>
        </w:rPr>
      </w:pPr>
    </w:p>
    <w:p w:rsidR="002A493E" w:rsidRPr="002A493E" w:rsidRDefault="002A493E"/>
    <w:sectPr w:rsidR="002A493E" w:rsidRPr="002A4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0B"/>
    <w:rsid w:val="002A493E"/>
    <w:rsid w:val="002B4877"/>
    <w:rsid w:val="004102A9"/>
    <w:rsid w:val="00431D54"/>
    <w:rsid w:val="00440B00"/>
    <w:rsid w:val="00470D5F"/>
    <w:rsid w:val="00A01C25"/>
    <w:rsid w:val="00C57A0B"/>
    <w:rsid w:val="00C876AF"/>
    <w:rsid w:val="00CF6203"/>
    <w:rsid w:val="00E04E6C"/>
    <w:rsid w:val="00EA3589"/>
    <w:rsid w:val="00F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E12A6-1AE3-469A-AFBA-B1E2B069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Madiyar Kipchakpayev</dc:creator>
  <cp:keywords/>
  <dc:description/>
  <cp:lastModifiedBy>Madiyar Kipchakpayev</cp:lastModifiedBy>
  <cp:revision>3</cp:revision>
  <dcterms:created xsi:type="dcterms:W3CDTF">2022-04-09T10:24:00Z</dcterms:created>
  <dcterms:modified xsi:type="dcterms:W3CDTF">2022-04-09T12:29:00Z</dcterms:modified>
</cp:coreProperties>
</file>