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55CE7" w14:textId="189C4C14" w:rsidR="00A970EE" w:rsidRPr="00451313" w:rsidRDefault="00BB50FF" w:rsidP="007A0F94">
      <w:pPr>
        <w:pStyle w:val="a3"/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  <w:bookmarkStart w:id="0" w:name="_Hlk190363024"/>
      <w:bookmarkEnd w:id="0"/>
      <w:r w:rsidRPr="007B33C8">
        <w:rPr>
          <w:rFonts w:ascii="Times New Roman" w:hAnsi="Times New Roman" w:cs="Times New Roman"/>
          <w:sz w:val="52"/>
          <w:szCs w:val="52"/>
        </w:rPr>
        <w:t>Сервопривод</w:t>
      </w:r>
      <w:r w:rsidR="007B33C8" w:rsidRPr="00451313">
        <w:rPr>
          <w:rFonts w:ascii="Times New Roman" w:hAnsi="Times New Roman" w:cs="Times New Roman"/>
          <w:sz w:val="52"/>
          <w:szCs w:val="52"/>
        </w:rPr>
        <w:t xml:space="preserve"> 180</w:t>
      </w:r>
      <w:r w:rsidR="007B33C8" w:rsidRPr="007B33C8">
        <w:rPr>
          <w:rFonts w:ascii="Times New Roman" w:hAnsi="Times New Roman" w:cs="Times New Roman"/>
          <w:b/>
          <w:bCs/>
          <w:sz w:val="52"/>
          <w:szCs w:val="52"/>
        </w:rPr>
        <w:t>°</w:t>
      </w:r>
    </w:p>
    <w:p w14:paraId="44DA01F4" w14:textId="77777777" w:rsidR="00BB50FF" w:rsidRPr="00BB50FF" w:rsidRDefault="00BB50FF" w:rsidP="007A0F9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C5138C">
        <w:rPr>
          <w:rFonts w:ascii="Times New Roman" w:eastAsia="Times New Roman" w:hAnsi="Times New Roman" w:cs="Times New Roman"/>
          <w:b/>
          <w:color w:val="575863"/>
          <w:sz w:val="32"/>
          <w:szCs w:val="32"/>
          <w:lang w:eastAsia="ru-RU"/>
        </w:rPr>
        <w:t>Сервопривод</w:t>
      </w: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 xml:space="preserve"> – простейший “модельный” актуатор, использовался в радиоуправляемых моделях ещё до появления Ардуино. Сервопривод поворачивает свой выходной вал в диапазоне ~180 градусов и обладает вполне приличным моментом для перемещения частей механизмов. В маленьком корпусе располагаются:</w:t>
      </w:r>
    </w:p>
    <w:p w14:paraId="7A89C72D" w14:textId="7A309EB3" w:rsidR="00BB50FF" w:rsidRPr="00BB50FF" w:rsidRDefault="00BB50FF" w:rsidP="007A0F9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Коллекторный моторчик</w:t>
      </w: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val="en-US" w:eastAsia="ru-RU"/>
        </w:rPr>
        <w:t>;</w:t>
      </w:r>
    </w:p>
    <w:p w14:paraId="12AB0BE0" w14:textId="3645412C" w:rsidR="00BB50FF" w:rsidRPr="00BB50FF" w:rsidRDefault="00BB50FF" w:rsidP="007A0F9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Редуктор (пластиковый или металлический)</w:t>
      </w: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val="en-US" w:eastAsia="ru-RU"/>
        </w:rPr>
        <w:t>;</w:t>
      </w:r>
    </w:p>
    <w:p w14:paraId="46F35409" w14:textId="19E21079" w:rsidR="00BB50FF" w:rsidRPr="00BB50FF" w:rsidRDefault="00BB50FF" w:rsidP="007A0F9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Потенциометр обратной связи</w:t>
      </w: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val="en-US" w:eastAsia="ru-RU"/>
        </w:rPr>
        <w:t>;</w:t>
      </w:r>
    </w:p>
    <w:p w14:paraId="7FEBB7EE" w14:textId="109EC37B" w:rsidR="00BB50FF" w:rsidRPr="00BB50FF" w:rsidRDefault="00BB50FF" w:rsidP="007A0F9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Контроллер (драйвер мотора, обратная связь, управление по интерфейсу PWM).</w:t>
      </w:r>
    </w:p>
    <w:p w14:paraId="10FC1D6D" w14:textId="77777777" w:rsidR="00BB50FF" w:rsidRDefault="00BB50FF" w:rsidP="007A0F9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Серво</w:t>
      </w:r>
      <w:r w:rsidR="00B95B7C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привод</w:t>
      </w: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 xml:space="preserve"> комплектуется набором “качалок” и винтами для крепления</w:t>
      </w:r>
    </w:p>
    <w:p w14:paraId="33018ABB" w14:textId="77777777" w:rsidR="00B95B7C" w:rsidRPr="00BB50FF" w:rsidRDefault="00B95B7C" w:rsidP="007A0F9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575863"/>
          <w:sz w:val="28"/>
          <w:szCs w:val="28"/>
          <w:lang w:eastAsia="ru-RU"/>
        </w:rPr>
        <w:drawing>
          <wp:inline distT="0" distB="0" distL="0" distR="0" wp14:anchorId="0BD35E9D" wp14:editId="46E174D1">
            <wp:extent cx="5943600" cy="2217420"/>
            <wp:effectExtent l="0" t="0" r="0" b="0"/>
            <wp:docPr id="6" name="Рисунок 6" descr="C:\Users\user\Downloads\servo2-768x28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ownloads\servo2-768x287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013F" w14:textId="77777777" w:rsidR="00BB50FF" w:rsidRPr="00C5138C" w:rsidRDefault="00BB50FF" w:rsidP="007A0F94">
      <w:pPr>
        <w:pStyle w:val="2"/>
        <w:spacing w:before="0" w:beforeAutospacing="0" w:after="0" w:afterAutospacing="0" w:line="360" w:lineRule="auto"/>
        <w:jc w:val="center"/>
        <w:rPr>
          <w:sz w:val="32"/>
          <w:szCs w:val="32"/>
        </w:rPr>
      </w:pPr>
      <w:r w:rsidRPr="00C5138C">
        <w:rPr>
          <w:sz w:val="32"/>
          <w:szCs w:val="32"/>
        </w:rPr>
        <w:t>Характеристики 9-граммового сервопривода:</w:t>
      </w:r>
    </w:p>
    <w:p w14:paraId="2F20BB82" w14:textId="35BE1123" w:rsidR="00BB50FF" w:rsidRPr="00BB50FF" w:rsidRDefault="00BB50FF" w:rsidP="007A0F94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Напряжение питания: 3-</w:t>
      </w: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7.2V</w:t>
      </w:r>
    </w:p>
    <w:p w14:paraId="15C63A1A" w14:textId="57A4422E" w:rsidR="00BB50FF" w:rsidRPr="00BB50FF" w:rsidRDefault="00BB50FF" w:rsidP="007A0F94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Крутящий момент:</w:t>
      </w:r>
    </w:p>
    <w:p w14:paraId="70AFC30C" w14:textId="538BD014" w:rsidR="00BB50FF" w:rsidRPr="00BB50FF" w:rsidRDefault="00BB50FF" w:rsidP="007A0F94">
      <w:pPr>
        <w:numPr>
          <w:ilvl w:val="1"/>
          <w:numId w:val="2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1.2кг/см при 4.8V</w:t>
      </w:r>
    </w:p>
    <w:p w14:paraId="21DA87C4" w14:textId="35BA624A" w:rsidR="00BB50FF" w:rsidRPr="00BB50FF" w:rsidRDefault="00BB50FF" w:rsidP="007A0F94">
      <w:pPr>
        <w:numPr>
          <w:ilvl w:val="1"/>
          <w:numId w:val="2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1.6кг/см при 6.0V</w:t>
      </w:r>
    </w:p>
    <w:p w14:paraId="57972CF7" w14:textId="4A596E40" w:rsidR="00BB50FF" w:rsidRPr="00BB50FF" w:rsidRDefault="00BB50FF" w:rsidP="007A0F94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Рабочий угол: 160-</w:t>
      </w: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180 градусов</w:t>
      </w:r>
    </w:p>
    <w:p w14:paraId="5DA4D380" w14:textId="63E75E05" w:rsidR="00BB50FF" w:rsidRPr="00BB50FF" w:rsidRDefault="00BB50FF" w:rsidP="007A0F94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Скорость (без нагрузки): 180 градусов за 0.3с</w:t>
      </w:r>
    </w:p>
    <w:p w14:paraId="1752B230" w14:textId="3E0EDEAD" w:rsidR="00B95B7C" w:rsidRDefault="00BB50FF" w:rsidP="007A0F94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Интерфейс: PWM</w:t>
      </w:r>
    </w:p>
    <w:p w14:paraId="5A8AA95D" w14:textId="77777777" w:rsidR="00B95B7C" w:rsidRPr="00BB50FF" w:rsidRDefault="00B95B7C" w:rsidP="007A0F9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br w:type="page"/>
      </w:r>
    </w:p>
    <w:p w14:paraId="14902B08" w14:textId="77777777" w:rsidR="00BB50FF" w:rsidRPr="00BB50FF" w:rsidRDefault="00BB50FF" w:rsidP="007A0F9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lastRenderedPageBreak/>
        <w:t>Сервопривод управляется ШИМ сигналом, точнее длиной импульса: минимальная (0 градусов) и максимальная (~180 градусов) длина импульса колеблется в зависимости от модели и производителя сервопривода.</w:t>
      </w:r>
      <w:r w:rsidR="00B95B7C" w:rsidRPr="00B95B7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95B7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4B5037" wp14:editId="2E51231A">
            <wp:extent cx="5940425" cy="3069220"/>
            <wp:effectExtent l="0" t="0" r="3175" b="0"/>
            <wp:docPr id="7" name="Рисунок 7" descr="C:\Users\user\Downloads\servo-pwm-768x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ownloads\servo-pwm-768x39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8800" w14:textId="77777777" w:rsidR="00BB50FF" w:rsidRPr="007B33C8" w:rsidRDefault="00BB50FF" w:rsidP="007A0F94">
      <w:pPr>
        <w:pStyle w:val="2"/>
        <w:spacing w:before="0" w:beforeAutospacing="0" w:after="0" w:afterAutospacing="0" w:line="360" w:lineRule="auto"/>
        <w:jc w:val="center"/>
        <w:rPr>
          <w:color w:val="575863"/>
          <w:sz w:val="32"/>
          <w:szCs w:val="32"/>
        </w:rPr>
      </w:pPr>
      <w:r w:rsidRPr="007B33C8">
        <w:rPr>
          <w:sz w:val="32"/>
          <w:szCs w:val="32"/>
        </w:rPr>
        <w:t>Подключение</w:t>
      </w:r>
    </w:p>
    <w:p w14:paraId="29A16DC0" w14:textId="77777777" w:rsidR="00BB50FF" w:rsidRPr="00BB50FF" w:rsidRDefault="00BB50FF" w:rsidP="007A0F9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Провода:</w:t>
      </w:r>
    </w:p>
    <w:p w14:paraId="30FC1B12" w14:textId="5B816C29" w:rsidR="00BB50FF" w:rsidRPr="00BB50FF" w:rsidRDefault="00BB50FF" w:rsidP="007A0F94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Коричневый: GND</w:t>
      </w:r>
    </w:p>
    <w:p w14:paraId="52A73D7B" w14:textId="0F1F4E85" w:rsidR="00BB50FF" w:rsidRPr="00BB50FF" w:rsidRDefault="00BB50FF" w:rsidP="007A0F94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Красный: VCC</w:t>
      </w:r>
    </w:p>
    <w:p w14:paraId="74EE7D82" w14:textId="3F13EDD4" w:rsidR="00BB50FF" w:rsidRDefault="00BB50FF" w:rsidP="007A0F94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Жёлтый: цифровой пин</w:t>
      </w:r>
    </w:p>
    <w:p w14:paraId="7C51DEA8" w14:textId="77777777" w:rsidR="00932C20" w:rsidRPr="00BB50FF" w:rsidRDefault="00BB701B" w:rsidP="007A0F9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pict w14:anchorId="79BC5D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5pt;height:157.5pt">
            <v:imagedata r:id="rId8" o:title="servo-sch-2"/>
          </v:shape>
        </w:pict>
      </w:r>
    </w:p>
    <w:p w14:paraId="6BD7CBBD" w14:textId="77777777" w:rsidR="00BB50FF" w:rsidRPr="00BB50FF" w:rsidRDefault="00BB50FF" w:rsidP="007A0F9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b/>
          <w:color w:val="575863"/>
          <w:sz w:val="28"/>
          <w:szCs w:val="28"/>
          <w:lang w:eastAsia="ru-RU"/>
        </w:rPr>
        <w:t>Примечание: сервопривод потребляет довольно приличный ток (стартовый до 1А), поэтому рекомендуется питать его от внешнего источника. При питании от компьютера напряжение может просесть и МК перез</w:t>
      </w:r>
      <w:r w:rsidR="00932C20">
        <w:rPr>
          <w:rFonts w:ascii="Times New Roman" w:eastAsia="Times New Roman" w:hAnsi="Times New Roman" w:cs="Times New Roman"/>
          <w:b/>
          <w:color w:val="575863"/>
          <w:sz w:val="28"/>
          <w:szCs w:val="28"/>
          <w:lang w:eastAsia="ru-RU"/>
        </w:rPr>
        <w:t xml:space="preserve">агрузится, при высокой нагрузке, </w:t>
      </w:r>
      <w:r w:rsidRPr="00BB50FF">
        <w:rPr>
          <w:rFonts w:ascii="Times New Roman" w:eastAsia="Times New Roman" w:hAnsi="Times New Roman" w:cs="Times New Roman"/>
          <w:b/>
          <w:color w:val="575863"/>
          <w:sz w:val="28"/>
          <w:szCs w:val="28"/>
          <w:lang w:eastAsia="ru-RU"/>
        </w:rPr>
        <w:t>может выгореть защитный диод на плате Arduino!</w:t>
      </w:r>
    </w:p>
    <w:p w14:paraId="50B0037A" w14:textId="77777777" w:rsidR="00BB50FF" w:rsidRPr="007B33C8" w:rsidRDefault="00BB50FF" w:rsidP="007A0F94">
      <w:pPr>
        <w:shd w:val="clear" w:color="auto" w:fill="FFFFFF"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2429"/>
          <w:sz w:val="32"/>
          <w:szCs w:val="32"/>
          <w:lang w:eastAsia="ru-RU"/>
        </w:rPr>
      </w:pPr>
      <w:r w:rsidRPr="007B33C8">
        <w:rPr>
          <w:rFonts w:ascii="Times New Roman" w:eastAsia="Times New Roman" w:hAnsi="Times New Roman" w:cs="Times New Roman"/>
          <w:b/>
          <w:bCs/>
          <w:color w:val="232429"/>
          <w:sz w:val="32"/>
          <w:szCs w:val="32"/>
          <w:lang w:eastAsia="ru-RU"/>
        </w:rPr>
        <w:lastRenderedPageBreak/>
        <w:t>Библиотеки</w:t>
      </w:r>
    </w:p>
    <w:p w14:paraId="0B8235DE" w14:textId="68CC2D13" w:rsidR="00932C20" w:rsidRPr="00BB50FF" w:rsidRDefault="00BB50FF" w:rsidP="007A0F9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</w:pP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Для управления сервоприводом можно использовать стандартную библиотеку </w:t>
      </w:r>
      <w:proofErr w:type="spellStart"/>
      <w:r w:rsidRPr="007B33C8">
        <w:rPr>
          <w:rFonts w:ascii="Times New Roman" w:eastAsia="Times New Roman" w:hAnsi="Times New Roman" w:cs="Times New Roman"/>
          <w:b/>
          <w:bCs/>
          <w:color w:val="575863"/>
          <w:sz w:val="28"/>
          <w:szCs w:val="28"/>
          <w:lang w:eastAsia="ru-RU"/>
        </w:rPr>
        <w:t>Servo</w:t>
      </w:r>
      <w:proofErr w:type="spellEnd"/>
      <w:r w:rsidRPr="007B33C8">
        <w:rPr>
          <w:rFonts w:ascii="Times New Roman" w:eastAsia="Times New Roman" w:hAnsi="Times New Roman" w:cs="Times New Roman"/>
          <w:b/>
          <w:bCs/>
          <w:color w:val="575863"/>
          <w:sz w:val="28"/>
          <w:szCs w:val="28"/>
          <w:lang w:eastAsia="ru-RU"/>
        </w:rPr>
        <w:t>.</w:t>
      </w:r>
      <w:r w:rsidR="007B33C8" w:rsidRPr="007B33C8">
        <w:rPr>
          <w:rFonts w:ascii="Times New Roman" w:eastAsia="Times New Roman" w:hAnsi="Times New Roman" w:cs="Times New Roman"/>
          <w:b/>
          <w:bCs/>
          <w:color w:val="575863"/>
          <w:sz w:val="28"/>
          <w:szCs w:val="28"/>
          <w:lang w:val="en-GB" w:eastAsia="ru-RU"/>
        </w:rPr>
        <w:t>h</w:t>
      </w:r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 xml:space="preserve"> Стандартная библиотека управляет сервоприводом очень резко, на максимальной скорости, поэтому для реальных применений лучше использовать библиотеку плавного движения серво – </w:t>
      </w:r>
      <w:proofErr w:type="spellStart"/>
      <w:r w:rsidRPr="00BB50FF">
        <w:rPr>
          <w:rFonts w:ascii="Times New Roman" w:eastAsia="Times New Roman" w:hAnsi="Times New Roman" w:cs="Times New Roman"/>
          <w:color w:val="1565C0"/>
          <w:sz w:val="28"/>
          <w:szCs w:val="28"/>
          <w:u w:val="single"/>
          <w:lang w:eastAsia="ru-RU"/>
        </w:rPr>
        <w:t>ServoSmooth</w:t>
      </w:r>
      <w:proofErr w:type="spellEnd"/>
      <w:r w:rsidRPr="00BB50FF">
        <w:rPr>
          <w:rFonts w:ascii="Times New Roman" w:eastAsia="Times New Roman" w:hAnsi="Times New Roman" w:cs="Times New Roman"/>
          <w:color w:val="575863"/>
          <w:sz w:val="28"/>
          <w:szCs w:val="28"/>
          <w:lang w:eastAsia="ru-RU"/>
        </w:rPr>
        <w:t>.</w:t>
      </w:r>
    </w:p>
    <w:p w14:paraId="1101C446" w14:textId="7BEA14A8" w:rsidR="00BB50FF" w:rsidRDefault="00BB50FF" w:rsidP="007A0F94">
      <w:pPr>
        <w:spacing w:after="0" w:line="360" w:lineRule="auto"/>
        <w:jc w:val="center"/>
      </w:pPr>
    </w:p>
    <w:p w14:paraId="5E2767F1" w14:textId="0F41E22B" w:rsidR="007B33C8" w:rsidRDefault="00451313" w:rsidP="007A0F9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Библиотека </w:t>
      </w:r>
      <w:proofErr w:type="spellStart"/>
      <w:r w:rsidR="007B33C8" w:rsidRPr="007B33C8">
        <w:rPr>
          <w:rFonts w:ascii="Times New Roman" w:hAnsi="Times New Roman" w:cs="Times New Roman"/>
          <w:b/>
          <w:bCs/>
          <w:sz w:val="32"/>
          <w:szCs w:val="32"/>
          <w:lang w:val="en-GB"/>
        </w:rPr>
        <w:t>Servo.h</w:t>
      </w:r>
      <w:proofErr w:type="spellEnd"/>
    </w:p>
    <w:p w14:paraId="7C9857AD" w14:textId="7B688400" w:rsidR="00816044" w:rsidRPr="00C5138C" w:rsidRDefault="00C5138C" w:rsidP="007A0F9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C5138C">
        <w:rPr>
          <w:rFonts w:ascii="Times New Roman" w:hAnsi="Times New Roman" w:cs="Times New Roman"/>
          <w:b/>
          <w:bCs/>
          <w:sz w:val="32"/>
          <w:szCs w:val="32"/>
        </w:rPr>
        <w:t>Функции</w:t>
      </w:r>
      <w:r w:rsidRPr="00C5138C">
        <w:rPr>
          <w:rFonts w:ascii="Times New Roman" w:hAnsi="Times New Roman" w:cs="Times New Roman"/>
          <w:b/>
          <w:bCs/>
          <w:sz w:val="32"/>
          <w:szCs w:val="32"/>
          <w:lang w:val="en-GB"/>
        </w:rPr>
        <w:t>:</w:t>
      </w:r>
    </w:p>
    <w:p w14:paraId="4BC9E440" w14:textId="77777777" w:rsidR="007B33C8" w:rsidRPr="007B33C8" w:rsidRDefault="007B33C8" w:rsidP="007A0F9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7B33C8">
        <w:rPr>
          <w:rFonts w:ascii="Times New Roman" w:hAnsi="Times New Roman" w:cs="Times New Roman"/>
          <w:b/>
          <w:bCs/>
          <w:sz w:val="32"/>
          <w:szCs w:val="32"/>
        </w:rPr>
        <w:t>attach</w:t>
      </w:r>
      <w:proofErr w:type="spellEnd"/>
      <w:r w:rsidRPr="007B33C8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7B33C8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1B46470A" w14:textId="77777777" w:rsidR="007B33C8" w:rsidRPr="007B33C8" w:rsidRDefault="007B33C8" w:rsidP="007A0F9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3C8">
        <w:rPr>
          <w:rFonts w:ascii="Times New Roman" w:hAnsi="Times New Roman" w:cs="Times New Roman"/>
          <w:sz w:val="28"/>
          <w:szCs w:val="28"/>
        </w:rPr>
        <w:t xml:space="preserve">Указывает </w:t>
      </w:r>
      <w:proofErr w:type="gramStart"/>
      <w:r w:rsidRPr="007B33C8">
        <w:rPr>
          <w:rFonts w:ascii="Times New Roman" w:hAnsi="Times New Roman" w:cs="Times New Roman"/>
          <w:sz w:val="28"/>
          <w:szCs w:val="28"/>
        </w:rPr>
        <w:t>вывод</w:t>
      </w:r>
      <w:proofErr w:type="gramEnd"/>
      <w:r w:rsidRPr="007B33C8">
        <w:rPr>
          <w:rFonts w:ascii="Times New Roman" w:hAnsi="Times New Roman" w:cs="Times New Roman"/>
          <w:sz w:val="28"/>
          <w:szCs w:val="28"/>
        </w:rPr>
        <w:t xml:space="preserve"> к которому подключен сервопривод.</w:t>
      </w:r>
    </w:p>
    <w:p w14:paraId="33567BE3" w14:textId="000858BE" w:rsidR="007B33C8" w:rsidRPr="00451313" w:rsidRDefault="007B33C8" w:rsidP="007A0F9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3C8">
        <w:rPr>
          <w:rFonts w:ascii="Times New Roman" w:hAnsi="Times New Roman" w:cs="Times New Roman"/>
          <w:b/>
          <w:bCs/>
          <w:sz w:val="28"/>
          <w:szCs w:val="28"/>
        </w:rPr>
        <w:t>Синтаксис</w:t>
      </w:r>
      <w:r w:rsidRPr="004513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C513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B40782" wp14:editId="5DEA493C">
            <wp:extent cx="5934075" cy="533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720D3" w14:textId="51865791" w:rsidR="007B33C8" w:rsidRPr="00451313" w:rsidRDefault="007B33C8" w:rsidP="007A0F94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2E04">
        <w:rPr>
          <w:rFonts w:ascii="Times New Roman" w:hAnsi="Times New Roman" w:cs="Times New Roman"/>
          <w:b/>
          <w:bCs/>
          <w:sz w:val="28"/>
          <w:szCs w:val="28"/>
        </w:rPr>
        <w:t>Параметры</w:t>
      </w:r>
      <w:r w:rsidRPr="0045131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CEC6B6" w14:textId="77777777" w:rsidR="007B33C8" w:rsidRPr="007B33C8" w:rsidRDefault="007B33C8" w:rsidP="007A0F9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B33C8">
        <w:rPr>
          <w:rFonts w:ascii="Times New Roman" w:hAnsi="Times New Roman" w:cs="Times New Roman"/>
          <w:sz w:val="28"/>
          <w:szCs w:val="28"/>
        </w:rPr>
        <w:t>pin</w:t>
      </w:r>
      <w:proofErr w:type="spellEnd"/>
      <w:r w:rsidRPr="007B33C8">
        <w:rPr>
          <w:rFonts w:ascii="Times New Roman" w:hAnsi="Times New Roman" w:cs="Times New Roman"/>
          <w:sz w:val="28"/>
          <w:szCs w:val="28"/>
        </w:rPr>
        <w:t xml:space="preserve"> — Обязательный параметр. Цифровой пин к которому подключен сигнальный провод сервопривода.</w:t>
      </w:r>
    </w:p>
    <w:p w14:paraId="02AA1647" w14:textId="77777777" w:rsidR="007B33C8" w:rsidRPr="007B33C8" w:rsidRDefault="007B33C8" w:rsidP="007A0F9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3C8">
        <w:rPr>
          <w:rFonts w:ascii="Times New Roman" w:hAnsi="Times New Roman" w:cs="Times New Roman"/>
          <w:sz w:val="28"/>
          <w:szCs w:val="28"/>
        </w:rPr>
        <w:t>min — Необязательный параметр. Ширина импульса в микросекундах, соответствующая минимальному (угол 0 градусов) положению сервопривода. (по умолчанию 544)</w:t>
      </w:r>
    </w:p>
    <w:p w14:paraId="36825B55" w14:textId="3355FAC6" w:rsidR="00816044" w:rsidRDefault="007B33C8" w:rsidP="007A0F9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B33C8">
        <w:rPr>
          <w:rFonts w:ascii="Times New Roman" w:hAnsi="Times New Roman" w:cs="Times New Roman"/>
          <w:sz w:val="28"/>
          <w:szCs w:val="28"/>
        </w:rPr>
        <w:t>max — Необязательный параметр. Ширина импульса в микросекундах, соответствующая максимальному (угол 180 градусов) положению сервопривода.</w:t>
      </w:r>
    </w:p>
    <w:p w14:paraId="245A32A7" w14:textId="791C8557" w:rsidR="007B33C8" w:rsidRPr="00451313" w:rsidRDefault="00816044" w:rsidP="007A0F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21D9C5" w14:textId="6E02ADD7" w:rsidR="00816044" w:rsidRPr="00451313" w:rsidRDefault="00816044" w:rsidP="007A0F94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604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Возвращаемые значения</w:t>
      </w:r>
      <w:r w:rsidRPr="0045131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7D40504" w14:textId="1BD16AA8" w:rsidR="00816044" w:rsidRPr="00451313" w:rsidRDefault="00816044" w:rsidP="007A0F9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51313">
        <w:rPr>
          <w:rFonts w:ascii="Times New Roman" w:hAnsi="Times New Roman" w:cs="Times New Roman"/>
          <w:sz w:val="28"/>
          <w:szCs w:val="28"/>
        </w:rPr>
        <w:t>-</w:t>
      </w:r>
    </w:p>
    <w:p w14:paraId="01E01DBB" w14:textId="764B17F0" w:rsidR="00816044" w:rsidRPr="00451313" w:rsidRDefault="00816044" w:rsidP="007A0F9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23C10" wp14:editId="3726FE9D">
            <wp:extent cx="4810125" cy="2333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1313">
        <w:rPr>
          <w:rFonts w:ascii="Times New Roman" w:hAnsi="Times New Roman" w:cs="Times New Roman"/>
          <w:sz w:val="28"/>
          <w:szCs w:val="28"/>
        </w:rPr>
        <w:t>-</w:t>
      </w:r>
    </w:p>
    <w:p w14:paraId="1A2013D1" w14:textId="3EE9E773" w:rsidR="00C5138C" w:rsidRDefault="00C5138C" w:rsidP="007A0F9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41B8BB1" w14:textId="3226EA51" w:rsidR="00C5138C" w:rsidRPr="00C5138C" w:rsidRDefault="007B33C8" w:rsidP="007A0F9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B33C8">
        <w:rPr>
          <w:rFonts w:ascii="Times New Roman" w:hAnsi="Times New Roman" w:cs="Times New Roman"/>
          <w:b/>
          <w:bCs/>
          <w:sz w:val="32"/>
          <w:szCs w:val="32"/>
        </w:rPr>
        <w:t>write</w:t>
      </w:r>
      <w:proofErr w:type="spellEnd"/>
      <w:r w:rsidRPr="007B33C8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7B33C8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FCAC3DC" w14:textId="65B81986" w:rsidR="007B33C8" w:rsidRPr="007B33C8" w:rsidRDefault="007B33C8" w:rsidP="007A0F9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33C8">
        <w:rPr>
          <w:rFonts w:ascii="Times New Roman" w:hAnsi="Times New Roman" w:cs="Times New Roman"/>
          <w:sz w:val="28"/>
          <w:szCs w:val="28"/>
        </w:rPr>
        <w:t>Поворачивает сервопривод на заданный угол. Для сервоприводов постоянного вращения устанавливает скорость и направление вращения.</w:t>
      </w:r>
    </w:p>
    <w:p w14:paraId="3C6669E8" w14:textId="77777777" w:rsidR="00672E04" w:rsidRDefault="00C5138C" w:rsidP="007A0F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2E04">
        <w:rPr>
          <w:rFonts w:ascii="Times New Roman" w:hAnsi="Times New Roman" w:cs="Times New Roman"/>
          <w:b/>
          <w:bCs/>
          <w:sz w:val="28"/>
          <w:szCs w:val="28"/>
        </w:rPr>
        <w:t>Синтаксис: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1F6DFC" wp14:editId="56C0D851">
            <wp:extent cx="5934075" cy="657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38C">
        <w:rPr>
          <w:rFonts w:ascii="Times New Roman" w:hAnsi="Times New Roman" w:cs="Times New Roman"/>
          <w:b/>
          <w:bCs/>
          <w:sz w:val="28"/>
          <w:szCs w:val="28"/>
        </w:rPr>
        <w:t>Параметры</w:t>
      </w:r>
      <w:r w:rsidRPr="00672E0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4BC474" w14:textId="226D09BE" w:rsidR="00C5138C" w:rsidRDefault="00C5138C" w:rsidP="007A0F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138C">
        <w:rPr>
          <w:rFonts w:ascii="Times New Roman" w:hAnsi="Times New Roman" w:cs="Times New Roman"/>
          <w:sz w:val="28"/>
          <w:szCs w:val="28"/>
        </w:rPr>
        <w:t>angle — Обязательный параметр. Устанавливает угол от 0 до 180 градусов. При использовании сервопривода постоянного вращения значение 90 используется для неподвижного состояния. Значение 0 для максимальной скорости кручения в одну сторону, а 180 для максимальной скорости кручения в другую сторону.</w:t>
      </w:r>
    </w:p>
    <w:p w14:paraId="3ED8D9F4" w14:textId="77777777" w:rsidR="00816044" w:rsidRDefault="00816044" w:rsidP="007A0F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91282B" w14:textId="31E52568" w:rsidR="00816044" w:rsidRPr="00816044" w:rsidRDefault="00816044" w:rsidP="007A0F9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81604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Возвращаемые значения</w:t>
      </w:r>
      <w:r w:rsidRPr="00816044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4C1B8940" w14:textId="46EB0EC9" w:rsidR="00816044" w:rsidRPr="00C5138C" w:rsidRDefault="00816044" w:rsidP="007A0F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-</w:t>
      </w:r>
    </w:p>
    <w:p w14:paraId="348767A2" w14:textId="15637E90" w:rsidR="007B33C8" w:rsidRDefault="00C5138C" w:rsidP="007A0F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C256C" wp14:editId="23E47F9F">
            <wp:extent cx="5934075" cy="2695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0DF1" w14:textId="77777777" w:rsidR="00672E04" w:rsidRDefault="00672E04" w:rsidP="007A0F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A7A35C" w14:textId="27187C72" w:rsidR="00C5138C" w:rsidRDefault="00C5138C" w:rsidP="007A0F9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C5138C">
        <w:rPr>
          <w:rFonts w:ascii="Times New Roman" w:hAnsi="Times New Roman" w:cs="Times New Roman"/>
          <w:b/>
          <w:bCs/>
          <w:sz w:val="32"/>
          <w:szCs w:val="32"/>
        </w:rPr>
        <w:t>writeMicroseconds</w:t>
      </w:r>
      <w:proofErr w:type="spellEnd"/>
      <w:r w:rsidRPr="00C5138C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C5138C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E4AA588" w14:textId="7A97A99D" w:rsidR="00C5138C" w:rsidRDefault="00C5138C" w:rsidP="007A0F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138C">
        <w:rPr>
          <w:rFonts w:ascii="Times New Roman" w:hAnsi="Times New Roman" w:cs="Times New Roman"/>
          <w:sz w:val="28"/>
          <w:szCs w:val="28"/>
        </w:rPr>
        <w:t xml:space="preserve">Поворачивает сервопривод </w:t>
      </w:r>
      <w:proofErr w:type="gramStart"/>
      <w:r w:rsidRPr="00C5138C">
        <w:rPr>
          <w:rFonts w:ascii="Times New Roman" w:hAnsi="Times New Roman" w:cs="Times New Roman"/>
          <w:sz w:val="28"/>
          <w:szCs w:val="28"/>
        </w:rPr>
        <w:t>на угол</w:t>
      </w:r>
      <w:proofErr w:type="gramEnd"/>
      <w:r w:rsidRPr="00C5138C">
        <w:rPr>
          <w:rFonts w:ascii="Times New Roman" w:hAnsi="Times New Roman" w:cs="Times New Roman"/>
          <w:sz w:val="28"/>
          <w:szCs w:val="28"/>
        </w:rPr>
        <w:t xml:space="preserve"> заданный в микросекундах. С сервоприводами постоянного вращения работает по таком же принципу как и функция </w:t>
      </w:r>
      <w:proofErr w:type="spellStart"/>
      <w:proofErr w:type="gramStart"/>
      <w:r w:rsidRPr="00C5138C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5138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138C">
        <w:rPr>
          <w:rFonts w:ascii="Times New Roman" w:hAnsi="Times New Roman" w:cs="Times New Roman"/>
          <w:sz w:val="28"/>
          <w:szCs w:val="28"/>
        </w:rPr>
        <w:t>).</w:t>
      </w:r>
    </w:p>
    <w:p w14:paraId="31B3E3C1" w14:textId="63178A43" w:rsidR="00C5138C" w:rsidRPr="00C5138C" w:rsidRDefault="00C5138C" w:rsidP="007A0F9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C5138C">
        <w:rPr>
          <w:rFonts w:ascii="Times New Roman" w:hAnsi="Times New Roman" w:cs="Times New Roman"/>
          <w:b/>
          <w:bCs/>
          <w:sz w:val="28"/>
          <w:szCs w:val="28"/>
        </w:rPr>
        <w:t>Синтаксис</w:t>
      </w:r>
      <w:r w:rsidRPr="00672E04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29DA3643" w14:textId="7ADE5E08" w:rsidR="007B33C8" w:rsidRPr="007B33C8" w:rsidRDefault="00C5138C" w:rsidP="007A0F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590811" wp14:editId="6C95B3E8">
            <wp:extent cx="5934075" cy="504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85B0" w14:textId="3FCA573D" w:rsidR="007B33C8" w:rsidRDefault="007B33C8" w:rsidP="007A0F9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9AF020" w14:textId="6427B854" w:rsidR="00672E04" w:rsidRPr="00451313" w:rsidRDefault="00672E04" w:rsidP="007A0F9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2E04">
        <w:rPr>
          <w:rFonts w:ascii="Times New Roman" w:hAnsi="Times New Roman" w:cs="Times New Roman"/>
          <w:b/>
          <w:bCs/>
          <w:sz w:val="28"/>
          <w:szCs w:val="28"/>
        </w:rPr>
        <w:t>Параметры</w:t>
      </w:r>
      <w:r w:rsidRPr="0045131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819327" w14:textId="0E910B66" w:rsidR="00672E04" w:rsidRDefault="00672E04" w:rsidP="007A0F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72E04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672E04">
        <w:rPr>
          <w:rFonts w:ascii="Times New Roman" w:hAnsi="Times New Roman" w:cs="Times New Roman"/>
          <w:sz w:val="28"/>
          <w:szCs w:val="28"/>
        </w:rPr>
        <w:t xml:space="preserve"> — Обязательный параметр. Значение в микросекундах</w:t>
      </w:r>
    </w:p>
    <w:p w14:paraId="2F38C9AB" w14:textId="77777777" w:rsidR="00816044" w:rsidRDefault="00816044" w:rsidP="007A0F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E8CBCA3" w14:textId="716AF4A8" w:rsidR="00816044" w:rsidRPr="00816044" w:rsidRDefault="00816044" w:rsidP="007A0F9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81604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Возвращаемые значения</w:t>
      </w:r>
      <w:r w:rsidRPr="00816044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6D6F0DF6" w14:textId="475852CB" w:rsidR="00816044" w:rsidRPr="00816044" w:rsidRDefault="00816044" w:rsidP="007A0F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-</w:t>
      </w:r>
    </w:p>
    <w:p w14:paraId="47134DA4" w14:textId="4E528FCC" w:rsidR="00672E04" w:rsidRDefault="00672E04" w:rsidP="007A0F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BECD0" wp14:editId="3DD9D051">
            <wp:extent cx="5934075" cy="2981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5642" w14:textId="77777777" w:rsidR="00672E04" w:rsidRDefault="00672E04" w:rsidP="007A0F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1F7867" w14:textId="21EC19C5" w:rsidR="00672E04" w:rsidRDefault="00672E04" w:rsidP="007A0F9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672E04">
        <w:rPr>
          <w:rFonts w:ascii="Times New Roman" w:hAnsi="Times New Roman" w:cs="Times New Roman"/>
          <w:b/>
          <w:bCs/>
          <w:sz w:val="32"/>
          <w:szCs w:val="32"/>
        </w:rPr>
        <w:t>read</w:t>
      </w:r>
      <w:proofErr w:type="spellEnd"/>
      <w:r w:rsidRPr="00672E04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672E04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3A0B1DF1" w14:textId="617B0D49" w:rsidR="00672E04" w:rsidRPr="00672E04" w:rsidRDefault="00672E04" w:rsidP="007A0F94">
      <w:pPr>
        <w:jc w:val="center"/>
        <w:rPr>
          <w:rFonts w:ascii="Times New Roman" w:hAnsi="Times New Roman" w:cs="Times New Roman"/>
          <w:sz w:val="28"/>
          <w:szCs w:val="28"/>
        </w:rPr>
      </w:pPr>
      <w:r w:rsidRPr="00672E04">
        <w:rPr>
          <w:rFonts w:ascii="Times New Roman" w:hAnsi="Times New Roman" w:cs="Times New Roman"/>
          <w:sz w:val="28"/>
          <w:szCs w:val="28"/>
        </w:rPr>
        <w:t>Возвращает текущее положение сервопривода.</w:t>
      </w:r>
    </w:p>
    <w:p w14:paraId="48B992DE" w14:textId="47B10D40" w:rsidR="00672E04" w:rsidRDefault="00672E04" w:rsidP="007A0F9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672E04">
        <w:rPr>
          <w:rFonts w:ascii="Times New Roman" w:hAnsi="Times New Roman" w:cs="Times New Roman"/>
          <w:b/>
          <w:bCs/>
          <w:sz w:val="28"/>
          <w:szCs w:val="28"/>
        </w:rPr>
        <w:t>Синтаксис</w:t>
      </w:r>
      <w:r w:rsidRPr="00672E04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6E563361" w14:textId="3DD4EFA3" w:rsidR="00672E04" w:rsidRPr="00672E04" w:rsidRDefault="00672E04" w:rsidP="007A0F9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6873F1E1" wp14:editId="4F3EF8A0">
            <wp:extent cx="5934075" cy="590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9942" w14:textId="1D0A5619" w:rsidR="00672E04" w:rsidRPr="00451313" w:rsidRDefault="00672E04" w:rsidP="007A0F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2E04">
        <w:rPr>
          <w:rFonts w:ascii="Times New Roman" w:hAnsi="Times New Roman" w:cs="Times New Roman"/>
          <w:b/>
          <w:bCs/>
          <w:sz w:val="28"/>
          <w:szCs w:val="28"/>
        </w:rPr>
        <w:t>Параметры</w:t>
      </w:r>
      <w:r w:rsidRPr="0045131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9BA2C4" w14:textId="065C7686" w:rsidR="00672E04" w:rsidRPr="00451313" w:rsidRDefault="00672E04" w:rsidP="007A0F94">
      <w:pPr>
        <w:jc w:val="center"/>
        <w:rPr>
          <w:rFonts w:ascii="Times New Roman" w:hAnsi="Times New Roman" w:cs="Times New Roman"/>
          <w:sz w:val="28"/>
          <w:szCs w:val="28"/>
        </w:rPr>
      </w:pPr>
      <w:r w:rsidRPr="00451313">
        <w:rPr>
          <w:rFonts w:ascii="Times New Roman" w:hAnsi="Times New Roman" w:cs="Times New Roman"/>
          <w:sz w:val="28"/>
          <w:szCs w:val="28"/>
        </w:rPr>
        <w:t>-</w:t>
      </w:r>
    </w:p>
    <w:p w14:paraId="0CA38C37" w14:textId="77777777" w:rsidR="00816044" w:rsidRDefault="00816044" w:rsidP="007A0F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DE70131" w14:textId="22DCD351" w:rsidR="00672E04" w:rsidRPr="00451313" w:rsidRDefault="00672E04" w:rsidP="007A0F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2E0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Возвращаемые значения</w:t>
      </w:r>
      <w:r w:rsidRPr="0045131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0A4B2B8" w14:textId="65C4BAEA" w:rsidR="00816044" w:rsidRPr="00451313" w:rsidRDefault="00816044" w:rsidP="007A0F94">
      <w:pPr>
        <w:jc w:val="center"/>
        <w:rPr>
          <w:rFonts w:ascii="Times New Roman" w:hAnsi="Times New Roman" w:cs="Times New Roman"/>
          <w:sz w:val="28"/>
          <w:szCs w:val="28"/>
        </w:rPr>
      </w:pPr>
      <w:r w:rsidRPr="00816044">
        <w:rPr>
          <w:rFonts w:ascii="Times New Roman" w:hAnsi="Times New Roman" w:cs="Times New Roman"/>
          <w:sz w:val="28"/>
          <w:szCs w:val="28"/>
        </w:rPr>
        <w:t>Int от 0 до 180.</w:t>
      </w:r>
    </w:p>
    <w:p w14:paraId="243BAEA0" w14:textId="33EF2E7F" w:rsidR="00672E04" w:rsidRDefault="00816044" w:rsidP="007A0F9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48DA2AAE" wp14:editId="37E68DDB">
            <wp:extent cx="5258704" cy="2743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45" cy="276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87CA" w14:textId="77777777" w:rsidR="000160CF" w:rsidRDefault="000160CF" w:rsidP="007A0F9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1612B73" w14:textId="5C813F6D" w:rsidR="007A0F94" w:rsidRDefault="007A0F94" w:rsidP="007A0F9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7A0F94">
        <w:rPr>
          <w:rFonts w:ascii="Times New Roman" w:hAnsi="Times New Roman" w:cs="Times New Roman"/>
          <w:b/>
          <w:bCs/>
          <w:sz w:val="32"/>
          <w:szCs w:val="32"/>
        </w:rPr>
        <w:t>attached</w:t>
      </w:r>
      <w:proofErr w:type="spellEnd"/>
      <w:r w:rsidRPr="007A0F94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7A0F94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656B19ED" w14:textId="737386B7" w:rsidR="000160CF" w:rsidRDefault="000160CF" w:rsidP="007A0F94">
      <w:pPr>
        <w:jc w:val="center"/>
        <w:rPr>
          <w:rFonts w:ascii="Times New Roman" w:hAnsi="Times New Roman" w:cs="Times New Roman"/>
          <w:sz w:val="28"/>
          <w:szCs w:val="28"/>
        </w:rPr>
      </w:pPr>
      <w:r w:rsidRPr="000160CF">
        <w:rPr>
          <w:rFonts w:ascii="Times New Roman" w:hAnsi="Times New Roman" w:cs="Times New Roman"/>
          <w:sz w:val="28"/>
          <w:szCs w:val="28"/>
        </w:rPr>
        <w:t xml:space="preserve">Проверяет, указан ли управляющий пин для экземпляра класса </w:t>
      </w:r>
      <w:proofErr w:type="spellStart"/>
      <w:r w:rsidRPr="000160CF">
        <w:rPr>
          <w:rFonts w:ascii="Times New Roman" w:hAnsi="Times New Roman" w:cs="Times New Roman"/>
          <w:sz w:val="28"/>
          <w:szCs w:val="28"/>
        </w:rPr>
        <w:t>Servo</w:t>
      </w:r>
      <w:proofErr w:type="spellEnd"/>
      <w:r w:rsidRPr="000160CF">
        <w:rPr>
          <w:rFonts w:ascii="Times New Roman" w:hAnsi="Times New Roman" w:cs="Times New Roman"/>
          <w:sz w:val="28"/>
          <w:szCs w:val="28"/>
        </w:rPr>
        <w:t>.</w:t>
      </w:r>
    </w:p>
    <w:p w14:paraId="7F665EDB" w14:textId="41176047" w:rsidR="000160CF" w:rsidRDefault="000160CF" w:rsidP="000160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0160CF">
        <w:rPr>
          <w:rFonts w:ascii="Times New Roman" w:hAnsi="Times New Roman" w:cs="Times New Roman"/>
          <w:b/>
          <w:bCs/>
          <w:sz w:val="28"/>
          <w:szCs w:val="28"/>
        </w:rPr>
        <w:t>Синтаксис</w:t>
      </w:r>
      <w:r w:rsidRPr="000160CF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38D55F95" w14:textId="7508ECAC" w:rsidR="000160CF" w:rsidRPr="000160CF" w:rsidRDefault="000160CF" w:rsidP="000160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3551BB8B" wp14:editId="3CF09821">
            <wp:extent cx="5934075" cy="533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D1FD" w14:textId="559F3585" w:rsidR="000160CF" w:rsidRPr="00451313" w:rsidRDefault="000160CF" w:rsidP="000160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60CF">
        <w:rPr>
          <w:rFonts w:ascii="Times New Roman" w:hAnsi="Times New Roman" w:cs="Times New Roman"/>
          <w:b/>
          <w:bCs/>
          <w:sz w:val="28"/>
          <w:szCs w:val="28"/>
        </w:rPr>
        <w:t>Параметры</w:t>
      </w:r>
      <w:r w:rsidRPr="0045131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EB7CBA" w14:textId="481420C6" w:rsidR="000160CF" w:rsidRPr="00451313" w:rsidRDefault="000160CF" w:rsidP="000160CF">
      <w:pPr>
        <w:jc w:val="center"/>
        <w:rPr>
          <w:rFonts w:ascii="Times New Roman" w:hAnsi="Times New Roman" w:cs="Times New Roman"/>
          <w:sz w:val="28"/>
          <w:szCs w:val="28"/>
        </w:rPr>
      </w:pPr>
      <w:r w:rsidRPr="00451313">
        <w:rPr>
          <w:rFonts w:ascii="Times New Roman" w:hAnsi="Times New Roman" w:cs="Times New Roman"/>
          <w:sz w:val="28"/>
          <w:szCs w:val="28"/>
        </w:rPr>
        <w:t>-</w:t>
      </w:r>
    </w:p>
    <w:p w14:paraId="6E15B3CD" w14:textId="77777777" w:rsidR="000160CF" w:rsidRDefault="000160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95B3453" w14:textId="1FA73E82" w:rsidR="000160CF" w:rsidRPr="000160CF" w:rsidRDefault="000160CF" w:rsidP="000160C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60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Возвращаемые значения:</w:t>
      </w:r>
    </w:p>
    <w:p w14:paraId="473A1D14" w14:textId="2D0B57AA" w:rsidR="000160CF" w:rsidRDefault="000160CF" w:rsidP="000160C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160CF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016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60CF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0160CF">
        <w:rPr>
          <w:rFonts w:ascii="Times New Roman" w:hAnsi="Times New Roman" w:cs="Times New Roman"/>
          <w:sz w:val="28"/>
          <w:szCs w:val="28"/>
        </w:rPr>
        <w:t xml:space="preserve"> — если пин был указан и </w:t>
      </w:r>
      <w:proofErr w:type="spellStart"/>
      <w:r w:rsidRPr="000160CF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0160CF">
        <w:rPr>
          <w:rFonts w:ascii="Times New Roman" w:hAnsi="Times New Roman" w:cs="Times New Roman"/>
          <w:sz w:val="28"/>
          <w:szCs w:val="28"/>
        </w:rPr>
        <w:t xml:space="preserve"> — если нет</w:t>
      </w:r>
    </w:p>
    <w:p w14:paraId="272EE7A1" w14:textId="65765DAB" w:rsidR="000160CF" w:rsidRPr="000160CF" w:rsidRDefault="000160CF" w:rsidP="000160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C3162" wp14:editId="2E9B4D7C">
            <wp:extent cx="5268899" cy="286702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087" cy="287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203B" w14:textId="77777777" w:rsidR="000160CF" w:rsidRPr="007A0F94" w:rsidRDefault="000160CF" w:rsidP="007A0F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B48FC" w14:textId="77777777" w:rsidR="000160CF" w:rsidRPr="000160CF" w:rsidRDefault="000160CF" w:rsidP="000160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0160CF">
        <w:rPr>
          <w:rFonts w:ascii="Times New Roman" w:hAnsi="Times New Roman" w:cs="Times New Roman"/>
          <w:b/>
          <w:bCs/>
          <w:sz w:val="32"/>
          <w:szCs w:val="32"/>
        </w:rPr>
        <w:t>detach</w:t>
      </w:r>
      <w:proofErr w:type="spellEnd"/>
      <w:r w:rsidRPr="000160CF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0160CF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3A3B57C7" w14:textId="7FED9AE2" w:rsidR="007A0F94" w:rsidRDefault="000160CF" w:rsidP="007A0F94">
      <w:pPr>
        <w:jc w:val="center"/>
        <w:rPr>
          <w:rFonts w:ascii="Times New Roman" w:hAnsi="Times New Roman" w:cs="Times New Roman"/>
          <w:sz w:val="28"/>
          <w:szCs w:val="28"/>
        </w:rPr>
      </w:pPr>
      <w:r w:rsidRPr="000160CF">
        <w:rPr>
          <w:rFonts w:ascii="Times New Roman" w:hAnsi="Times New Roman" w:cs="Times New Roman"/>
          <w:sz w:val="28"/>
          <w:szCs w:val="28"/>
        </w:rPr>
        <w:t xml:space="preserve">Отсоединяет экземпляр класса от </w:t>
      </w:r>
      <w:proofErr w:type="spellStart"/>
      <w:r w:rsidRPr="000160CF">
        <w:rPr>
          <w:rFonts w:ascii="Times New Roman" w:hAnsi="Times New Roman" w:cs="Times New Roman"/>
          <w:sz w:val="28"/>
          <w:szCs w:val="28"/>
        </w:rPr>
        <w:t>пина</w:t>
      </w:r>
      <w:proofErr w:type="spellEnd"/>
      <w:r w:rsidRPr="000160CF">
        <w:rPr>
          <w:rFonts w:ascii="Times New Roman" w:hAnsi="Times New Roman" w:cs="Times New Roman"/>
          <w:sz w:val="28"/>
          <w:szCs w:val="28"/>
        </w:rPr>
        <w:t>. При отсоединения всех сервоприводов, заблокированные ШИМ выводу снова станут доступны.</w:t>
      </w:r>
    </w:p>
    <w:p w14:paraId="0AF2F7F6" w14:textId="44FBD3C5" w:rsidR="000160CF" w:rsidRDefault="000160CF" w:rsidP="000160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0160CF">
        <w:rPr>
          <w:rFonts w:ascii="Times New Roman" w:hAnsi="Times New Roman" w:cs="Times New Roman"/>
          <w:b/>
          <w:bCs/>
          <w:sz w:val="28"/>
          <w:szCs w:val="28"/>
        </w:rPr>
        <w:t>Синтаксис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0BF7FC85" w14:textId="08C496B3" w:rsidR="000160CF" w:rsidRDefault="000160CF" w:rsidP="000160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067654E7" wp14:editId="22B8BED6">
            <wp:extent cx="5934075" cy="5334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1343" w14:textId="45595791" w:rsidR="000160CF" w:rsidRPr="000160CF" w:rsidRDefault="000160CF" w:rsidP="000160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Параметры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1CDAF391" w14:textId="3096C40B" w:rsidR="000160CF" w:rsidRDefault="000160CF" w:rsidP="000160CF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-</w:t>
      </w:r>
    </w:p>
    <w:p w14:paraId="05567044" w14:textId="77777777" w:rsidR="000160CF" w:rsidRDefault="000160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62DE45" w14:textId="1FB53246" w:rsidR="000160CF" w:rsidRDefault="000160CF" w:rsidP="000160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0160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Возвращаемые значения</w:t>
      </w:r>
      <w:r w:rsidRPr="000160CF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50719E0F" w14:textId="601D8318" w:rsidR="000160CF" w:rsidRDefault="000160CF" w:rsidP="000160CF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0160CF">
        <w:rPr>
          <w:rFonts w:ascii="Times New Roman" w:hAnsi="Times New Roman" w:cs="Times New Roman"/>
          <w:sz w:val="28"/>
          <w:szCs w:val="28"/>
          <w:lang w:val="en-GB"/>
        </w:rPr>
        <w:t>-</w:t>
      </w:r>
    </w:p>
    <w:p w14:paraId="673B17DE" w14:textId="6778B2F5" w:rsidR="000160CF" w:rsidRDefault="000160CF" w:rsidP="000160CF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BC054EB" wp14:editId="69C53307">
            <wp:extent cx="5934075" cy="3790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6029" w14:textId="77777777" w:rsidR="00451313" w:rsidRPr="000160CF" w:rsidRDefault="00451313" w:rsidP="000160CF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58F4DA97" w14:textId="77777777" w:rsidR="00BB701B" w:rsidRDefault="00BB701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2EBAAB2" w14:textId="4472C831" w:rsidR="000160CF" w:rsidRDefault="00451313" w:rsidP="000160C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451313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Библиотека </w:t>
      </w:r>
      <w:proofErr w:type="spellStart"/>
      <w:r w:rsidRPr="00451313">
        <w:rPr>
          <w:rFonts w:ascii="Times New Roman" w:hAnsi="Times New Roman" w:cs="Times New Roman"/>
          <w:b/>
          <w:bCs/>
          <w:sz w:val="32"/>
          <w:szCs w:val="32"/>
          <w:lang w:val="en-GB"/>
        </w:rPr>
        <w:t>ServoSmooth</w:t>
      </w:r>
      <w:proofErr w:type="spellEnd"/>
    </w:p>
    <w:p w14:paraId="0276EAE1" w14:textId="614791FB" w:rsidR="00BB701B" w:rsidRPr="00BB701B" w:rsidRDefault="00BB701B" w:rsidP="000160C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Функции</w:t>
      </w:r>
      <w:r w:rsidRPr="00BB701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FC01451" w14:textId="3D1DB73C" w:rsidR="00BB701B" w:rsidRPr="00BB701B" w:rsidRDefault="00BB701B" w:rsidP="00BB70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701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540573C" wp14:editId="29EFFEC2">
            <wp:extent cx="5940425" cy="30841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БЛОКИРУЮЩАЯ НА 1 </w:t>
      </w:r>
      <w:proofErr w:type="gramStart"/>
      <w:r>
        <w:rPr>
          <w:rFonts w:ascii="Times New Roman" w:hAnsi="Times New Roman" w:cs="Times New Roman"/>
          <w:sz w:val="28"/>
          <w:szCs w:val="28"/>
        </w:rPr>
        <w:t>СЕК!(</w:t>
      </w:r>
      <w:proofErr w:type="gramEnd"/>
      <w:r>
        <w:rPr>
          <w:rFonts w:ascii="Times New Roman" w:hAnsi="Times New Roman" w:cs="Times New Roman"/>
          <w:sz w:val="28"/>
          <w:szCs w:val="28"/>
        </w:rPr>
        <w:t>примечание к последней функции)</w:t>
      </w:r>
    </w:p>
    <w:sectPr w:rsidR="00BB701B" w:rsidRPr="00BB70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E5F0A"/>
    <w:multiLevelType w:val="multilevel"/>
    <w:tmpl w:val="E158694E"/>
    <w:lvl w:ilvl="0">
      <w:start w:val="1"/>
      <w:numFmt w:val="bullet"/>
      <w:lvlText w:val="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1245F9"/>
    <w:multiLevelType w:val="multilevel"/>
    <w:tmpl w:val="6C14D168"/>
    <w:lvl w:ilvl="0">
      <w:start w:val="1"/>
      <w:numFmt w:val="bullet"/>
      <w:lvlText w:val="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righ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45A00CA"/>
    <w:multiLevelType w:val="multilevel"/>
    <w:tmpl w:val="93D85070"/>
    <w:lvl w:ilvl="0">
      <w:start w:val="1"/>
      <w:numFmt w:val="bullet"/>
      <w:lvlText w:val="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0FF"/>
    <w:rsid w:val="000160CF"/>
    <w:rsid w:val="000F03D6"/>
    <w:rsid w:val="00451313"/>
    <w:rsid w:val="00672E04"/>
    <w:rsid w:val="007A0F94"/>
    <w:rsid w:val="007B33C8"/>
    <w:rsid w:val="00816044"/>
    <w:rsid w:val="0087074D"/>
    <w:rsid w:val="00932C20"/>
    <w:rsid w:val="009531EC"/>
    <w:rsid w:val="00A970EE"/>
    <w:rsid w:val="00B95B7C"/>
    <w:rsid w:val="00BB50FF"/>
    <w:rsid w:val="00BB701B"/>
    <w:rsid w:val="00C51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D5613"/>
  <w15:chartTrackingRefBased/>
  <w15:docId w15:val="{AAB650C4-1198-4D26-B4FF-160CD8353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0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B50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33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33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50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BB50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B50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BB50F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BB5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BB50FF"/>
    <w:rPr>
      <w:color w:val="0000FF"/>
      <w:u w:val="single"/>
    </w:rPr>
  </w:style>
  <w:style w:type="character" w:styleId="a7">
    <w:name w:val="Strong"/>
    <w:basedOn w:val="a0"/>
    <w:uiPriority w:val="22"/>
    <w:qFormat/>
    <w:rsid w:val="00BB50FF"/>
    <w:rPr>
      <w:b/>
      <w:bCs/>
    </w:rPr>
  </w:style>
  <w:style w:type="character" w:customStyle="1" w:styleId="enlighter-k4">
    <w:name w:val="enlighter-k4"/>
    <w:basedOn w:val="a0"/>
    <w:rsid w:val="00BB50FF"/>
  </w:style>
  <w:style w:type="character" w:customStyle="1" w:styleId="enlighter-text">
    <w:name w:val="enlighter-text"/>
    <w:basedOn w:val="a0"/>
    <w:rsid w:val="00BB50FF"/>
  </w:style>
  <w:style w:type="character" w:customStyle="1" w:styleId="enlighter-k5">
    <w:name w:val="enlighter-k5"/>
    <w:basedOn w:val="a0"/>
    <w:rsid w:val="00BB50FF"/>
  </w:style>
  <w:style w:type="character" w:customStyle="1" w:styleId="enlighter-m0">
    <w:name w:val="enlighter-m0"/>
    <w:basedOn w:val="a0"/>
    <w:rsid w:val="00BB50FF"/>
  </w:style>
  <w:style w:type="character" w:customStyle="1" w:styleId="enlighter-g1">
    <w:name w:val="enlighter-g1"/>
    <w:basedOn w:val="a0"/>
    <w:rsid w:val="00BB50FF"/>
  </w:style>
  <w:style w:type="character" w:customStyle="1" w:styleId="enlighter-c0">
    <w:name w:val="enlighter-c0"/>
    <w:basedOn w:val="a0"/>
    <w:rsid w:val="00BB50FF"/>
  </w:style>
  <w:style w:type="character" w:customStyle="1" w:styleId="30">
    <w:name w:val="Заголовок 3 Знак"/>
    <w:basedOn w:val="a0"/>
    <w:link w:val="3"/>
    <w:uiPriority w:val="9"/>
    <w:semiHidden/>
    <w:rsid w:val="007B33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B33C8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6101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22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2892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70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2136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06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33019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941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25745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18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48996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34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0552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251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1828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33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6139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085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0380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358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0294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7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27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25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361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805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0811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7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961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650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84676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446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1249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557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72048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8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3673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587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67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70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9304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185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4515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509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51620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53150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6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2909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436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3448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43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27078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157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5078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3270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61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16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FFFFF"/>
                        <w:left w:val="single" w:sz="2" w:space="0" w:color="FFFFFF"/>
                        <w:bottom w:val="single" w:sz="2" w:space="0" w:color="FFFFFF"/>
                        <w:right w:val="single" w:sz="2" w:space="0" w:color="FFFFFF"/>
                      </w:divBdr>
                      <w:divsChild>
                        <w:div w:id="180554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173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FFFFF"/>
                        <w:left w:val="single" w:sz="2" w:space="0" w:color="FFFFFF"/>
                        <w:bottom w:val="single" w:sz="2" w:space="0" w:color="FFFFFF"/>
                        <w:right w:val="single" w:sz="2" w:space="0" w:color="FFFFFF"/>
                      </w:divBdr>
                      <w:divsChild>
                        <w:div w:id="41917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1472921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5555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101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3252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FFFFF"/>
                        <w:left w:val="single" w:sz="2" w:space="0" w:color="FFFFFF"/>
                        <w:bottom w:val="single" w:sz="2" w:space="0" w:color="FFFFFF"/>
                        <w:right w:val="single" w:sz="2" w:space="0" w:color="FFFFFF"/>
                      </w:divBdr>
                      <w:divsChild>
                        <w:div w:id="130096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5695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FFFFF"/>
                        <w:left w:val="single" w:sz="2" w:space="0" w:color="FFFFFF"/>
                        <w:bottom w:val="single" w:sz="2" w:space="0" w:color="FFFFFF"/>
                        <w:right w:val="single" w:sz="2" w:space="0" w:color="FFFFFF"/>
                      </w:divBdr>
                      <w:divsChild>
                        <w:div w:id="9556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27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FFFFF"/>
                        <w:left w:val="single" w:sz="2" w:space="0" w:color="FFFFFF"/>
                        <w:bottom w:val="single" w:sz="2" w:space="0" w:color="FFFFFF"/>
                        <w:right w:val="single" w:sz="2" w:space="0" w:color="FFFFFF"/>
                      </w:divBdr>
                      <w:divsChild>
                        <w:div w:id="167268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0340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FFFFF"/>
                        <w:left w:val="single" w:sz="2" w:space="0" w:color="FFFFFF"/>
                        <w:bottom w:val="single" w:sz="2" w:space="0" w:color="FFFFFF"/>
                        <w:right w:val="single" w:sz="2" w:space="0" w:color="FFFFFF"/>
                      </w:divBdr>
                      <w:divsChild>
                        <w:div w:id="51839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5007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FFFFF"/>
                        <w:left w:val="single" w:sz="2" w:space="0" w:color="FFFFFF"/>
                        <w:bottom w:val="single" w:sz="2" w:space="0" w:color="FFFFFF"/>
                        <w:right w:val="single" w:sz="2" w:space="0" w:color="FFFFFF"/>
                      </w:divBdr>
                      <w:divsChild>
                        <w:div w:id="68394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121551">
          <w:marLeft w:val="0"/>
          <w:marRight w:val="0"/>
          <w:marTop w:val="0"/>
          <w:marBottom w:val="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  <w:div w:id="243759020">
          <w:marLeft w:val="0"/>
          <w:marRight w:val="0"/>
          <w:marTop w:val="0"/>
          <w:marBottom w:val="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0565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4135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90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4279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844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563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7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56490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4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955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74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86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715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29633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2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259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30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259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658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575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09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8970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893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98158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35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39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65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978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457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0999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809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0645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3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4338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2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3122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750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26011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42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48868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547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45042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410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146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650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2456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10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85453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28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7455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63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499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564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748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74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473AE-219B-4AC2-8D01-4BCAE14D7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медведев тимофей</cp:lastModifiedBy>
  <cp:revision>3</cp:revision>
  <dcterms:created xsi:type="dcterms:W3CDTF">2025-02-13T15:35:00Z</dcterms:created>
  <dcterms:modified xsi:type="dcterms:W3CDTF">2025-02-13T17:50:00Z</dcterms:modified>
</cp:coreProperties>
</file>