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5CE7" w14:textId="4A8F4314" w:rsidR="00A970EE" w:rsidRPr="00451313" w:rsidRDefault="00BB50FF" w:rsidP="007A0F94">
      <w:pPr>
        <w:pStyle w:val="a3"/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bookmarkStart w:id="0" w:name="_Hlk190363024"/>
      <w:bookmarkEnd w:id="0"/>
      <w:r w:rsidRPr="007B33C8">
        <w:rPr>
          <w:rFonts w:ascii="Times New Roman" w:hAnsi="Times New Roman" w:cs="Times New Roman"/>
          <w:sz w:val="52"/>
          <w:szCs w:val="52"/>
        </w:rPr>
        <w:t>Сервопривод</w:t>
      </w:r>
      <w:r w:rsidR="007B33C8" w:rsidRPr="00451313">
        <w:rPr>
          <w:rFonts w:ascii="Times New Roman" w:hAnsi="Times New Roman" w:cs="Times New Roman"/>
          <w:sz w:val="52"/>
          <w:szCs w:val="52"/>
        </w:rPr>
        <w:t xml:space="preserve"> </w:t>
      </w:r>
      <w:r w:rsidR="00E15F35">
        <w:rPr>
          <w:rFonts w:ascii="Times New Roman" w:hAnsi="Times New Roman" w:cs="Times New Roman"/>
          <w:sz w:val="52"/>
          <w:szCs w:val="52"/>
        </w:rPr>
        <w:t>360</w:t>
      </w:r>
      <w:r w:rsidR="007B33C8" w:rsidRPr="007B33C8">
        <w:rPr>
          <w:rFonts w:ascii="Times New Roman" w:hAnsi="Times New Roman" w:cs="Times New Roman"/>
          <w:b/>
          <w:bCs/>
          <w:sz w:val="52"/>
          <w:szCs w:val="52"/>
        </w:rPr>
        <w:t>°</w:t>
      </w:r>
    </w:p>
    <w:p w14:paraId="44DA01F4" w14:textId="2D779D3D" w:rsidR="00BB50FF" w:rsidRPr="002B0526" w:rsidRDefault="00BB50FF" w:rsidP="00E15F3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</w:pPr>
      <w:r w:rsidRPr="002B0526">
        <w:rPr>
          <w:rFonts w:ascii="Times New Roman" w:eastAsia="Times New Roman" w:hAnsi="Times New Roman" w:cs="Times New Roman"/>
          <w:b/>
          <w:color w:val="575863"/>
          <w:sz w:val="40"/>
          <w:szCs w:val="40"/>
          <w:lang w:eastAsia="ru-RU"/>
        </w:rPr>
        <w:t>Сервопривод</w:t>
      </w:r>
      <w:r w:rsidRPr="00E15F35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 xml:space="preserve">– простейший “модельный” актуатор, использовался в радиоуправляемых моделях ещё до появления Ардуино. Сервопривод поворачивает свой выходной вал в диапазоне </w:t>
      </w:r>
      <w:r w:rsidR="00E15F35"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360</w:t>
      </w: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 xml:space="preserve"> градусов. В маленьком корпусе располагаются:</w:t>
      </w:r>
    </w:p>
    <w:p w14:paraId="33018ABB" w14:textId="69DBF83E" w:rsidR="00B95B7C" w:rsidRPr="002B0526" w:rsidRDefault="00E15F35" w:rsidP="00E15F35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</w:pP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Мотор</w:t>
      </w:r>
    </w:p>
    <w:p w14:paraId="4A146D62" w14:textId="56726A79" w:rsidR="00E15F35" w:rsidRPr="002B0526" w:rsidRDefault="00E15F35" w:rsidP="00E15F35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</w:pP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Редуктор</w:t>
      </w:r>
    </w:p>
    <w:p w14:paraId="7FB12B27" w14:textId="71C9ADD2" w:rsidR="00E15F35" w:rsidRPr="002B0526" w:rsidRDefault="00E15F35" w:rsidP="00E15F35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</w:pP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Выходной вал</w:t>
      </w:r>
    </w:p>
    <w:p w14:paraId="61E16F43" w14:textId="36599D96" w:rsidR="00E15F35" w:rsidRPr="002B0526" w:rsidRDefault="00E15F35" w:rsidP="00E15F35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</w:pP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Позиционер</w:t>
      </w:r>
    </w:p>
    <w:p w14:paraId="2D41FC56" w14:textId="76182264" w:rsidR="00E15F35" w:rsidRPr="002B0526" w:rsidRDefault="00E15F35" w:rsidP="00E15F35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</w:pP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Микроконтроллер</w:t>
      </w:r>
    </w:p>
    <w:p w14:paraId="11093895" w14:textId="6F720979" w:rsidR="00E15F35" w:rsidRPr="002B0526" w:rsidRDefault="00E15F35" w:rsidP="007A0F9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</w:pPr>
      <w:r w:rsidRPr="002B0526">
        <w:rPr>
          <w:noProof/>
          <w:sz w:val="32"/>
          <w:szCs w:val="32"/>
        </w:rPr>
        <w:drawing>
          <wp:inline distT="0" distB="0" distL="0" distR="0" wp14:anchorId="1AA820D6" wp14:editId="42B3312B">
            <wp:extent cx="4572000" cy="3600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2B08" w14:textId="77777777" w:rsidR="00BB50FF" w:rsidRPr="00BB50FF" w:rsidRDefault="00BB50FF" w:rsidP="007A0F9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 xml:space="preserve">Сервопривод управляется ШИМ сигналом, точнее длиной импульса: минимальная (0 градусов) и максимальная (~180 градусов) длина импульса колеблется в зависимости от модели и </w:t>
      </w: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lastRenderedPageBreak/>
        <w:t>производителя сервопривода.</w:t>
      </w:r>
      <w:r w:rsidR="00B95B7C" w:rsidRPr="00B95B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95B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4B5037" wp14:editId="2E51231A">
            <wp:extent cx="5940425" cy="3069220"/>
            <wp:effectExtent l="0" t="0" r="3175" b="0"/>
            <wp:docPr id="7" name="Рисунок 7" descr="C:\Users\user\Downloads\servo-pwm-768x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ownloads\servo-pwm-768x3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8800" w14:textId="77777777" w:rsidR="00BB50FF" w:rsidRPr="002B0526" w:rsidRDefault="00BB50FF" w:rsidP="007A0F94">
      <w:pPr>
        <w:pStyle w:val="2"/>
        <w:spacing w:before="0" w:beforeAutospacing="0" w:after="0" w:afterAutospacing="0" w:line="360" w:lineRule="auto"/>
        <w:jc w:val="center"/>
        <w:rPr>
          <w:color w:val="575863"/>
          <w:sz w:val="40"/>
          <w:szCs w:val="40"/>
        </w:rPr>
      </w:pPr>
      <w:r w:rsidRPr="002B0526">
        <w:rPr>
          <w:sz w:val="40"/>
          <w:szCs w:val="40"/>
        </w:rPr>
        <w:t>Подключение</w:t>
      </w:r>
    </w:p>
    <w:p w14:paraId="6785DB3F" w14:textId="77777777" w:rsidR="00E15F35" w:rsidRPr="002B0526" w:rsidRDefault="00BB50FF" w:rsidP="00E15F3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</w:pP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Провода:</w:t>
      </w:r>
    </w:p>
    <w:p w14:paraId="30FC1B12" w14:textId="618FDFB4" w:rsidR="00BB50FF" w:rsidRPr="002B0526" w:rsidRDefault="00BB50FF" w:rsidP="00E15F35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</w:pP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Коричневый: GND</w:t>
      </w:r>
    </w:p>
    <w:p w14:paraId="52A73D7B" w14:textId="0F1F4E85" w:rsidR="00BB50FF" w:rsidRPr="002B0526" w:rsidRDefault="00BB50FF" w:rsidP="00E15F35">
      <w:pPr>
        <w:pStyle w:val="a8"/>
        <w:numPr>
          <w:ilvl w:val="5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</w:pP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Красный: VCC</w:t>
      </w:r>
    </w:p>
    <w:p w14:paraId="74EE7D82" w14:textId="3F13EDD4" w:rsidR="00BB50FF" w:rsidRPr="002B0526" w:rsidRDefault="00BB50FF" w:rsidP="00E15F35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</w:pP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Жёлтый: цифровой пин</w:t>
      </w:r>
    </w:p>
    <w:p w14:paraId="7C51DEA8" w14:textId="77777777" w:rsidR="00932C20" w:rsidRPr="002B0526" w:rsidRDefault="00E15F35" w:rsidP="007A0F9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pict w14:anchorId="79BC5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157.5pt">
            <v:imagedata r:id="rId8" o:title="servo-sch-2"/>
          </v:shape>
        </w:pict>
      </w:r>
    </w:p>
    <w:p w14:paraId="6BD7CBBD" w14:textId="77777777" w:rsidR="00BB50FF" w:rsidRPr="00BB50FF" w:rsidRDefault="00BB50FF" w:rsidP="007A0F9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575863"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b/>
          <w:color w:val="575863"/>
          <w:sz w:val="28"/>
          <w:szCs w:val="28"/>
          <w:lang w:eastAsia="ru-RU"/>
        </w:rPr>
        <w:t>Примечание: сервопривод потребляет довольно приличный ток (стартовый до 1А), поэтому рекомендуется питать его от внешнего источника. При питании от компьютера напряжение может просесть и МК перез</w:t>
      </w:r>
      <w:r w:rsidR="00932C20">
        <w:rPr>
          <w:rFonts w:ascii="Times New Roman" w:eastAsia="Times New Roman" w:hAnsi="Times New Roman" w:cs="Times New Roman"/>
          <w:b/>
          <w:color w:val="575863"/>
          <w:sz w:val="28"/>
          <w:szCs w:val="28"/>
          <w:lang w:eastAsia="ru-RU"/>
        </w:rPr>
        <w:t xml:space="preserve">агрузится, при высокой нагрузке, </w:t>
      </w:r>
      <w:r w:rsidRPr="00BB50FF">
        <w:rPr>
          <w:rFonts w:ascii="Times New Roman" w:eastAsia="Times New Roman" w:hAnsi="Times New Roman" w:cs="Times New Roman"/>
          <w:b/>
          <w:color w:val="575863"/>
          <w:sz w:val="28"/>
          <w:szCs w:val="28"/>
          <w:lang w:eastAsia="ru-RU"/>
        </w:rPr>
        <w:t>может выгореть защитный диод на плате Arduino!</w:t>
      </w:r>
    </w:p>
    <w:p w14:paraId="50B0037A" w14:textId="77777777" w:rsidR="00BB50FF" w:rsidRPr="002B0526" w:rsidRDefault="00BB50FF" w:rsidP="007A0F94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32429"/>
          <w:sz w:val="40"/>
          <w:szCs w:val="40"/>
          <w:lang w:eastAsia="ru-RU"/>
        </w:rPr>
      </w:pPr>
      <w:r w:rsidRPr="002B0526">
        <w:rPr>
          <w:rFonts w:ascii="Times New Roman" w:eastAsia="Times New Roman" w:hAnsi="Times New Roman" w:cs="Times New Roman"/>
          <w:b/>
          <w:bCs/>
          <w:color w:val="232429"/>
          <w:sz w:val="40"/>
          <w:szCs w:val="40"/>
          <w:lang w:eastAsia="ru-RU"/>
        </w:rPr>
        <w:lastRenderedPageBreak/>
        <w:t>Библиотеки</w:t>
      </w:r>
    </w:p>
    <w:p w14:paraId="0B8235DE" w14:textId="68CC2D13" w:rsidR="00932C20" w:rsidRPr="002B0526" w:rsidRDefault="00BB50FF" w:rsidP="007A0F9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32"/>
          <w:szCs w:val="32"/>
          <w:lang w:val="en-US" w:eastAsia="ru-RU"/>
        </w:rPr>
      </w:pP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Для управления сервоприводом можно использовать стандартную библиотеку </w:t>
      </w:r>
      <w:proofErr w:type="spellStart"/>
      <w:r w:rsidRPr="002B0526">
        <w:rPr>
          <w:rFonts w:ascii="Times New Roman" w:eastAsia="Times New Roman" w:hAnsi="Times New Roman" w:cs="Times New Roman"/>
          <w:b/>
          <w:bCs/>
          <w:color w:val="575863"/>
          <w:sz w:val="32"/>
          <w:szCs w:val="32"/>
          <w:lang w:eastAsia="ru-RU"/>
        </w:rPr>
        <w:t>Servo</w:t>
      </w:r>
      <w:proofErr w:type="spellEnd"/>
      <w:r w:rsidRPr="002B0526">
        <w:rPr>
          <w:rFonts w:ascii="Times New Roman" w:eastAsia="Times New Roman" w:hAnsi="Times New Roman" w:cs="Times New Roman"/>
          <w:b/>
          <w:bCs/>
          <w:color w:val="575863"/>
          <w:sz w:val="32"/>
          <w:szCs w:val="32"/>
          <w:lang w:eastAsia="ru-RU"/>
        </w:rPr>
        <w:t>.</w:t>
      </w:r>
      <w:r w:rsidR="007B33C8" w:rsidRPr="002B0526">
        <w:rPr>
          <w:rFonts w:ascii="Times New Roman" w:eastAsia="Times New Roman" w:hAnsi="Times New Roman" w:cs="Times New Roman"/>
          <w:b/>
          <w:bCs/>
          <w:color w:val="575863"/>
          <w:sz w:val="32"/>
          <w:szCs w:val="32"/>
          <w:lang w:val="en-GB" w:eastAsia="ru-RU"/>
        </w:rPr>
        <w:t>h</w:t>
      </w: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 xml:space="preserve"> Стандартная библиотека управляет сервоприводом очень резко, на максимальной скорости, поэтому для реальных применений лучше использовать библиотеку плавного движения серво – </w:t>
      </w:r>
      <w:proofErr w:type="spellStart"/>
      <w:r w:rsidRPr="002B052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ServoSmooth</w:t>
      </w:r>
      <w:proofErr w:type="spellEnd"/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.</w:t>
      </w:r>
    </w:p>
    <w:p w14:paraId="453530CF" w14:textId="45388501" w:rsidR="00560BC9" w:rsidRPr="00560BC9" w:rsidRDefault="00560BC9" w:rsidP="007A0F9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Библиотека </w:t>
      </w:r>
      <w:proofErr w:type="spellStart"/>
      <w:r w:rsidRPr="002B0526">
        <w:rPr>
          <w:rFonts w:ascii="Times New Roman" w:eastAsia="Times New Roman" w:hAnsi="Times New Roman" w:cs="Times New Roman"/>
          <w:b/>
          <w:bCs/>
          <w:color w:val="575863"/>
          <w:sz w:val="32"/>
          <w:szCs w:val="32"/>
          <w:lang w:eastAsia="ru-RU"/>
        </w:rPr>
        <w:t>Servo</w:t>
      </w:r>
      <w:proofErr w:type="spellEnd"/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 не совместима с библиотекой </w:t>
      </w:r>
      <w:proofErr w:type="spellStart"/>
      <w:r w:rsidRPr="002B0526">
        <w:rPr>
          <w:rFonts w:ascii="Times New Roman" w:eastAsia="Times New Roman" w:hAnsi="Times New Roman" w:cs="Times New Roman"/>
          <w:b/>
          <w:bCs/>
          <w:color w:val="575863"/>
          <w:sz w:val="32"/>
          <w:szCs w:val="32"/>
          <w:lang w:eastAsia="ru-RU"/>
        </w:rPr>
        <w:t>VirtualWire</w:t>
      </w:r>
      <w:proofErr w:type="spellEnd"/>
      <w:r w:rsidRPr="002B0526">
        <w:rPr>
          <w:rFonts w:ascii="Times New Roman" w:eastAsia="Times New Roman" w:hAnsi="Times New Roman" w:cs="Times New Roman"/>
          <w:b/>
          <w:bCs/>
          <w:color w:val="575863"/>
          <w:sz w:val="32"/>
          <w:szCs w:val="32"/>
          <w:lang w:eastAsia="ru-RU"/>
        </w:rPr>
        <w:t xml:space="preserve"> (</w:t>
      </w:r>
      <w:r w:rsidRPr="002B0526">
        <w:rPr>
          <w:rFonts w:ascii="Times New Roman" w:eastAsia="Times New Roman" w:hAnsi="Times New Roman" w:cs="Times New Roman"/>
          <w:i/>
          <w:iCs/>
          <w:color w:val="575863"/>
          <w:sz w:val="32"/>
          <w:szCs w:val="32"/>
          <w:lang w:eastAsia="ru-RU"/>
        </w:rPr>
        <w:t>Предназначена для отправки и приема коротких сообщений по широковещательной беспроводной связи, используя ASK</w:t>
      </w:r>
      <w:r w:rsidR="002B0526" w:rsidRPr="002B0526">
        <w:rPr>
          <w:rFonts w:ascii="Times New Roman" w:eastAsia="Times New Roman" w:hAnsi="Times New Roman" w:cs="Times New Roman"/>
          <w:i/>
          <w:iCs/>
          <w:color w:val="575863"/>
          <w:sz w:val="32"/>
          <w:szCs w:val="32"/>
          <w:lang w:eastAsia="ru-RU"/>
        </w:rPr>
        <w:t xml:space="preserve">- </w:t>
      </w:r>
      <w:r w:rsidRPr="002B0526">
        <w:rPr>
          <w:rFonts w:ascii="Times New Roman" w:eastAsia="Times New Roman" w:hAnsi="Times New Roman" w:cs="Times New Roman"/>
          <w:i/>
          <w:iCs/>
          <w:color w:val="575863"/>
          <w:sz w:val="32"/>
          <w:szCs w:val="32"/>
          <w:lang w:eastAsia="ru-RU"/>
        </w:rPr>
        <w:t xml:space="preserve">(Амплитудная модуляция (англ. </w:t>
      </w:r>
      <w:proofErr w:type="spellStart"/>
      <w:r w:rsidRPr="002B0526">
        <w:rPr>
          <w:rFonts w:ascii="Times New Roman" w:eastAsia="Times New Roman" w:hAnsi="Times New Roman" w:cs="Times New Roman"/>
          <w:i/>
          <w:iCs/>
          <w:color w:val="575863"/>
          <w:sz w:val="32"/>
          <w:szCs w:val="32"/>
          <w:lang w:eastAsia="ru-RU"/>
        </w:rPr>
        <w:t>amplitude</w:t>
      </w:r>
      <w:proofErr w:type="spellEnd"/>
      <w:r w:rsidRPr="002B0526">
        <w:rPr>
          <w:rFonts w:ascii="Times New Roman" w:eastAsia="Times New Roman" w:hAnsi="Times New Roman" w:cs="Times New Roman"/>
          <w:i/>
          <w:iCs/>
          <w:color w:val="575863"/>
          <w:sz w:val="32"/>
          <w:szCs w:val="32"/>
          <w:lang w:eastAsia="ru-RU"/>
        </w:rPr>
        <w:t xml:space="preserve"> </w:t>
      </w:r>
      <w:proofErr w:type="spellStart"/>
      <w:r w:rsidRPr="002B0526">
        <w:rPr>
          <w:rFonts w:ascii="Times New Roman" w:eastAsia="Times New Roman" w:hAnsi="Times New Roman" w:cs="Times New Roman"/>
          <w:i/>
          <w:iCs/>
          <w:color w:val="575863"/>
          <w:sz w:val="32"/>
          <w:szCs w:val="32"/>
          <w:lang w:eastAsia="ru-RU"/>
        </w:rPr>
        <w:t>shift</w:t>
      </w:r>
      <w:proofErr w:type="spellEnd"/>
      <w:r w:rsidRPr="002B0526">
        <w:rPr>
          <w:rFonts w:ascii="Times New Roman" w:eastAsia="Times New Roman" w:hAnsi="Times New Roman" w:cs="Times New Roman"/>
          <w:i/>
          <w:iCs/>
          <w:color w:val="575863"/>
          <w:sz w:val="32"/>
          <w:szCs w:val="32"/>
          <w:lang w:eastAsia="ru-RU"/>
        </w:rPr>
        <w:t xml:space="preserve"> </w:t>
      </w:r>
      <w:proofErr w:type="spellStart"/>
      <w:r w:rsidRPr="002B0526">
        <w:rPr>
          <w:rFonts w:ascii="Times New Roman" w:eastAsia="Times New Roman" w:hAnsi="Times New Roman" w:cs="Times New Roman"/>
          <w:i/>
          <w:iCs/>
          <w:color w:val="575863"/>
          <w:sz w:val="32"/>
          <w:szCs w:val="32"/>
          <w:lang w:eastAsia="ru-RU"/>
        </w:rPr>
        <w:t>keying</w:t>
      </w:r>
      <w:proofErr w:type="spellEnd"/>
      <w:r w:rsidRPr="002B0526">
        <w:rPr>
          <w:rFonts w:ascii="Times New Roman" w:eastAsia="Times New Roman" w:hAnsi="Times New Roman" w:cs="Times New Roman"/>
          <w:i/>
          <w:iCs/>
          <w:color w:val="575863"/>
          <w:sz w:val="32"/>
          <w:szCs w:val="32"/>
          <w:lang w:eastAsia="ru-RU"/>
        </w:rPr>
        <w:t xml:space="preserve"> (ASK) — изменение сигнала, при котором скачкообразно меняется амплитуда несущего колебания)</w:t>
      </w:r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 xml:space="preserve"> для работы с приёмником и передатчиком на 433 МГц, так как они используют одно и то же прерывание. Это означает, что их нельзя использовать в одном проекте одновременно. Существует альтернативная библиотека для управления сервомоторами — Servo2. Все методы библиотеки Servo2 совпадают с методами </w:t>
      </w:r>
      <w:proofErr w:type="spellStart"/>
      <w:r w:rsidRPr="002B0526">
        <w:rPr>
          <w:rFonts w:ascii="Times New Roman" w:eastAsia="Times New Roman" w:hAnsi="Times New Roman" w:cs="Times New Roman"/>
          <w:color w:val="575863"/>
          <w:sz w:val="32"/>
          <w:szCs w:val="32"/>
          <w:lang w:eastAsia="ru-RU"/>
        </w:rPr>
        <w:t>Servo</w:t>
      </w:r>
      <w:proofErr w:type="spellEnd"/>
      <w:r w:rsidRPr="00560BC9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.</w:t>
      </w:r>
    </w:p>
    <w:p w14:paraId="1101C446" w14:textId="7BEA14A8" w:rsidR="00BB50FF" w:rsidRDefault="00BB50FF" w:rsidP="007A0F94">
      <w:pPr>
        <w:spacing w:after="0" w:line="360" w:lineRule="auto"/>
        <w:jc w:val="center"/>
      </w:pPr>
    </w:p>
    <w:p w14:paraId="5E2767F1" w14:textId="0F41E22B" w:rsidR="007B33C8" w:rsidRPr="002B0526" w:rsidRDefault="00451313" w:rsidP="007A0F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2B0526">
        <w:rPr>
          <w:rFonts w:ascii="Times New Roman" w:hAnsi="Times New Roman" w:cs="Times New Roman"/>
          <w:b/>
          <w:bCs/>
          <w:sz w:val="40"/>
          <w:szCs w:val="40"/>
        </w:rPr>
        <w:t xml:space="preserve">Библиотека </w:t>
      </w:r>
      <w:proofErr w:type="spellStart"/>
      <w:r w:rsidR="007B33C8" w:rsidRPr="002B0526">
        <w:rPr>
          <w:rFonts w:ascii="Times New Roman" w:hAnsi="Times New Roman" w:cs="Times New Roman"/>
          <w:b/>
          <w:bCs/>
          <w:sz w:val="40"/>
          <w:szCs w:val="40"/>
          <w:lang w:val="en-GB"/>
        </w:rPr>
        <w:t>Servo.h</w:t>
      </w:r>
      <w:proofErr w:type="spellEnd"/>
    </w:p>
    <w:p w14:paraId="7C9857AD" w14:textId="7B688400" w:rsidR="00816044" w:rsidRPr="002B0526" w:rsidRDefault="00C5138C" w:rsidP="007A0F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2B0526">
        <w:rPr>
          <w:rFonts w:ascii="Times New Roman" w:hAnsi="Times New Roman" w:cs="Times New Roman"/>
          <w:b/>
          <w:bCs/>
          <w:sz w:val="40"/>
          <w:szCs w:val="40"/>
        </w:rPr>
        <w:t>Функции</w:t>
      </w:r>
      <w:r w:rsidRPr="002B0526">
        <w:rPr>
          <w:rFonts w:ascii="Times New Roman" w:hAnsi="Times New Roman" w:cs="Times New Roman"/>
          <w:b/>
          <w:bCs/>
          <w:sz w:val="40"/>
          <w:szCs w:val="40"/>
          <w:lang w:val="en-GB"/>
        </w:rPr>
        <w:t>:</w:t>
      </w:r>
    </w:p>
    <w:p w14:paraId="4BC9E440" w14:textId="77777777" w:rsidR="007B33C8" w:rsidRPr="007B33C8" w:rsidRDefault="007B33C8" w:rsidP="007A0F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7B33C8">
        <w:rPr>
          <w:rFonts w:ascii="Times New Roman" w:hAnsi="Times New Roman" w:cs="Times New Roman"/>
          <w:b/>
          <w:bCs/>
          <w:sz w:val="32"/>
          <w:szCs w:val="32"/>
        </w:rPr>
        <w:t>attach</w:t>
      </w:r>
      <w:proofErr w:type="spellEnd"/>
      <w:r w:rsidRPr="007B33C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7B33C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B46470A" w14:textId="1B0D27BC" w:rsidR="007B33C8" w:rsidRPr="002B0526" w:rsidRDefault="007B33C8" w:rsidP="007A0F9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2B0526">
        <w:rPr>
          <w:rFonts w:ascii="Times New Roman" w:hAnsi="Times New Roman" w:cs="Times New Roman"/>
          <w:sz w:val="32"/>
          <w:szCs w:val="32"/>
        </w:rPr>
        <w:t>Указывает вывод</w:t>
      </w:r>
      <w:r w:rsidR="002B0526">
        <w:rPr>
          <w:rFonts w:ascii="Times New Roman" w:hAnsi="Times New Roman" w:cs="Times New Roman"/>
          <w:sz w:val="32"/>
          <w:szCs w:val="32"/>
        </w:rPr>
        <w:t>,</w:t>
      </w:r>
      <w:r w:rsidRPr="002B0526">
        <w:rPr>
          <w:rFonts w:ascii="Times New Roman" w:hAnsi="Times New Roman" w:cs="Times New Roman"/>
          <w:sz w:val="32"/>
          <w:szCs w:val="32"/>
        </w:rPr>
        <w:t xml:space="preserve"> к которому подключен сервопривод.</w:t>
      </w:r>
    </w:p>
    <w:p w14:paraId="33567BE3" w14:textId="000858BE" w:rsidR="007B33C8" w:rsidRPr="002B0526" w:rsidRDefault="007B33C8" w:rsidP="007A0F9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2B0526">
        <w:rPr>
          <w:rFonts w:ascii="Times New Roman" w:hAnsi="Times New Roman" w:cs="Times New Roman"/>
          <w:b/>
          <w:bCs/>
          <w:sz w:val="32"/>
          <w:szCs w:val="32"/>
        </w:rPr>
        <w:t xml:space="preserve">Синтаксис: </w:t>
      </w:r>
      <w:r w:rsidR="00C5138C" w:rsidRPr="002B052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1B40782" wp14:editId="5DEA493C">
            <wp:extent cx="5934075" cy="53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20D3" w14:textId="51865791" w:rsidR="007B33C8" w:rsidRPr="002B0526" w:rsidRDefault="007B33C8" w:rsidP="007A0F9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0526">
        <w:rPr>
          <w:rFonts w:ascii="Times New Roman" w:hAnsi="Times New Roman" w:cs="Times New Roman"/>
          <w:b/>
          <w:bCs/>
          <w:sz w:val="32"/>
          <w:szCs w:val="32"/>
        </w:rPr>
        <w:t>Параметры:</w:t>
      </w:r>
    </w:p>
    <w:p w14:paraId="67CEC6B6" w14:textId="77777777" w:rsidR="007B33C8" w:rsidRPr="002B0526" w:rsidRDefault="007B33C8" w:rsidP="007A0F9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B0526">
        <w:rPr>
          <w:rFonts w:ascii="Times New Roman" w:hAnsi="Times New Roman" w:cs="Times New Roman"/>
          <w:sz w:val="32"/>
          <w:szCs w:val="32"/>
        </w:rPr>
        <w:lastRenderedPageBreak/>
        <w:t>pin</w:t>
      </w:r>
      <w:proofErr w:type="spellEnd"/>
      <w:r w:rsidRPr="002B0526">
        <w:rPr>
          <w:rFonts w:ascii="Times New Roman" w:hAnsi="Times New Roman" w:cs="Times New Roman"/>
          <w:sz w:val="32"/>
          <w:szCs w:val="32"/>
        </w:rPr>
        <w:t xml:space="preserve"> — Обязательный параметр. </w:t>
      </w:r>
      <w:proofErr w:type="gramStart"/>
      <w:r w:rsidRPr="002B0526">
        <w:rPr>
          <w:rFonts w:ascii="Times New Roman" w:hAnsi="Times New Roman" w:cs="Times New Roman"/>
          <w:sz w:val="32"/>
          <w:szCs w:val="32"/>
        </w:rPr>
        <w:t>Цифровой пин</w:t>
      </w:r>
      <w:proofErr w:type="gramEnd"/>
      <w:r w:rsidRPr="002B0526">
        <w:rPr>
          <w:rFonts w:ascii="Times New Roman" w:hAnsi="Times New Roman" w:cs="Times New Roman"/>
          <w:sz w:val="32"/>
          <w:szCs w:val="32"/>
        </w:rPr>
        <w:t xml:space="preserve"> к которому подключен сигнальный провод сервопривода.</w:t>
      </w:r>
    </w:p>
    <w:p w14:paraId="02AA1647" w14:textId="77777777" w:rsidR="007B33C8" w:rsidRPr="002B0526" w:rsidRDefault="007B33C8" w:rsidP="007A0F9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2B0526">
        <w:rPr>
          <w:rFonts w:ascii="Times New Roman" w:hAnsi="Times New Roman" w:cs="Times New Roman"/>
          <w:sz w:val="32"/>
          <w:szCs w:val="32"/>
        </w:rPr>
        <w:t>min — Необязательный параметр. Ширина импульса в микросекундах, соответствующая минимальному (угол 0 градусов) положению сервопривода. (по умолчанию 544)</w:t>
      </w:r>
    </w:p>
    <w:p w14:paraId="5E80C911" w14:textId="77777777" w:rsidR="002B0526" w:rsidRDefault="007B33C8" w:rsidP="002B052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B0526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2B0526">
        <w:rPr>
          <w:rFonts w:ascii="Times New Roman" w:hAnsi="Times New Roman" w:cs="Times New Roman"/>
          <w:sz w:val="32"/>
          <w:szCs w:val="32"/>
        </w:rPr>
        <w:t xml:space="preserve"> — Необязательный параметр. Ширина импульса в микросекундах, соответствующая максимальному (угол 180 градусов) положению сервопривода.</w:t>
      </w:r>
    </w:p>
    <w:p w14:paraId="61930ACF" w14:textId="77777777" w:rsidR="002B0526" w:rsidRPr="002B0526" w:rsidRDefault="002B0526" w:rsidP="002B052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Возвращаемые значения:</w:t>
      </w:r>
    </w:p>
    <w:p w14:paraId="61129A10" w14:textId="77777777" w:rsidR="002B0526" w:rsidRPr="00451313" w:rsidRDefault="002B0526" w:rsidP="002B052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51313">
        <w:rPr>
          <w:rFonts w:ascii="Times New Roman" w:hAnsi="Times New Roman" w:cs="Times New Roman"/>
          <w:sz w:val="28"/>
          <w:szCs w:val="28"/>
        </w:rPr>
        <w:t>-</w:t>
      </w:r>
    </w:p>
    <w:p w14:paraId="21AD431D" w14:textId="77777777" w:rsidR="002B0526" w:rsidRPr="00451313" w:rsidRDefault="002B0526" w:rsidP="002B052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46736" wp14:editId="51283485">
            <wp:extent cx="4810125" cy="2333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313">
        <w:rPr>
          <w:rFonts w:ascii="Times New Roman" w:hAnsi="Times New Roman" w:cs="Times New Roman"/>
          <w:sz w:val="28"/>
          <w:szCs w:val="28"/>
        </w:rPr>
        <w:t>-</w:t>
      </w:r>
    </w:p>
    <w:p w14:paraId="245A32A7" w14:textId="73FD7BBC" w:rsidR="007B33C8" w:rsidRPr="00451313" w:rsidRDefault="00816044" w:rsidP="002B052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2013D1" w14:textId="3EE9E773" w:rsidR="00C5138C" w:rsidRDefault="00C5138C" w:rsidP="007A0F9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41B8BB1" w14:textId="3226EA51" w:rsidR="00C5138C" w:rsidRPr="002B0526" w:rsidRDefault="007B33C8" w:rsidP="007A0F9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B0526">
        <w:rPr>
          <w:rFonts w:ascii="Times New Roman" w:hAnsi="Times New Roman" w:cs="Times New Roman"/>
          <w:b/>
          <w:bCs/>
          <w:sz w:val="36"/>
          <w:szCs w:val="36"/>
        </w:rPr>
        <w:t>write</w:t>
      </w:r>
      <w:proofErr w:type="spellEnd"/>
      <w:r w:rsidRPr="002B0526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2B052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FCAC3DC" w14:textId="65B81986" w:rsidR="007B33C8" w:rsidRPr="002B0526" w:rsidRDefault="007B33C8" w:rsidP="007A0F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0526">
        <w:rPr>
          <w:rFonts w:ascii="Times New Roman" w:hAnsi="Times New Roman" w:cs="Times New Roman"/>
          <w:sz w:val="32"/>
          <w:szCs w:val="32"/>
        </w:rPr>
        <w:t>Поворачивает сервопривод на заданный угол. Для сервоприводов постоянного вращения устанавливает скорость и направление вращения.</w:t>
      </w:r>
    </w:p>
    <w:p w14:paraId="3C6669E8" w14:textId="77777777" w:rsidR="00672E04" w:rsidRDefault="00C5138C" w:rsidP="007A0F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Синтаксис:</w:t>
      </w:r>
      <w:r w:rsidRPr="002B0526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1F6DFC" wp14:editId="56C0D851">
            <wp:extent cx="59340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526">
        <w:rPr>
          <w:rFonts w:ascii="Times New Roman" w:hAnsi="Times New Roman" w:cs="Times New Roman"/>
          <w:b/>
          <w:bCs/>
          <w:sz w:val="36"/>
          <w:szCs w:val="36"/>
        </w:rPr>
        <w:t>Параметры:</w:t>
      </w:r>
    </w:p>
    <w:p w14:paraId="554BC474" w14:textId="10917C1A" w:rsidR="00C5138C" w:rsidRPr="002B0526" w:rsidRDefault="00C5138C" w:rsidP="007A0F9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B0526">
        <w:rPr>
          <w:rFonts w:ascii="Times New Roman" w:hAnsi="Times New Roman" w:cs="Times New Roman"/>
          <w:sz w:val="32"/>
          <w:szCs w:val="32"/>
        </w:rPr>
        <w:t>angle — Обязательный параметр. Устанавливает угол от 0 до 180. При использовании сервопривода постоянного вращения значение 90 используется для неподвижного состояния. Значение 0 для максимальной скорости кручения в одну сторону, а 180 для максимальной скорости кручения в другую сторону.</w:t>
      </w:r>
    </w:p>
    <w:p w14:paraId="017BA496" w14:textId="77777777" w:rsidR="002B0526" w:rsidRPr="002B0526" w:rsidRDefault="002B0526" w:rsidP="002B05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B0526">
        <w:rPr>
          <w:rFonts w:ascii="Times New Roman" w:hAnsi="Times New Roman" w:cs="Times New Roman"/>
          <w:b/>
          <w:bCs/>
          <w:sz w:val="32"/>
          <w:szCs w:val="32"/>
        </w:rPr>
        <w:t>Возвращаемые значения</w:t>
      </w:r>
      <w:r w:rsidRPr="002B0526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7F65AF9B" w14:textId="77777777" w:rsidR="002B0526" w:rsidRPr="00C5138C" w:rsidRDefault="002B0526" w:rsidP="002B0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</w:p>
    <w:p w14:paraId="7B0ED873" w14:textId="77777777" w:rsidR="002B0526" w:rsidRDefault="002B0526" w:rsidP="002B0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2A4FF" wp14:editId="2BD08FCC">
            <wp:extent cx="5934075" cy="2695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D9F4" w14:textId="77777777" w:rsidR="00816044" w:rsidRDefault="00816044" w:rsidP="007A0F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FB0DF1" w14:textId="77777777" w:rsidR="00672E04" w:rsidRDefault="00672E04" w:rsidP="007A0F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A7A35C" w14:textId="27187C72" w:rsidR="00C5138C" w:rsidRPr="002B0526" w:rsidRDefault="00C5138C" w:rsidP="007A0F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2B0526">
        <w:rPr>
          <w:rFonts w:ascii="Times New Roman" w:hAnsi="Times New Roman" w:cs="Times New Roman"/>
          <w:b/>
          <w:bCs/>
          <w:sz w:val="36"/>
          <w:szCs w:val="36"/>
        </w:rPr>
        <w:t>writeMicroseconds</w:t>
      </w:r>
      <w:proofErr w:type="spellEnd"/>
      <w:r w:rsidRPr="002B0526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2B052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E4AA588" w14:textId="7A97A99D" w:rsidR="00C5138C" w:rsidRPr="002B0526" w:rsidRDefault="00C5138C" w:rsidP="007A0F9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B0526">
        <w:rPr>
          <w:rFonts w:ascii="Times New Roman" w:hAnsi="Times New Roman" w:cs="Times New Roman"/>
          <w:sz w:val="32"/>
          <w:szCs w:val="32"/>
        </w:rPr>
        <w:t xml:space="preserve">Поворачивает сервопривод </w:t>
      </w:r>
      <w:proofErr w:type="gramStart"/>
      <w:r w:rsidRPr="002B0526">
        <w:rPr>
          <w:rFonts w:ascii="Times New Roman" w:hAnsi="Times New Roman" w:cs="Times New Roman"/>
          <w:sz w:val="32"/>
          <w:szCs w:val="32"/>
        </w:rPr>
        <w:t>на угол</w:t>
      </w:r>
      <w:proofErr w:type="gramEnd"/>
      <w:r w:rsidRPr="002B0526">
        <w:rPr>
          <w:rFonts w:ascii="Times New Roman" w:hAnsi="Times New Roman" w:cs="Times New Roman"/>
          <w:sz w:val="32"/>
          <w:szCs w:val="32"/>
        </w:rPr>
        <w:t xml:space="preserve"> заданный в микросекундах. С сервоприводами постоянного вращения работает по таком же принципу как и функция </w:t>
      </w:r>
      <w:proofErr w:type="spellStart"/>
      <w:proofErr w:type="gramStart"/>
      <w:r w:rsidRPr="002B0526">
        <w:rPr>
          <w:rFonts w:ascii="Times New Roman" w:hAnsi="Times New Roman" w:cs="Times New Roman"/>
          <w:sz w:val="32"/>
          <w:szCs w:val="32"/>
        </w:rPr>
        <w:t>write</w:t>
      </w:r>
      <w:proofErr w:type="spellEnd"/>
      <w:r w:rsidRPr="002B05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B0526">
        <w:rPr>
          <w:rFonts w:ascii="Times New Roman" w:hAnsi="Times New Roman" w:cs="Times New Roman"/>
          <w:sz w:val="32"/>
          <w:szCs w:val="32"/>
        </w:rPr>
        <w:t>).</w:t>
      </w:r>
    </w:p>
    <w:p w14:paraId="31B3E3C1" w14:textId="63178A43" w:rsidR="00C5138C" w:rsidRPr="002B0526" w:rsidRDefault="00C5138C" w:rsidP="007A0F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Синтаксис</w:t>
      </w:r>
      <w:r w:rsidRPr="002B0526">
        <w:rPr>
          <w:rFonts w:ascii="Times New Roman" w:hAnsi="Times New Roman" w:cs="Times New Roman"/>
          <w:b/>
          <w:bCs/>
          <w:sz w:val="36"/>
          <w:szCs w:val="36"/>
          <w:lang w:val="en-GB"/>
        </w:rPr>
        <w:t>:</w:t>
      </w:r>
    </w:p>
    <w:p w14:paraId="29DA3643" w14:textId="7ADE5E08" w:rsidR="007B33C8" w:rsidRPr="007B33C8" w:rsidRDefault="00C5138C" w:rsidP="007A0F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90811" wp14:editId="6C95B3E8">
            <wp:extent cx="593407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85B0" w14:textId="3FCA573D" w:rsidR="007B33C8" w:rsidRDefault="007B33C8" w:rsidP="007A0F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AF020" w14:textId="6427B854" w:rsidR="00672E04" w:rsidRPr="002B0526" w:rsidRDefault="00672E04" w:rsidP="007A0F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Параметры:</w:t>
      </w:r>
    </w:p>
    <w:p w14:paraId="50819327" w14:textId="0E910B66" w:rsidR="00672E04" w:rsidRPr="002B0526" w:rsidRDefault="00672E04" w:rsidP="007A0F9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B0526">
        <w:rPr>
          <w:rFonts w:ascii="Times New Roman" w:hAnsi="Times New Roman" w:cs="Times New Roman"/>
          <w:sz w:val="32"/>
          <w:szCs w:val="32"/>
        </w:rPr>
        <w:t>ms</w:t>
      </w:r>
      <w:proofErr w:type="spellEnd"/>
      <w:r w:rsidRPr="002B0526">
        <w:rPr>
          <w:rFonts w:ascii="Times New Roman" w:hAnsi="Times New Roman" w:cs="Times New Roman"/>
          <w:sz w:val="32"/>
          <w:szCs w:val="32"/>
        </w:rPr>
        <w:t xml:space="preserve"> — Обязательный параметр. Значение в микросекундах</w:t>
      </w:r>
    </w:p>
    <w:p w14:paraId="7109B653" w14:textId="77777777" w:rsidR="002B0526" w:rsidRPr="00816044" w:rsidRDefault="002B0526" w:rsidP="002B05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Возвращаемые значения</w:t>
      </w:r>
      <w:r w:rsidRPr="002B0526">
        <w:rPr>
          <w:rFonts w:ascii="Times New Roman" w:hAnsi="Times New Roman" w:cs="Times New Roman"/>
          <w:b/>
          <w:bCs/>
          <w:sz w:val="36"/>
          <w:szCs w:val="36"/>
          <w:lang w:val="en-GB"/>
        </w:rPr>
        <w:t>:</w:t>
      </w:r>
    </w:p>
    <w:p w14:paraId="1CA490C1" w14:textId="77777777" w:rsidR="002B0526" w:rsidRPr="00816044" w:rsidRDefault="002B0526" w:rsidP="002B0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</w:p>
    <w:p w14:paraId="705206AA" w14:textId="77777777" w:rsidR="002B0526" w:rsidRDefault="002B0526" w:rsidP="002B0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69DB3" wp14:editId="656C8BE8">
            <wp:extent cx="5934075" cy="2981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C9AB" w14:textId="77777777" w:rsidR="00816044" w:rsidRDefault="00816044" w:rsidP="007A0F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635642" w14:textId="77777777" w:rsidR="00672E04" w:rsidRDefault="00672E04" w:rsidP="007A0F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F7867" w14:textId="21EC19C5" w:rsidR="00672E04" w:rsidRPr="002B0526" w:rsidRDefault="00672E04" w:rsidP="007A0F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2B0526">
        <w:rPr>
          <w:rFonts w:ascii="Times New Roman" w:hAnsi="Times New Roman" w:cs="Times New Roman"/>
          <w:b/>
          <w:bCs/>
          <w:sz w:val="36"/>
          <w:szCs w:val="36"/>
        </w:rPr>
        <w:t>read</w:t>
      </w:r>
      <w:proofErr w:type="spellEnd"/>
      <w:r w:rsidRPr="002B0526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2B052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A0B1DF1" w14:textId="617B0D49" w:rsidR="00672E04" w:rsidRPr="002B0526" w:rsidRDefault="00672E04" w:rsidP="007A0F94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526">
        <w:rPr>
          <w:rFonts w:ascii="Times New Roman" w:hAnsi="Times New Roman" w:cs="Times New Roman"/>
          <w:sz w:val="36"/>
          <w:szCs w:val="36"/>
        </w:rPr>
        <w:t>Возвращает текущее положение сервопривода.</w:t>
      </w:r>
    </w:p>
    <w:p w14:paraId="48B992DE" w14:textId="47B10D40" w:rsidR="00672E04" w:rsidRPr="002B0526" w:rsidRDefault="00672E04" w:rsidP="007A0F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B0526">
        <w:rPr>
          <w:rFonts w:ascii="Times New Roman" w:hAnsi="Times New Roman" w:cs="Times New Roman"/>
          <w:b/>
          <w:bCs/>
          <w:sz w:val="32"/>
          <w:szCs w:val="32"/>
        </w:rPr>
        <w:t>Синтаксис</w:t>
      </w:r>
      <w:r w:rsidRPr="002B0526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6E563361" w14:textId="3DD4EFA3" w:rsidR="00672E04" w:rsidRPr="00672E04" w:rsidRDefault="00672E04" w:rsidP="007A0F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6873F1E1" wp14:editId="4F3EF8A0">
            <wp:extent cx="5934075" cy="590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9942" w14:textId="1D0A5619" w:rsidR="00672E04" w:rsidRPr="002B0526" w:rsidRDefault="00672E04" w:rsidP="007A0F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Параметры:</w:t>
      </w:r>
    </w:p>
    <w:p w14:paraId="419BA2C4" w14:textId="065C7686" w:rsidR="00672E04" w:rsidRPr="00451313" w:rsidRDefault="00672E04" w:rsidP="007A0F94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313">
        <w:rPr>
          <w:rFonts w:ascii="Times New Roman" w:hAnsi="Times New Roman" w:cs="Times New Roman"/>
          <w:sz w:val="28"/>
          <w:szCs w:val="28"/>
        </w:rPr>
        <w:t>-</w:t>
      </w:r>
    </w:p>
    <w:p w14:paraId="0552B357" w14:textId="77777777" w:rsidR="002B0526" w:rsidRPr="002B0526" w:rsidRDefault="002B0526" w:rsidP="002B05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Возвращаемые значения:</w:t>
      </w:r>
    </w:p>
    <w:p w14:paraId="50B6B312" w14:textId="77777777" w:rsidR="002B0526" w:rsidRPr="002B0526" w:rsidRDefault="002B0526" w:rsidP="002B0526">
      <w:pPr>
        <w:jc w:val="center"/>
        <w:rPr>
          <w:rFonts w:ascii="Times New Roman" w:hAnsi="Times New Roman" w:cs="Times New Roman"/>
          <w:sz w:val="32"/>
          <w:szCs w:val="32"/>
        </w:rPr>
      </w:pPr>
      <w:r w:rsidRPr="002B0526">
        <w:rPr>
          <w:rFonts w:ascii="Times New Roman" w:hAnsi="Times New Roman" w:cs="Times New Roman"/>
          <w:sz w:val="32"/>
          <w:szCs w:val="32"/>
        </w:rPr>
        <w:t>Int от 0 до 180.</w:t>
      </w:r>
    </w:p>
    <w:p w14:paraId="0CA38C37" w14:textId="0C00A8A9" w:rsidR="00816044" w:rsidRDefault="002B0526" w:rsidP="002B05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10531D2F" wp14:editId="5F9359FB">
            <wp:extent cx="5258704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45" cy="276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0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3BAEA0" w14:textId="21E5BB64" w:rsidR="00672E04" w:rsidRDefault="00672E04" w:rsidP="007A0F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9D787CA" w14:textId="77777777" w:rsidR="000160CF" w:rsidRPr="002B0526" w:rsidRDefault="000160CF" w:rsidP="007A0F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1612B73" w14:textId="5C813F6D" w:rsidR="007A0F94" w:rsidRPr="002B0526" w:rsidRDefault="007A0F94" w:rsidP="007A0F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2B0526">
        <w:rPr>
          <w:rFonts w:ascii="Times New Roman" w:hAnsi="Times New Roman" w:cs="Times New Roman"/>
          <w:b/>
          <w:bCs/>
          <w:sz w:val="36"/>
          <w:szCs w:val="36"/>
        </w:rPr>
        <w:t>attached</w:t>
      </w:r>
      <w:proofErr w:type="spellEnd"/>
      <w:r w:rsidRPr="002B0526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2B052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56B19ED" w14:textId="737386B7" w:rsidR="000160CF" w:rsidRDefault="000160CF" w:rsidP="007A0F94">
      <w:pPr>
        <w:jc w:val="center"/>
        <w:rPr>
          <w:rFonts w:ascii="Times New Roman" w:hAnsi="Times New Roman" w:cs="Times New Roman"/>
          <w:sz w:val="28"/>
          <w:szCs w:val="28"/>
        </w:rPr>
      </w:pPr>
      <w:r w:rsidRPr="002B0526">
        <w:rPr>
          <w:rFonts w:ascii="Times New Roman" w:hAnsi="Times New Roman" w:cs="Times New Roman"/>
          <w:sz w:val="36"/>
          <w:szCs w:val="36"/>
        </w:rPr>
        <w:t xml:space="preserve">Проверяет, указан ли управляющий пин для экземпляра класса </w:t>
      </w:r>
      <w:proofErr w:type="spellStart"/>
      <w:r w:rsidRPr="002B0526">
        <w:rPr>
          <w:rFonts w:ascii="Times New Roman" w:hAnsi="Times New Roman" w:cs="Times New Roman"/>
          <w:sz w:val="36"/>
          <w:szCs w:val="36"/>
        </w:rPr>
        <w:t>Servo</w:t>
      </w:r>
      <w:proofErr w:type="spellEnd"/>
      <w:r w:rsidRPr="002B0526">
        <w:rPr>
          <w:rFonts w:ascii="Times New Roman" w:hAnsi="Times New Roman" w:cs="Times New Roman"/>
          <w:sz w:val="36"/>
          <w:szCs w:val="36"/>
        </w:rPr>
        <w:t>.</w:t>
      </w:r>
    </w:p>
    <w:p w14:paraId="7F665EDB" w14:textId="41176047" w:rsidR="000160CF" w:rsidRPr="002B0526" w:rsidRDefault="000160CF" w:rsidP="000160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B0526">
        <w:rPr>
          <w:rFonts w:ascii="Times New Roman" w:hAnsi="Times New Roman" w:cs="Times New Roman"/>
          <w:b/>
          <w:bCs/>
          <w:sz w:val="32"/>
          <w:szCs w:val="32"/>
        </w:rPr>
        <w:t>Синтаксис</w:t>
      </w:r>
      <w:r w:rsidRPr="002B0526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38D55F95" w14:textId="7508ECAC" w:rsidR="000160CF" w:rsidRPr="000160CF" w:rsidRDefault="000160CF" w:rsidP="000160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551BB8B" wp14:editId="3CF09821">
            <wp:extent cx="5934075" cy="533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D1FD" w14:textId="559F3585" w:rsidR="000160CF" w:rsidRPr="002B0526" w:rsidRDefault="000160CF" w:rsidP="000160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Параметры:</w:t>
      </w:r>
    </w:p>
    <w:p w14:paraId="22EB7CBA" w14:textId="481420C6" w:rsidR="000160CF" w:rsidRPr="00451313" w:rsidRDefault="000160CF" w:rsidP="000160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313">
        <w:rPr>
          <w:rFonts w:ascii="Times New Roman" w:hAnsi="Times New Roman" w:cs="Times New Roman"/>
          <w:sz w:val="28"/>
          <w:szCs w:val="28"/>
        </w:rPr>
        <w:t>-</w:t>
      </w:r>
    </w:p>
    <w:p w14:paraId="4EC23FFB" w14:textId="77777777" w:rsidR="002B0526" w:rsidRPr="002B0526" w:rsidRDefault="002B0526" w:rsidP="002B0526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Возвращаемые значения:</w:t>
      </w:r>
    </w:p>
    <w:p w14:paraId="0D1D6F4F" w14:textId="77777777" w:rsidR="002B0526" w:rsidRPr="002B0526" w:rsidRDefault="002B0526" w:rsidP="002B052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B0526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2B05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0526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2B0526">
        <w:rPr>
          <w:rFonts w:ascii="Times New Roman" w:hAnsi="Times New Roman" w:cs="Times New Roman"/>
          <w:sz w:val="32"/>
          <w:szCs w:val="32"/>
        </w:rPr>
        <w:t xml:space="preserve"> — если пин был указан и </w:t>
      </w:r>
      <w:proofErr w:type="spellStart"/>
      <w:r w:rsidRPr="002B0526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2B0526">
        <w:rPr>
          <w:rFonts w:ascii="Times New Roman" w:hAnsi="Times New Roman" w:cs="Times New Roman"/>
          <w:sz w:val="32"/>
          <w:szCs w:val="32"/>
        </w:rPr>
        <w:t xml:space="preserve"> — если нет</w:t>
      </w:r>
    </w:p>
    <w:p w14:paraId="3D43DC20" w14:textId="77777777" w:rsidR="002B0526" w:rsidRPr="000160CF" w:rsidRDefault="002B0526" w:rsidP="002B05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09AD4" wp14:editId="6820A3BC">
            <wp:extent cx="5268899" cy="286702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87" cy="287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203B" w14:textId="78A6EB62" w:rsidR="000160CF" w:rsidRPr="007A0F94" w:rsidRDefault="000160CF" w:rsidP="002B05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FB48FC" w14:textId="77777777" w:rsidR="000160CF" w:rsidRPr="002B0526" w:rsidRDefault="000160CF" w:rsidP="000160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2B0526">
        <w:rPr>
          <w:rFonts w:ascii="Times New Roman" w:hAnsi="Times New Roman" w:cs="Times New Roman"/>
          <w:b/>
          <w:bCs/>
          <w:sz w:val="36"/>
          <w:szCs w:val="36"/>
        </w:rPr>
        <w:lastRenderedPageBreak/>
        <w:t>detach</w:t>
      </w:r>
      <w:proofErr w:type="spellEnd"/>
      <w:r w:rsidRPr="002B0526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2B052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A3B57C7" w14:textId="7FED9AE2" w:rsidR="007A0F94" w:rsidRPr="002B0526" w:rsidRDefault="000160CF" w:rsidP="007A0F94">
      <w:pPr>
        <w:jc w:val="center"/>
        <w:rPr>
          <w:rFonts w:ascii="Times New Roman" w:hAnsi="Times New Roman" w:cs="Times New Roman"/>
          <w:sz w:val="32"/>
          <w:szCs w:val="32"/>
        </w:rPr>
      </w:pPr>
      <w:r w:rsidRPr="002B0526">
        <w:rPr>
          <w:rFonts w:ascii="Times New Roman" w:hAnsi="Times New Roman" w:cs="Times New Roman"/>
          <w:sz w:val="32"/>
          <w:szCs w:val="32"/>
        </w:rPr>
        <w:t>Отсоединяет экземпляр класса от пина. При отсоединения всех сервоприводов, заблокированные ШИМ выводу снова станут доступны.</w:t>
      </w:r>
    </w:p>
    <w:p w14:paraId="0AF2F7F6" w14:textId="44FBD3C5" w:rsidR="000160CF" w:rsidRPr="002B0526" w:rsidRDefault="000160CF" w:rsidP="000160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Синтаксис</w:t>
      </w:r>
      <w:r w:rsidRPr="002B0526">
        <w:rPr>
          <w:rFonts w:ascii="Times New Roman" w:hAnsi="Times New Roman" w:cs="Times New Roman"/>
          <w:b/>
          <w:bCs/>
          <w:sz w:val="36"/>
          <w:szCs w:val="36"/>
          <w:lang w:val="en-GB"/>
        </w:rPr>
        <w:t>:</w:t>
      </w:r>
    </w:p>
    <w:p w14:paraId="0BF7FC85" w14:textId="08C496B3" w:rsidR="000160CF" w:rsidRDefault="000160CF" w:rsidP="000160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067654E7" wp14:editId="22B8BED6">
            <wp:extent cx="5934075" cy="533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1343" w14:textId="45595791" w:rsidR="000160CF" w:rsidRPr="002B0526" w:rsidRDefault="000160CF" w:rsidP="000160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Параметры</w:t>
      </w:r>
      <w:r w:rsidRPr="002B0526">
        <w:rPr>
          <w:rFonts w:ascii="Times New Roman" w:hAnsi="Times New Roman" w:cs="Times New Roman"/>
          <w:b/>
          <w:bCs/>
          <w:sz w:val="36"/>
          <w:szCs w:val="36"/>
          <w:lang w:val="en-GB"/>
        </w:rPr>
        <w:t>:</w:t>
      </w:r>
    </w:p>
    <w:p w14:paraId="1CDAF391" w14:textId="3096C40B" w:rsidR="000160CF" w:rsidRDefault="000160CF" w:rsidP="000160C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</w:t>
      </w:r>
    </w:p>
    <w:p w14:paraId="75E944C3" w14:textId="77777777" w:rsidR="002B0526" w:rsidRPr="002B0526" w:rsidRDefault="002B0526" w:rsidP="002B052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Возвращаемые значения</w:t>
      </w:r>
      <w:r w:rsidRPr="002B0526">
        <w:rPr>
          <w:rFonts w:ascii="Times New Roman" w:hAnsi="Times New Roman" w:cs="Times New Roman"/>
          <w:b/>
          <w:bCs/>
          <w:sz w:val="36"/>
          <w:szCs w:val="36"/>
          <w:lang w:val="en-GB"/>
        </w:rPr>
        <w:t>:</w:t>
      </w:r>
    </w:p>
    <w:p w14:paraId="10FFD598" w14:textId="77777777" w:rsidR="002B0526" w:rsidRDefault="002B0526" w:rsidP="002B052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0160CF">
        <w:rPr>
          <w:rFonts w:ascii="Times New Roman" w:hAnsi="Times New Roman" w:cs="Times New Roman"/>
          <w:sz w:val="28"/>
          <w:szCs w:val="28"/>
          <w:lang w:val="en-GB"/>
        </w:rPr>
        <w:t>-</w:t>
      </w:r>
    </w:p>
    <w:p w14:paraId="41B1D94C" w14:textId="77777777" w:rsidR="002B0526" w:rsidRDefault="002B0526" w:rsidP="002B052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EEA1179" wp14:editId="54AD3921">
            <wp:extent cx="5934075" cy="3790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35D2" w14:textId="5C4F7B8F" w:rsidR="002B0526" w:rsidRDefault="000160CF" w:rsidP="002B052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567044" w14:textId="67F768F1" w:rsidR="000160CF" w:rsidRDefault="000160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66029" w14:textId="77777777" w:rsidR="00451313" w:rsidRPr="000160CF" w:rsidRDefault="00451313" w:rsidP="000160C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6097E4E" w14:textId="494D5A8D" w:rsidR="00560BC9" w:rsidRPr="002B0526" w:rsidRDefault="00560B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Следует заметить, что п</w:t>
      </w:r>
      <w:r w:rsidRPr="002B0526">
        <w:rPr>
          <w:rFonts w:ascii="Times New Roman" w:hAnsi="Times New Roman" w:cs="Times New Roman"/>
          <w:b/>
          <w:bCs/>
          <w:sz w:val="36"/>
          <w:szCs w:val="36"/>
        </w:rPr>
        <w:t xml:space="preserve">ри работе с сервоприводами на 360 градусов функции работают </w:t>
      </w:r>
      <w:proofErr w:type="gramStart"/>
      <w:r w:rsidRPr="002B0526">
        <w:rPr>
          <w:rFonts w:ascii="Times New Roman" w:hAnsi="Times New Roman" w:cs="Times New Roman"/>
          <w:b/>
          <w:bCs/>
          <w:sz w:val="36"/>
          <w:szCs w:val="36"/>
        </w:rPr>
        <w:t>по другому</w:t>
      </w:r>
      <w:proofErr w:type="gramEnd"/>
      <w:r w:rsidRPr="002B0526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tbl>
      <w:tblPr>
        <w:tblStyle w:val="a9"/>
        <w:tblW w:w="9879" w:type="dxa"/>
        <w:jc w:val="center"/>
        <w:tblLook w:val="04A0" w:firstRow="1" w:lastRow="0" w:firstColumn="1" w:lastColumn="0" w:noHBand="0" w:noVBand="1"/>
      </w:tblPr>
      <w:tblGrid>
        <w:gridCol w:w="3293"/>
        <w:gridCol w:w="3293"/>
        <w:gridCol w:w="3293"/>
      </w:tblGrid>
      <w:tr w:rsidR="00560BC9" w14:paraId="609662FF" w14:textId="77777777" w:rsidTr="00560BC9">
        <w:trPr>
          <w:trHeight w:val="610"/>
          <w:jc w:val="center"/>
        </w:trPr>
        <w:tc>
          <w:tcPr>
            <w:tcW w:w="3293" w:type="dxa"/>
          </w:tcPr>
          <w:p w14:paraId="3BE11E41" w14:textId="3F240D05" w:rsidR="00560BC9" w:rsidRDefault="00560BC9" w:rsidP="00560B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60BC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Функция </w:t>
            </w:r>
            <w:proofErr w:type="spellStart"/>
            <w:r w:rsidRPr="00560BC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Arduino</w:t>
            </w:r>
            <w:proofErr w:type="spellEnd"/>
          </w:p>
        </w:tc>
        <w:tc>
          <w:tcPr>
            <w:tcW w:w="3293" w:type="dxa"/>
          </w:tcPr>
          <w:p w14:paraId="46527AAE" w14:textId="2918A63A" w:rsidR="00560BC9" w:rsidRDefault="00560BC9" w:rsidP="00560B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60BC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Сервопривод 180°</w:t>
            </w:r>
          </w:p>
        </w:tc>
        <w:tc>
          <w:tcPr>
            <w:tcW w:w="3293" w:type="dxa"/>
          </w:tcPr>
          <w:p w14:paraId="65394198" w14:textId="5FBDC639" w:rsidR="00560BC9" w:rsidRDefault="00560BC9" w:rsidP="00560B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60BC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Сервопривод 360°</w:t>
            </w:r>
          </w:p>
        </w:tc>
      </w:tr>
      <w:tr w:rsidR="00560BC9" w14:paraId="6313C2DB" w14:textId="77777777" w:rsidTr="00560BC9">
        <w:trPr>
          <w:trHeight w:val="1221"/>
          <w:jc w:val="center"/>
        </w:trPr>
        <w:tc>
          <w:tcPr>
            <w:tcW w:w="3293" w:type="dxa"/>
            <w:vAlign w:val="center"/>
          </w:tcPr>
          <w:p w14:paraId="0460B75E" w14:textId="512CB8D6" w:rsidR="00560BC9" w:rsidRPr="00560BC9" w:rsidRDefault="00560BC9" w:rsidP="00560B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60BC9">
              <w:rPr>
                <w:rFonts w:ascii="Times New Roman" w:hAnsi="Times New Roman" w:cs="Times New Roman"/>
                <w:sz w:val="32"/>
                <w:szCs w:val="32"/>
              </w:rPr>
              <w:t>Servo.write</w:t>
            </w:r>
            <w:proofErr w:type="spellEnd"/>
            <w:r w:rsidRPr="00560BC9">
              <w:rPr>
                <w:rFonts w:ascii="Times New Roman" w:hAnsi="Times New Roman" w:cs="Times New Roman"/>
                <w:sz w:val="32"/>
                <w:szCs w:val="32"/>
              </w:rPr>
              <w:t>(0)</w:t>
            </w:r>
          </w:p>
        </w:tc>
        <w:tc>
          <w:tcPr>
            <w:tcW w:w="3293" w:type="dxa"/>
            <w:vAlign w:val="center"/>
          </w:tcPr>
          <w:p w14:paraId="0D6745C0" w14:textId="79AB85B1" w:rsidR="00560BC9" w:rsidRPr="00560BC9" w:rsidRDefault="00560BC9" w:rsidP="00560BC9">
            <w:pPr>
              <w:jc w:val="center"/>
              <w:rPr>
                <w:rFonts w:ascii="Times New Roman" w:hAnsi="Times New Roman" w:cs="Times New Roman"/>
                <w:color w:val="212529"/>
                <w:sz w:val="32"/>
                <w:szCs w:val="32"/>
              </w:rPr>
            </w:pPr>
            <w:r w:rsidRPr="00560BC9">
              <w:rPr>
                <w:rFonts w:ascii="Times New Roman" w:hAnsi="Times New Roman" w:cs="Times New Roman"/>
                <w:color w:val="212529"/>
                <w:sz w:val="32"/>
                <w:szCs w:val="32"/>
              </w:rPr>
              <w:t>Крайне левое положение</w:t>
            </w:r>
          </w:p>
        </w:tc>
        <w:tc>
          <w:tcPr>
            <w:tcW w:w="3293" w:type="dxa"/>
            <w:vAlign w:val="center"/>
          </w:tcPr>
          <w:p w14:paraId="5BAEEAFF" w14:textId="0441C65C" w:rsidR="00560BC9" w:rsidRPr="00560BC9" w:rsidRDefault="00560BC9" w:rsidP="00560BC9">
            <w:pPr>
              <w:jc w:val="center"/>
              <w:rPr>
                <w:rFonts w:ascii="Times New Roman" w:hAnsi="Times New Roman" w:cs="Times New Roman"/>
                <w:color w:val="212529"/>
                <w:sz w:val="32"/>
                <w:szCs w:val="32"/>
              </w:rPr>
            </w:pPr>
            <w:r w:rsidRPr="00560BC9">
              <w:rPr>
                <w:rFonts w:ascii="Times New Roman" w:hAnsi="Times New Roman" w:cs="Times New Roman"/>
                <w:color w:val="212529"/>
                <w:sz w:val="32"/>
                <w:szCs w:val="32"/>
              </w:rPr>
              <w:t>Полный ход в одном направлении</w:t>
            </w:r>
          </w:p>
          <w:p w14:paraId="4DEB9DDB" w14:textId="77777777" w:rsidR="00560BC9" w:rsidRPr="00560BC9" w:rsidRDefault="00560BC9" w:rsidP="00560B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60BC9" w14:paraId="4001FE30" w14:textId="77777777" w:rsidTr="00560BC9">
        <w:trPr>
          <w:trHeight w:val="1272"/>
          <w:jc w:val="center"/>
        </w:trPr>
        <w:tc>
          <w:tcPr>
            <w:tcW w:w="3293" w:type="dxa"/>
            <w:vAlign w:val="center"/>
          </w:tcPr>
          <w:p w14:paraId="082745C5" w14:textId="53184972" w:rsidR="00560BC9" w:rsidRPr="00560BC9" w:rsidRDefault="00560BC9" w:rsidP="00560B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60BC9">
              <w:rPr>
                <w:rFonts w:ascii="Times New Roman" w:hAnsi="Times New Roman" w:cs="Times New Roman"/>
                <w:sz w:val="32"/>
                <w:szCs w:val="32"/>
              </w:rPr>
              <w:t>Servo.write</w:t>
            </w:r>
            <w:proofErr w:type="spellEnd"/>
            <w:r w:rsidRPr="00560BC9">
              <w:rPr>
                <w:rFonts w:ascii="Times New Roman" w:hAnsi="Times New Roman" w:cs="Times New Roman"/>
                <w:sz w:val="32"/>
                <w:szCs w:val="32"/>
              </w:rPr>
              <w:t>(90)</w:t>
            </w:r>
          </w:p>
        </w:tc>
        <w:tc>
          <w:tcPr>
            <w:tcW w:w="3293" w:type="dxa"/>
            <w:vAlign w:val="center"/>
          </w:tcPr>
          <w:p w14:paraId="65AC53DB" w14:textId="58008B05" w:rsidR="00560BC9" w:rsidRPr="00560BC9" w:rsidRDefault="00560BC9" w:rsidP="00560B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60BC9">
              <w:rPr>
                <w:rFonts w:ascii="Times New Roman" w:hAnsi="Times New Roman" w:cs="Times New Roman"/>
                <w:sz w:val="32"/>
                <w:szCs w:val="32"/>
              </w:rPr>
              <w:t>Среднее положение</w:t>
            </w:r>
          </w:p>
        </w:tc>
        <w:tc>
          <w:tcPr>
            <w:tcW w:w="3293" w:type="dxa"/>
            <w:vAlign w:val="center"/>
          </w:tcPr>
          <w:p w14:paraId="1F19E8BB" w14:textId="54B37950" w:rsidR="00560BC9" w:rsidRPr="00560BC9" w:rsidRDefault="00560BC9" w:rsidP="00560BC9">
            <w:pPr>
              <w:jc w:val="center"/>
              <w:rPr>
                <w:rFonts w:ascii="Times New Roman" w:hAnsi="Times New Roman" w:cs="Times New Roman"/>
                <w:color w:val="212529"/>
                <w:sz w:val="32"/>
                <w:szCs w:val="32"/>
              </w:rPr>
            </w:pPr>
            <w:r w:rsidRPr="00560BC9">
              <w:rPr>
                <w:rFonts w:ascii="Times New Roman" w:hAnsi="Times New Roman" w:cs="Times New Roman"/>
                <w:color w:val="212529"/>
                <w:sz w:val="32"/>
                <w:szCs w:val="32"/>
              </w:rPr>
              <w:t>Остановка сервопривода</w:t>
            </w:r>
          </w:p>
        </w:tc>
      </w:tr>
      <w:tr w:rsidR="00560BC9" w14:paraId="4D24878E" w14:textId="77777777" w:rsidTr="00560BC9">
        <w:trPr>
          <w:trHeight w:val="1170"/>
          <w:jc w:val="center"/>
        </w:trPr>
        <w:tc>
          <w:tcPr>
            <w:tcW w:w="3293" w:type="dxa"/>
            <w:vAlign w:val="center"/>
          </w:tcPr>
          <w:p w14:paraId="27815061" w14:textId="0FA8DBA6" w:rsidR="00560BC9" w:rsidRPr="00560BC9" w:rsidRDefault="00560BC9" w:rsidP="00560B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60BC9">
              <w:rPr>
                <w:rFonts w:ascii="Times New Roman" w:hAnsi="Times New Roman" w:cs="Times New Roman"/>
                <w:sz w:val="32"/>
                <w:szCs w:val="32"/>
              </w:rPr>
              <w:t>Servo.write</w:t>
            </w:r>
            <w:proofErr w:type="spellEnd"/>
            <w:r w:rsidRPr="00560BC9">
              <w:rPr>
                <w:rFonts w:ascii="Times New Roman" w:hAnsi="Times New Roman" w:cs="Times New Roman"/>
                <w:sz w:val="32"/>
                <w:szCs w:val="32"/>
              </w:rPr>
              <w:t>(180)</w:t>
            </w:r>
          </w:p>
        </w:tc>
        <w:tc>
          <w:tcPr>
            <w:tcW w:w="3293" w:type="dxa"/>
            <w:vAlign w:val="center"/>
          </w:tcPr>
          <w:p w14:paraId="41320FFC" w14:textId="4434C359" w:rsidR="00560BC9" w:rsidRPr="00560BC9" w:rsidRDefault="00560BC9" w:rsidP="00560BC9">
            <w:pPr>
              <w:jc w:val="center"/>
              <w:rPr>
                <w:rFonts w:ascii="Times New Roman" w:hAnsi="Times New Roman" w:cs="Times New Roman"/>
                <w:color w:val="212529"/>
                <w:sz w:val="32"/>
                <w:szCs w:val="32"/>
              </w:rPr>
            </w:pPr>
            <w:r w:rsidRPr="00560BC9">
              <w:rPr>
                <w:rFonts w:ascii="Times New Roman" w:hAnsi="Times New Roman" w:cs="Times New Roman"/>
                <w:color w:val="212529"/>
                <w:sz w:val="32"/>
                <w:szCs w:val="32"/>
              </w:rPr>
              <w:t>Крайне правое положение</w:t>
            </w:r>
          </w:p>
          <w:p w14:paraId="26F56405" w14:textId="77777777" w:rsidR="00560BC9" w:rsidRPr="00560BC9" w:rsidRDefault="00560BC9" w:rsidP="00560B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93" w:type="dxa"/>
            <w:vAlign w:val="center"/>
          </w:tcPr>
          <w:p w14:paraId="2F0AD1EF" w14:textId="37370479" w:rsidR="00560BC9" w:rsidRPr="00560BC9" w:rsidRDefault="00560BC9" w:rsidP="00560BC9">
            <w:pPr>
              <w:jc w:val="center"/>
              <w:rPr>
                <w:rFonts w:ascii="Times New Roman" w:hAnsi="Times New Roman" w:cs="Times New Roman"/>
                <w:color w:val="212529"/>
                <w:sz w:val="32"/>
                <w:szCs w:val="32"/>
              </w:rPr>
            </w:pPr>
            <w:r w:rsidRPr="00560BC9">
              <w:rPr>
                <w:rFonts w:ascii="Times New Roman" w:hAnsi="Times New Roman" w:cs="Times New Roman"/>
                <w:color w:val="212529"/>
                <w:sz w:val="32"/>
                <w:szCs w:val="32"/>
              </w:rPr>
              <w:t>Полный ход в обратном направлении</w:t>
            </w:r>
          </w:p>
        </w:tc>
      </w:tr>
    </w:tbl>
    <w:p w14:paraId="4FD73BFE" w14:textId="77777777" w:rsidR="00560BC9" w:rsidRDefault="00560B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F4DA97" w14:textId="5FDA77ED" w:rsidR="00BB701B" w:rsidRDefault="00BB701B" w:rsidP="00560B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2EBAAB2" w14:textId="4472C831" w:rsidR="000160CF" w:rsidRPr="002B0526" w:rsidRDefault="00451313" w:rsidP="000160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Библиотека </w:t>
      </w:r>
      <w:proofErr w:type="spellStart"/>
      <w:r w:rsidRPr="002B0526">
        <w:rPr>
          <w:rFonts w:ascii="Times New Roman" w:hAnsi="Times New Roman" w:cs="Times New Roman"/>
          <w:b/>
          <w:bCs/>
          <w:sz w:val="36"/>
          <w:szCs w:val="36"/>
          <w:lang w:val="en-GB"/>
        </w:rPr>
        <w:t>ServoSmooth</w:t>
      </w:r>
      <w:proofErr w:type="spellEnd"/>
    </w:p>
    <w:p w14:paraId="0276EAE1" w14:textId="614791FB" w:rsidR="00BB701B" w:rsidRPr="002B0526" w:rsidRDefault="00BB701B" w:rsidP="000160CF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526">
        <w:rPr>
          <w:rFonts w:ascii="Times New Roman" w:hAnsi="Times New Roman" w:cs="Times New Roman"/>
          <w:b/>
          <w:bCs/>
          <w:sz w:val="36"/>
          <w:szCs w:val="36"/>
        </w:rPr>
        <w:t>Функции:</w:t>
      </w:r>
    </w:p>
    <w:p w14:paraId="1FC01451" w14:textId="3D1DB73C" w:rsidR="00BB701B" w:rsidRPr="00BB701B" w:rsidRDefault="00BB701B" w:rsidP="00BB7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701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40573C" wp14:editId="29EFFEC2">
            <wp:extent cx="5940425" cy="30841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526">
        <w:rPr>
          <w:rFonts w:ascii="Times New Roman" w:hAnsi="Times New Roman" w:cs="Times New Roman"/>
          <w:sz w:val="32"/>
          <w:szCs w:val="32"/>
        </w:rPr>
        <w:t xml:space="preserve">БЛОКИРУЮЩАЯ НА 1 </w:t>
      </w:r>
      <w:proofErr w:type="gramStart"/>
      <w:r w:rsidRPr="002B0526">
        <w:rPr>
          <w:rFonts w:ascii="Times New Roman" w:hAnsi="Times New Roman" w:cs="Times New Roman"/>
          <w:sz w:val="32"/>
          <w:szCs w:val="32"/>
        </w:rPr>
        <w:t>СЕК!(</w:t>
      </w:r>
      <w:proofErr w:type="gramEnd"/>
      <w:r w:rsidRPr="002B0526">
        <w:rPr>
          <w:rFonts w:ascii="Times New Roman" w:hAnsi="Times New Roman" w:cs="Times New Roman"/>
          <w:sz w:val="32"/>
          <w:szCs w:val="32"/>
        </w:rPr>
        <w:t>примечание к последней функции)</w:t>
      </w:r>
    </w:p>
    <w:sectPr w:rsidR="00BB701B" w:rsidRPr="00BB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F0A"/>
    <w:multiLevelType w:val="multilevel"/>
    <w:tmpl w:val="E158694E"/>
    <w:lvl w:ilvl="0">
      <w:start w:val="1"/>
      <w:numFmt w:val="bullet"/>
      <w:lvlText w:val="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35341"/>
    <w:multiLevelType w:val="hybridMultilevel"/>
    <w:tmpl w:val="99A4B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C0A98"/>
    <w:multiLevelType w:val="hybridMultilevel"/>
    <w:tmpl w:val="19D8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45F9"/>
    <w:multiLevelType w:val="multilevel"/>
    <w:tmpl w:val="6C14D168"/>
    <w:lvl w:ilvl="0">
      <w:start w:val="1"/>
      <w:numFmt w:val="bullet"/>
      <w:lvlText w:val="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FC73B9"/>
    <w:multiLevelType w:val="hybridMultilevel"/>
    <w:tmpl w:val="9E5E0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A00CA"/>
    <w:multiLevelType w:val="multilevel"/>
    <w:tmpl w:val="93D85070"/>
    <w:lvl w:ilvl="0">
      <w:start w:val="1"/>
      <w:numFmt w:val="bullet"/>
      <w:lvlText w:val="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504533"/>
    <w:multiLevelType w:val="hybridMultilevel"/>
    <w:tmpl w:val="0D12D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740401">
    <w:abstractNumId w:val="0"/>
  </w:num>
  <w:num w:numId="2" w16cid:durableId="1627806568">
    <w:abstractNumId w:val="3"/>
  </w:num>
  <w:num w:numId="3" w16cid:durableId="1331561565">
    <w:abstractNumId w:val="5"/>
  </w:num>
  <w:num w:numId="4" w16cid:durableId="994576714">
    <w:abstractNumId w:val="1"/>
  </w:num>
  <w:num w:numId="5" w16cid:durableId="1990284186">
    <w:abstractNumId w:val="6"/>
  </w:num>
  <w:num w:numId="6" w16cid:durableId="269050761">
    <w:abstractNumId w:val="4"/>
  </w:num>
  <w:num w:numId="7" w16cid:durableId="675234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0FF"/>
    <w:rsid w:val="000160CF"/>
    <w:rsid w:val="000F03D6"/>
    <w:rsid w:val="002B0526"/>
    <w:rsid w:val="00451313"/>
    <w:rsid w:val="00560BC9"/>
    <w:rsid w:val="00672E04"/>
    <w:rsid w:val="007A0F94"/>
    <w:rsid w:val="007B33C8"/>
    <w:rsid w:val="00816044"/>
    <w:rsid w:val="0087074D"/>
    <w:rsid w:val="00932C20"/>
    <w:rsid w:val="009531EC"/>
    <w:rsid w:val="009E4F76"/>
    <w:rsid w:val="00A970EE"/>
    <w:rsid w:val="00B95B7C"/>
    <w:rsid w:val="00BB50FF"/>
    <w:rsid w:val="00BB701B"/>
    <w:rsid w:val="00C5138C"/>
    <w:rsid w:val="00E1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5613"/>
  <w15:chartTrackingRefBased/>
  <w15:docId w15:val="{AAB650C4-1198-4D26-B4FF-160CD835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B5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3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B50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B50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BB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B50FF"/>
    <w:rPr>
      <w:color w:val="0000FF"/>
      <w:u w:val="single"/>
    </w:rPr>
  </w:style>
  <w:style w:type="character" w:styleId="a7">
    <w:name w:val="Strong"/>
    <w:basedOn w:val="a0"/>
    <w:uiPriority w:val="22"/>
    <w:qFormat/>
    <w:rsid w:val="00BB50FF"/>
    <w:rPr>
      <w:b/>
      <w:bCs/>
    </w:rPr>
  </w:style>
  <w:style w:type="character" w:customStyle="1" w:styleId="enlighter-k4">
    <w:name w:val="enlighter-k4"/>
    <w:basedOn w:val="a0"/>
    <w:rsid w:val="00BB50FF"/>
  </w:style>
  <w:style w:type="character" w:customStyle="1" w:styleId="enlighter-text">
    <w:name w:val="enlighter-text"/>
    <w:basedOn w:val="a0"/>
    <w:rsid w:val="00BB50FF"/>
  </w:style>
  <w:style w:type="character" w:customStyle="1" w:styleId="enlighter-k5">
    <w:name w:val="enlighter-k5"/>
    <w:basedOn w:val="a0"/>
    <w:rsid w:val="00BB50FF"/>
  </w:style>
  <w:style w:type="character" w:customStyle="1" w:styleId="enlighter-m0">
    <w:name w:val="enlighter-m0"/>
    <w:basedOn w:val="a0"/>
    <w:rsid w:val="00BB50FF"/>
  </w:style>
  <w:style w:type="character" w:customStyle="1" w:styleId="enlighter-g1">
    <w:name w:val="enlighter-g1"/>
    <w:basedOn w:val="a0"/>
    <w:rsid w:val="00BB50FF"/>
  </w:style>
  <w:style w:type="character" w:customStyle="1" w:styleId="enlighter-c0">
    <w:name w:val="enlighter-c0"/>
    <w:basedOn w:val="a0"/>
    <w:rsid w:val="00BB50FF"/>
  </w:style>
  <w:style w:type="character" w:customStyle="1" w:styleId="30">
    <w:name w:val="Заголовок 3 Знак"/>
    <w:basedOn w:val="a0"/>
    <w:link w:val="3"/>
    <w:uiPriority w:val="9"/>
    <w:semiHidden/>
    <w:rsid w:val="007B3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B33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List Paragraph"/>
    <w:basedOn w:val="a"/>
    <w:uiPriority w:val="34"/>
    <w:qFormat/>
    <w:rsid w:val="00E15F35"/>
    <w:pPr>
      <w:ind w:left="720"/>
      <w:contextualSpacing/>
    </w:pPr>
  </w:style>
  <w:style w:type="table" w:styleId="a9">
    <w:name w:val="Table Grid"/>
    <w:basedOn w:val="a1"/>
    <w:uiPriority w:val="39"/>
    <w:rsid w:val="00560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10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2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892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0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36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6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01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4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574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18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899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55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5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182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39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8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8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29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027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5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61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0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1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7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1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5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67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4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49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5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204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673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8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7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30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8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51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62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15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6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09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3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44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4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07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5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07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27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61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055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17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91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47292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55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0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5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009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69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556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2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26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034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183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0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394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215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37590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56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13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0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79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4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56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7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49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4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55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4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6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1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63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59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0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59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5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57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9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970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9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15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5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39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6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78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5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099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0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45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3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2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22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5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601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86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4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4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1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146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5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45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0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45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455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3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9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6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74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4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473AE-219B-4AC2-8D01-4BCAE14D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Ruslan H</cp:lastModifiedBy>
  <cp:revision>2</cp:revision>
  <dcterms:created xsi:type="dcterms:W3CDTF">2025-02-13T19:03:00Z</dcterms:created>
  <dcterms:modified xsi:type="dcterms:W3CDTF">2025-02-13T19:03:00Z</dcterms:modified>
</cp:coreProperties>
</file>