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7"/>
        <w:jc w:val="center"/>
        <w:rPr/>
      </w:pPr>
      <w:r>
        <w:rPr>
          <w:rFonts w:ascii="Arial" w:hAnsi="Arial"/>
          <w:outline w:val="false"/>
          <w:sz w:val="32"/>
          <w:szCs w:val="32"/>
        </w:rPr>
        <w:t>Eyal Alon</w:t>
      </w:r>
    </w:p>
    <w:p>
      <w:pPr>
        <w:pStyle w:val="Heading7"/>
        <w:jc w:val="center"/>
        <w:rPr/>
      </w:pPr>
      <w:r>
        <w:rPr>
          <w:rFonts w:ascii="Arial" w:hAnsi="Arial"/>
          <w:b w:val="false"/>
          <w:outline w:val="false"/>
          <w:color w:val="0000FF"/>
          <w:sz w:val="18"/>
          <w:szCs w:val="18"/>
        </w:rPr>
        <w:t>eyalalon171@gmail.com</w:t>
      </w:r>
      <w:r>
        <w:rPr>
          <w:rFonts w:ascii="Arial" w:hAnsi="Arial"/>
          <w:b w:val="false"/>
          <w:outline w:val="false"/>
          <w:sz w:val="18"/>
          <w:szCs w:val="18"/>
        </w:rPr>
        <w:t xml:space="preserve"> – +972-52-624-5111</w:t>
      </w:r>
    </w:p>
    <w:p>
      <w:pPr>
        <w:pStyle w:val="Heading7"/>
        <w:pBdr>
          <w:bottom w:val="single" w:sz="6" w:space="1" w:color="00000A"/>
        </w:pBdr>
        <w:jc w:val="center"/>
        <w:rPr/>
      </w:pPr>
      <w:r>
        <w:rPr>
          <w:rFonts w:ascii="Arial" w:hAnsi="Arial"/>
          <w:b w:val="false"/>
          <w:outline w:val="false"/>
          <w:sz w:val="18"/>
          <w:szCs w:val="18"/>
        </w:rPr>
        <w:t>27 Ein Gedi St., Hadera, 38328, Israel</w:t>
      </w:r>
    </w:p>
    <w:p>
      <w:pPr>
        <w:pStyle w:val="Normal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pacing w:before="57" w:after="57"/>
        <w:jc w:val="left"/>
        <w:rPr>
          <w:color w:val="0000FF"/>
          <w:sz w:val="24"/>
          <w:szCs w:val="24"/>
        </w:rPr>
      </w:pPr>
      <w:r>
        <w:rPr>
          <w:rFonts w:cs="Arial" w:ascii="Arial" w:hAnsi="Arial"/>
          <w:b/>
          <w:color w:val="0000FF"/>
          <w:sz w:val="24"/>
          <w:szCs w:val="24"/>
          <w:u w:val="single"/>
        </w:rPr>
        <w:t>SUMMARY</w:t>
      </w:r>
    </w:p>
    <w:p>
      <w:pPr>
        <w:pStyle w:val="Normal"/>
        <w:jc w:val="both"/>
        <w:rPr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Highly self motivated, adaptable and determined individual, sociable personality, strong interpersonal skills, multi cultural experience, and a drive to learn and succeed. Seeking a challenging position where I can contribute by utilizing my programming and engineering skills, as well as get exposed to new challenges.</w:t>
      </w:r>
    </w:p>
    <w:p>
      <w:pPr>
        <w:pStyle w:val="Heading9"/>
        <w:jc w:val="both"/>
        <w:rPr>
          <w:szCs w:val="18"/>
        </w:rPr>
      </w:pPr>
      <w:r>
        <w:rPr>
          <w:szCs w:val="18"/>
        </w:rPr>
      </w:r>
    </w:p>
    <w:p>
      <w:pPr>
        <w:pStyle w:val="Heading9"/>
        <w:spacing w:before="57" w:after="57"/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  <w:u w:val="single"/>
        </w:rPr>
        <w:t>WORK EXPERIENCE</w:t>
      </w:r>
    </w:p>
    <w:p>
      <w:pPr>
        <w:pStyle w:val="Heading9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One7T1, Hardware and Software Engineer</w:t>
        <w:tab/>
        <w:tab/>
        <w:tab/>
        <w:t>2016-2017</w:t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sz w:val="20"/>
          <w:szCs w:val="20"/>
        </w:rPr>
        <w:t xml:space="preserve">Development of a multimedia musical-visual instrument with built-in interactive lighting system. Lead the specification efforts, design and debug of the complete product. Demo video can be found at: </w:t>
      </w:r>
      <w:hyperlink r:id="rId2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https://youtu.be/904Pp1q3OKI</w:t>
        </w:r>
      </w:hyperlink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Heading9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Course Instructor, Wedea, COLMAN</w:t>
        <w:tab/>
        <w:tab/>
        <w:tab/>
        <w:tab/>
        <w:t>2016-2017</w:t>
      </w:r>
    </w:p>
    <w:p>
      <w:pPr>
        <w:pStyle w:val="Normal"/>
        <w:jc w:val="both"/>
        <w:rPr/>
      </w:pPr>
      <w:r>
        <w:rPr>
          <w:rFonts w:ascii="Arial" w:hAnsi="Arial"/>
          <w:b w:val="false"/>
          <w:bCs w:val="false"/>
          <w:color w:val="000000"/>
          <w:sz w:val="20"/>
          <w:szCs w:val="20"/>
        </w:rPr>
        <w:t>Musi</w:t>
      </w:r>
      <w:r>
        <w:rPr>
          <w:rFonts w:ascii="Arial" w:hAnsi="Arial"/>
          <w:b w:val="false"/>
          <w:bCs w:val="false"/>
          <w:sz w:val="20"/>
          <w:szCs w:val="20"/>
        </w:rPr>
        <w:t xml:space="preserve">c Technology course instructor at College of Management in Rishon Leziyon, specializing in embedded systems. Link to description can be found at: </w:t>
      </w:r>
      <w:hyperlink r:id="rId3">
        <w:r>
          <w:rPr>
            <w:rStyle w:val="InternetLink"/>
            <w:rFonts w:ascii="Arial" w:hAnsi="Arial"/>
            <w:b w:val="false"/>
            <w:bCs w:val="false"/>
            <w:sz w:val="20"/>
            <w:szCs w:val="20"/>
          </w:rPr>
          <w:t>https://www.colman.ac.il/MusicTech</w:t>
        </w:r>
      </w:hyperlink>
    </w:p>
    <w:p>
      <w:pPr>
        <w:pStyle w:val="Normal"/>
        <w:jc w:val="both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Heading9"/>
        <w:spacing w:before="57" w:after="57"/>
        <w:jc w:val="left"/>
        <w:rPr>
          <w:rFonts w:ascii="Arial" w:hAnsi="Arial"/>
          <w:b/>
          <w:b/>
          <w:bCs/>
          <w:color w:val="0000FF"/>
          <w:sz w:val="24"/>
          <w:szCs w:val="24"/>
        </w:rPr>
      </w:pPr>
      <w:r>
        <w:rPr>
          <w:b/>
          <w:bCs/>
          <w:color w:val="0000FF"/>
          <w:sz w:val="24"/>
          <w:szCs w:val="24"/>
          <w:u w:val="single"/>
        </w:rPr>
        <w:t>EDUCATION</w:t>
      </w:r>
    </w:p>
    <w:p>
      <w:pPr>
        <w:pStyle w:val="Heading9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Experis Kickstart</w:t>
        <w:tab/>
        <w:tab/>
        <w:tab/>
        <w:tab/>
        <w:tab/>
        <w:tab/>
        <w:t>2017-2018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6-month intensive programming course including: C, C++, data structures and algorithms, low level, multi-threading, multi-cores, synchronization for real-time/embedded systems, operating systems, inter-process communication, networking, TCP/IP, OOD, STL, generic programming.</w:t>
      </w:r>
    </w:p>
    <w:p>
      <w:pPr>
        <w:pStyle w:val="Normal"/>
        <w:rPr>
          <w:rStyle w:val="InternetLink"/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9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MSc in Electronic Engineering, University of York, England</w:t>
        <w:tab/>
        <w:t>2014-2016</w:t>
      </w:r>
    </w:p>
    <w:p>
      <w:pPr>
        <w:pStyle w:val="Normal"/>
        <w:jc w:val="both"/>
        <w:rPr/>
      </w:pPr>
      <w:r>
        <w:rPr>
          <w:rStyle w:val="InternetLink"/>
          <w:rFonts w:ascii="Arial" w:hAnsi="Arial"/>
          <w:b w:val="false"/>
          <w:bCs w:val="false"/>
          <w:color w:val="000000"/>
          <w:sz w:val="20"/>
          <w:szCs w:val="20"/>
          <w:u w:val="none"/>
        </w:rPr>
        <w:t>Thesis title: “Analysis and Synthesis of the Handpan Sound”. Lab instructor in the Electronics Department for the following modules: Acoustics and psychoacoustics, audio computing and core skills, interfaces for audio interaction, recording studio techniques, electronic musical interfacing, audio iOS programming.</w:t>
      </w:r>
    </w:p>
    <w:p>
      <w:pPr>
        <w:pStyle w:val="Normal"/>
        <w:jc w:val="both"/>
        <w:rPr>
          <w:rStyle w:val="InternetLink"/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</w:r>
    </w:p>
    <w:p>
      <w:pPr>
        <w:pStyle w:val="Heading9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BEng in Electronic Engineering, University of York, England</w:t>
        <w:tab/>
        <w:t>2009-2013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Style w:val="InternetLink"/>
          <w:rFonts w:ascii="Arial" w:hAnsi="Arial"/>
          <w:b w:val="false"/>
          <w:bCs w:val="false"/>
          <w:color w:val="000000"/>
          <w:sz w:val="20"/>
          <w:szCs w:val="20"/>
          <w:u w:val="none"/>
        </w:rPr>
        <w:t>Graduated with honors. Final project involved development of the electronic handpan, using piezoelectric, capacitive sensors and an Arduino development board.</w:t>
      </w:r>
    </w:p>
    <w:p>
      <w:pPr>
        <w:pStyle w:val="Normal"/>
        <w:jc w:val="both"/>
        <w:rPr>
          <w:rStyle w:val="InternetLink"/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</w:r>
    </w:p>
    <w:p>
      <w:pPr>
        <w:pStyle w:val="Heading9"/>
        <w:numPr>
          <w:ilvl w:val="0"/>
          <w:numId w:val="1"/>
        </w:numPr>
        <w:jc w:val="both"/>
        <w:rPr/>
      </w:pPr>
      <w:r>
        <w:rPr>
          <w:b/>
          <w:bCs/>
          <w:sz w:val="20"/>
          <w:szCs w:val="20"/>
        </w:rPr>
        <w:t>Summer Research Student, SIPL, Technion</w:t>
        <w:tab/>
        <w:tab/>
        <w:tab/>
        <w:t>Summer 2011</w:t>
      </w:r>
    </w:p>
    <w:p>
      <w:pPr>
        <w:pStyle w:val="Normal"/>
        <w:jc w:val="both"/>
        <w:rPr/>
      </w:pPr>
      <w:r>
        <w:rPr>
          <w:rStyle w:val="InternetLink"/>
          <w:rFonts w:ascii="Arial" w:hAnsi="Arial"/>
          <w:b w:val="false"/>
          <w:bCs w:val="false"/>
          <w:color w:val="000000"/>
          <w:sz w:val="20"/>
          <w:szCs w:val="20"/>
          <w:u w:val="none"/>
        </w:rPr>
        <w:t>Produced a MATLAB implementation of musical pitch prediction from component frequency ratios.</w:t>
      </w:r>
    </w:p>
    <w:p>
      <w:pPr>
        <w:pStyle w:val="Normal"/>
        <w:jc w:val="both"/>
        <w:rPr>
          <w:rStyle w:val="InternetLink"/>
          <w:color w:val="000000"/>
          <w:sz w:val="20"/>
          <w:szCs w:val="20"/>
          <w:u w:val="none"/>
        </w:rPr>
      </w:pPr>
      <w:r>
        <w:rPr>
          <w:color w:val="000000"/>
          <w:sz w:val="20"/>
          <w:szCs w:val="20"/>
          <w:u w:val="none"/>
        </w:rPr>
      </w:r>
    </w:p>
    <w:p>
      <w:pPr>
        <w:pStyle w:val="Heading9"/>
        <w:spacing w:before="57" w:after="57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Style w:val="InternetLink"/>
          <w:b/>
          <w:bCs/>
          <w:color w:val="0000FF"/>
          <w:sz w:val="24"/>
          <w:szCs w:val="24"/>
          <w:u w:val="single"/>
        </w:rPr>
        <w:t>LANGUAGES</w:t>
      </w:r>
    </w:p>
    <w:p>
      <w:pPr>
        <w:pStyle w:val="Normal"/>
        <w:spacing w:before="57" w:after="57"/>
        <w:jc w:val="both"/>
        <w:rPr>
          <w:rFonts w:ascii="Arial" w:hAnsi="Arial"/>
          <w:b/>
          <w:b/>
          <w:bCs/>
          <w:sz w:val="18"/>
          <w:szCs w:val="18"/>
        </w:rPr>
      </w:pPr>
      <w:r>
        <w:rPr>
          <w:rStyle w:val="InternetLink"/>
          <w:rFonts w:ascii="Arial" w:hAnsi="Arial"/>
          <w:b w:val="false"/>
          <w:bCs w:val="false"/>
          <w:color w:val="000000"/>
          <w:sz w:val="20"/>
          <w:szCs w:val="20"/>
          <w:u w:val="none"/>
        </w:rPr>
        <w:t>Hebrew (Native) and English (Native).</w:t>
      </w:r>
    </w:p>
    <w:p>
      <w:pPr>
        <w:pStyle w:val="Normal"/>
        <w:spacing w:before="57" w:after="57"/>
        <w:jc w:val="both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Heading9"/>
        <w:spacing w:before="57" w:after="57"/>
        <w:jc w:val="left"/>
        <w:rPr>
          <w:rFonts w:ascii="Arial" w:hAnsi="Arial"/>
          <w:b/>
          <w:b/>
          <w:bCs/>
          <w:color w:val="0000FF"/>
          <w:sz w:val="24"/>
          <w:szCs w:val="24"/>
        </w:rPr>
      </w:pPr>
      <w:r>
        <w:rPr>
          <w:b/>
          <w:bCs/>
          <w:color w:val="0000FF"/>
          <w:sz w:val="24"/>
          <w:szCs w:val="24"/>
          <w:u w:val="single"/>
        </w:rPr>
        <w:t>MILITARY</w:t>
      </w:r>
    </w:p>
    <w:p>
      <w:pPr>
        <w:pStyle w:val="Normal"/>
        <w:spacing w:before="57" w:after="57"/>
        <w:jc w:val="both"/>
        <w:rPr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  <w:t>National service in the IDF as a sergeant in the artillery corps.</w:t>
      </w:r>
    </w:p>
    <w:p>
      <w:pPr>
        <w:pStyle w:val="Normal"/>
        <w:spacing w:before="57" w:after="57"/>
        <w:jc w:val="both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Heading9"/>
        <w:spacing w:before="57" w:after="57"/>
        <w:jc w:val="left"/>
        <w:rPr>
          <w:rFonts w:ascii="Arial" w:hAnsi="Arial"/>
          <w:b/>
          <w:b/>
          <w:bCs/>
          <w:color w:val="0000FF"/>
          <w:sz w:val="24"/>
          <w:szCs w:val="24"/>
          <w:u w:val="none"/>
        </w:rPr>
      </w:pPr>
      <w:r>
        <w:rPr>
          <w:b/>
          <w:bCs/>
          <w:color w:val="0000FF"/>
          <w:sz w:val="24"/>
          <w:szCs w:val="24"/>
          <w:u w:val="single"/>
        </w:rPr>
        <w:t>PUBLICATION</w:t>
      </w:r>
    </w:p>
    <w:p>
      <w:pPr>
        <w:pStyle w:val="Normal"/>
        <w:spacing w:before="57" w:after="57"/>
        <w:jc w:val="both"/>
        <w:rPr/>
      </w:pPr>
      <w:r>
        <w:rPr>
          <w:rFonts w:ascii="Arial" w:hAnsi="Arial"/>
          <w:b w:val="false"/>
          <w:bCs w:val="false"/>
          <w:sz w:val="20"/>
          <w:szCs w:val="20"/>
          <w:u w:val="none"/>
        </w:rPr>
        <w:t>“</w:t>
      </w:r>
      <w:r>
        <w:rPr>
          <w:rFonts w:ascii="Arial" w:hAnsi="Arial"/>
          <w:b w:val="false"/>
          <w:bCs w:val="false"/>
          <w:sz w:val="20"/>
          <w:szCs w:val="20"/>
          <w:u w:val="none"/>
        </w:rPr>
        <w:t>Analysis and Resynthesis of the Handpan Sound”, Sound and Music Computing Conference (SMC-2015), 30/07/2015, Maynooth, Ireland</w:t>
      </w:r>
    </w:p>
    <w:sectPr>
      <w:footerReference w:type="default" r:id="rId4"/>
      <w:type w:val="nextPage"/>
      <w:pgSz w:w="11906" w:h="16838"/>
      <w:pgMar w:left="1797" w:right="1797" w:header="0" w:top="568" w:footer="407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0c48b6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rsid w:val="000c48b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0c48b6"/>
    <w:pPr>
      <w:keepNext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Heading3">
    <w:name w:val="Heading 3"/>
    <w:basedOn w:val="Normal"/>
    <w:next w:val="Normal"/>
    <w:qFormat/>
    <w:rsid w:val="000c48b6"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qFormat/>
    <w:rsid w:val="000c48b6"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0c48b6"/>
    <w:pPr>
      <w:keepNext/>
      <w:outlineLvl w:val="4"/>
    </w:pPr>
    <w:rPr>
      <w:rFonts w:ascii="Arial Narrow" w:hAnsi="Arial Narrow"/>
      <w:b/>
      <w:bCs/>
      <w:sz w:val="16"/>
    </w:rPr>
  </w:style>
  <w:style w:type="paragraph" w:styleId="Heading6">
    <w:name w:val="Heading 6"/>
    <w:basedOn w:val="Normal"/>
    <w:next w:val="Normal"/>
    <w:qFormat/>
    <w:rsid w:val="000c48b6"/>
    <w:pPr>
      <w:keepNext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Heading7">
    <w:name w:val="Heading 7"/>
    <w:basedOn w:val="Normal"/>
    <w:next w:val="Normal"/>
    <w:qFormat/>
    <w:rsid w:val="000c48b6"/>
    <w:pPr>
      <w:keepNext/>
      <w:jc w:val="both"/>
      <w:outlineLvl w:val="6"/>
    </w:pPr>
    <w:rPr>
      <w:rFonts w:ascii="Arial Narrow" w:hAnsi="Arial Narrow" w:cs="Arial"/>
      <w:b/>
      <w:bCs/>
      <w:outline/>
      <w:sz w:val="52"/>
    </w:rPr>
  </w:style>
  <w:style w:type="paragraph" w:styleId="Heading8">
    <w:name w:val="Heading 8"/>
    <w:basedOn w:val="Normal"/>
    <w:next w:val="Normal"/>
    <w:qFormat/>
    <w:rsid w:val="000c48b6"/>
    <w:pPr>
      <w:keepNext/>
      <w:jc w:val="both"/>
      <w:outlineLvl w:val="7"/>
    </w:pPr>
    <w:rPr>
      <w:rFonts w:ascii="Arial" w:hAnsi="Arial" w:cs="Arial"/>
      <w:b/>
      <w:shadow/>
    </w:rPr>
  </w:style>
  <w:style w:type="paragraph" w:styleId="Heading9">
    <w:name w:val="Heading 9"/>
    <w:basedOn w:val="Normal"/>
    <w:next w:val="Normal"/>
    <w:qFormat/>
    <w:rsid w:val="000c48b6"/>
    <w:pPr>
      <w:keepNext/>
      <w:outlineLvl w:val="8"/>
    </w:pPr>
    <w:rPr>
      <w:rFonts w:ascii="Arial" w:hAnsi="Arial" w:cs="Arial"/>
      <w:b/>
      <w:bCs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0c48b6"/>
    <w:rPr>
      <w:color w:val="0000FF"/>
      <w:u w:val="single"/>
    </w:rPr>
  </w:style>
  <w:style w:type="character" w:styleId="FollowedHyperlink">
    <w:name w:val="FollowedHyperlink"/>
    <w:basedOn w:val="DefaultParagraphFont"/>
    <w:qFormat/>
    <w:rsid w:val="000c48b6"/>
    <w:rPr>
      <w:color w:val="800080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9e6d26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qFormat/>
    <w:rPr>
      <w:b w:val="false"/>
      <w:i w:val="false"/>
      <w:sz w:val="16"/>
    </w:rPr>
  </w:style>
  <w:style w:type="character" w:styleId="ListLabel2">
    <w:name w:val="ListLabel 2"/>
    <w:qFormat/>
    <w:rPr>
      <w:b w:val="false"/>
      <w:i w:val="false"/>
      <w:sz w:val="16"/>
    </w:rPr>
  </w:style>
  <w:style w:type="character" w:styleId="ListLabel3">
    <w:name w:val="ListLabel 3"/>
    <w:qFormat/>
    <w:rPr>
      <w:b w:val="false"/>
      <w:i w:val="false"/>
      <w:sz w:val="16"/>
    </w:rPr>
  </w:style>
  <w:style w:type="character" w:styleId="ListLabel4">
    <w:name w:val="ListLabel 4"/>
    <w:qFormat/>
    <w:rPr>
      <w:b w:val="false"/>
      <w:i w:val="false"/>
      <w:sz w:val="16"/>
    </w:rPr>
  </w:style>
  <w:style w:type="character" w:styleId="ListLabel5">
    <w:name w:val="ListLabel 5"/>
    <w:qFormat/>
    <w:rPr>
      <w:b w:val="false"/>
      <w:i w:val="false"/>
      <w:sz w:val="16"/>
    </w:rPr>
  </w:style>
  <w:style w:type="character" w:styleId="ListLabel6">
    <w:name w:val="ListLabel 6"/>
    <w:qFormat/>
    <w:rPr>
      <w:color w:val="000000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Arial" w:hAnsi="Arial" w:cs="Symbol"/>
      <w:sz w:val="18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Arial" w:hAnsi="Arial" w:cs="Symbol"/>
      <w:sz w:val="18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cs="OpenSymbol"/>
      <w:sz w:val="2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0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0c48b6"/>
    <w:pPr>
      <w:jc w:val="both"/>
    </w:pPr>
    <w:rPr>
      <w:rFonts w:ascii="Arial" w:hAnsi="Arial" w:cs="Arial"/>
      <w:sz w:val="16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qFormat/>
    <w:rsid w:val="000c48b6"/>
    <w:pPr/>
    <w:rPr>
      <w:rFonts w:ascii="Arial" w:hAnsi="Arial" w:cs="Arial"/>
      <w:sz w:val="16"/>
      <w:lang w:eastAsia="en-GB"/>
    </w:rPr>
  </w:style>
  <w:style w:type="paragraph" w:styleId="BodyText3">
    <w:name w:val="Body Text 3"/>
    <w:basedOn w:val="Normal"/>
    <w:qFormat/>
    <w:rsid w:val="000c48b6"/>
    <w:pPr/>
    <w:rPr>
      <w:rFonts w:ascii="Arial" w:hAnsi="Arial" w:cs="Arial"/>
      <w:i/>
      <w:iCs/>
      <w:sz w:val="16"/>
      <w:szCs w:val="18"/>
    </w:rPr>
  </w:style>
  <w:style w:type="paragraph" w:styleId="Header">
    <w:name w:val="Header"/>
    <w:basedOn w:val="Normal"/>
    <w:rsid w:val="00c61c8b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c61c8b"/>
    <w:pPr>
      <w:tabs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BalloonTextChar"/>
    <w:qFormat/>
    <w:rsid w:val="009e6d26"/>
    <w:pPr/>
    <w:rPr>
      <w:rFonts w:ascii="Tahoma" w:hAnsi="Tahoma" w:cs="Tahoma"/>
      <w:sz w:val="16"/>
      <w:szCs w:val="16"/>
    </w:rPr>
  </w:style>
  <w:style w:type="paragraph" w:styleId="Body" w:customStyle="1">
    <w:name w:val="Body"/>
    <w:qFormat/>
    <w:rsid w:val="00ee52d4"/>
    <w:pPr>
      <w:widowControl/>
      <w:bidi w:val="0"/>
      <w:jc w:val="left"/>
    </w:pPr>
    <w:rPr>
      <w:rFonts w:ascii="Helvetica" w:hAnsi="Helvetica" w:eastAsia="ヒラギノ角ゴ Pro W3" w:cs="Times New Roman"/>
      <w:color w:val="000000"/>
      <w:sz w:val="24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36cc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904Pp1q3OKI" TargetMode="External"/><Relationship Id="rId3" Type="http://schemas.openxmlformats.org/officeDocument/2006/relationships/hyperlink" Target="https://www.colman.ac.il/MusicTech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FB949-5AB6-4573-8372-85634AEB3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LibreOffice/5.1.6.2$Linux_x86 LibreOffice_project/10m0$Build-2</Application>
  <Pages>1</Pages>
  <Words>294</Words>
  <Characters>1991</Characters>
  <CharactersWithSpaces>2267</CharactersWithSpaces>
  <Paragraphs>25</Paragraphs>
  <Company>DC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2012-11-02T17:25:00Z</dcterms:created>
  <dc:creator>DC</dc:creator>
  <dc:description/>
  <dc:language>en-US</dc:language>
  <cp:lastModifiedBy/>
  <cp:lastPrinted>2007-09-17T21:44:00Z</cp:lastPrinted>
  <dcterms:modified xsi:type="dcterms:W3CDTF">2018-04-11T21:44:40Z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