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577be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3"/>
        <w:gridCol w:w="3450"/>
        <w:gridCol w:w="3284"/>
        <w:tblGridChange w:id="0">
          <w:tblGrid>
            <w:gridCol w:w="3453"/>
            <w:gridCol w:w="3450"/>
            <w:gridCol w:w="328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c0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🞈 인적사항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0</wp:posOffset>
                  </wp:positionV>
                  <wp:extent cx="1285875" cy="1285875"/>
                  <wp:effectExtent b="0" l="0" r="0" t="0"/>
                  <wp:wrapSquare wrapText="bothSides" distB="0" distT="0" distL="114300" distR="114300"/>
                  <wp:docPr id="196215937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성명 (국문) : </w:t>
            </w:r>
          </w:p>
        </w:tc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성명(영문) 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생년월일 : 19**년 **월 **일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연락처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이메일 : 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주소 : (       -       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92.00000000000003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5"/>
        <w:gridCol w:w="7587"/>
        <w:tblGridChange w:id="0">
          <w:tblGrid>
            <w:gridCol w:w="2335"/>
            <w:gridCol w:w="75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ffc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line="192.00000000000003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🞈 </w:t>
            </w:r>
            <w:sdt>
              <w:sdtPr>
                <w:id w:val="1917417479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자격증 및 면허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c000" w:space="0" w:sz="24" w:val="single"/>
            </w:tcBorders>
          </w:tcPr>
          <w:p w:rsidR="00000000" w:rsidDel="00000000" w:rsidP="00000000" w:rsidRDefault="00000000" w:rsidRPr="00000000" w14:paraId="0000001A">
            <w:pPr>
              <w:spacing w:line="192.00000000000003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2000.01</w:t>
            </w:r>
          </w:p>
        </w:tc>
        <w:tc>
          <w:tcPr>
            <w:tcBorders>
              <w:top w:color="ffc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자격증명 및 면허/취득번호/발급기관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192.00000000000003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2000.01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자격증명 및 면허/취득번호/발급기관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192.00000000000003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2000.01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192.00000000000003" w:lineRule="auto"/>
              <w:rPr/>
            </w:pPr>
            <w:r w:rsidDel="00000000" w:rsidR="00000000" w:rsidRPr="00000000">
              <w:rPr>
                <w:rtl w:val="0"/>
              </w:rPr>
              <w:t xml:space="preserve">자격증명 및 면허/취득번호/발급기관</w:t>
            </w:r>
          </w:p>
        </w:tc>
      </w:tr>
    </w:tbl>
    <w:p w:rsidR="00000000" w:rsidDel="00000000" w:rsidP="00000000" w:rsidRDefault="00000000" w:rsidRPr="00000000" w14:paraId="00000020">
      <w:pPr>
        <w:spacing w:line="192.00000000000003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92.00000000000003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5"/>
        <w:gridCol w:w="7587"/>
        <w:tblGridChange w:id="0">
          <w:tblGrid>
            <w:gridCol w:w="2335"/>
            <w:gridCol w:w="75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ffc000" w:space="0" w:sz="24" w:val="single"/>
            </w:tcBorders>
          </w:tcPr>
          <w:p w:rsidR="00000000" w:rsidDel="00000000" w:rsidP="00000000" w:rsidRDefault="00000000" w:rsidRPr="00000000" w14:paraId="00000022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🞈 </w:t>
            </w:r>
            <w:sdt>
              <w:sdtPr>
                <w:id w:val="-2013361492"/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학력사항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c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0000.00 ~ 0000.00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c000" w:space="0" w:sz="24" w:val="single"/>
            </w:tcBorders>
          </w:tcPr>
          <w:p w:rsidR="00000000" w:rsidDel="00000000" w:rsidP="00000000" w:rsidRDefault="00000000" w:rsidRPr="00000000" w14:paraId="00000025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**대학원/ 졸업 / 전공명 / 학점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0000.00 ~ 0000.00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**대학교/ 졸업 / 전공명 / 학점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0000.00 ~ 0000.00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**고등학교 / 졸업 / 계열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92.00000000000003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2.0" w:type="dxa"/>
        <w:jc w:val="left"/>
        <w:tblInd w:w="27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35"/>
        <w:gridCol w:w="7587"/>
        <w:tblGridChange w:id="0">
          <w:tblGrid>
            <w:gridCol w:w="2335"/>
            <w:gridCol w:w="75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ffc000" w:space="0" w:sz="24" w:val="single"/>
            </w:tcBorders>
          </w:tcPr>
          <w:p w:rsidR="00000000" w:rsidDel="00000000" w:rsidP="00000000" w:rsidRDefault="00000000" w:rsidRPr="00000000" w14:paraId="0000002B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🞈 </w:t>
            </w:r>
            <w:sdt>
              <w:sdtPr>
                <w:id w:val="174350027"/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사회경험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c000" w:space="0" w:sz="24" w:val="single"/>
            </w:tcBorders>
          </w:tcPr>
          <w:p w:rsidR="00000000" w:rsidDel="00000000" w:rsidP="00000000" w:rsidRDefault="00000000" w:rsidRPr="00000000" w14:paraId="0000002D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0000.00 ~ 0000.00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c000" w:space="0" w:sz="24" w:val="single"/>
            </w:tcBorders>
          </w:tcPr>
          <w:p w:rsidR="00000000" w:rsidDel="00000000" w:rsidP="00000000" w:rsidRDefault="00000000" w:rsidRPr="00000000" w14:paraId="0000002E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회사명 / 직위/ 고용형태 / 주요업무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0000.00 ~ 0000.00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회사명 / 직위/ 고용형태 / 주요업무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192.00000000000003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0000.00 ~ 0000.00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회사명 / 직위/ 고용형태 / 주요업무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7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8"/>
        <w:gridCol w:w="2001"/>
        <w:gridCol w:w="4941"/>
        <w:gridCol w:w="1267"/>
        <w:tblGridChange w:id="0">
          <w:tblGrid>
            <w:gridCol w:w="1968"/>
            <w:gridCol w:w="2001"/>
            <w:gridCol w:w="4941"/>
            <w:gridCol w:w="126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line="192.00000000000003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🞈 교육 수료사항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192.00000000000003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2025. 04. 18 ~ 2025. 09. 29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KH정보교육원</w:t>
            </w:r>
          </w:p>
        </w:tc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19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(디지털컨버전스) React &amp; Spring 활용 자바(Java) 개발자 양성과정 30(9)_1회차</w:t>
            </w:r>
          </w:p>
        </w:tc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192.00000000000003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향후 기재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c0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line="192.00000000000003" w:lineRule="auto"/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구분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c0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line="192.00000000000003" w:lineRule="auto"/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상세 Skill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활용 가능 기술</w:t>
            </w:r>
          </w:p>
        </w:tc>
        <w:tc>
          <w:tcPr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44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Front - end</w:t>
            </w:r>
          </w:p>
        </w:tc>
        <w:tc>
          <w:tcPr>
            <w:gridSpan w:val="2"/>
            <w:tcBorders>
              <w:top w:color="ffc000" w:space="0" w:sz="24" w:val="single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JavaScript, jQuery, HTML5, CSS3, Ajax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48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Back - end</w:t>
            </w:r>
          </w:p>
        </w:tc>
        <w:tc>
          <w:tcPr>
            <w:gridSpan w:val="2"/>
            <w:tcBorders>
              <w:top w:color="000000" w:space="0" w:sz="0" w:val="nil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Java, JSP&amp;Servlet, MyBatis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4C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Framework/Library</w:t>
            </w:r>
          </w:p>
        </w:tc>
        <w:tc>
          <w:tcPr>
            <w:gridSpan w:val="2"/>
            <w:tcBorders>
              <w:top w:color="000000" w:space="0" w:sz="0" w:val="nil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50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DB</w:t>
            </w:r>
          </w:p>
        </w:tc>
        <w:tc>
          <w:tcPr>
            <w:gridSpan w:val="2"/>
            <w:tcBorders>
              <w:top w:color="000000" w:space="0" w:sz="0" w:val="nil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54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Tool</w:t>
            </w:r>
          </w:p>
          <w:p w:rsidR="00000000" w:rsidDel="00000000" w:rsidP="00000000" w:rsidRDefault="00000000" w:rsidRPr="00000000" w14:paraId="00000055">
            <w:pPr>
              <w:spacing w:line="19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Eclipse, Visual studio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59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Environment</w:t>
            </w:r>
          </w:p>
        </w:tc>
        <w:tc>
          <w:tcPr>
            <w:gridSpan w:val="2"/>
            <w:tcBorders>
              <w:top w:color="000000" w:space="0" w:sz="0" w:val="nil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Window 10, Tomcat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c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c000" w:space="0" w:sz="24" w:val="single"/>
            </w:tcBorders>
          </w:tcPr>
          <w:p w:rsidR="00000000" w:rsidDel="00000000" w:rsidP="00000000" w:rsidRDefault="00000000" w:rsidRPr="00000000" w14:paraId="0000005D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Collaboration</w:t>
            </w:r>
          </w:p>
        </w:tc>
        <w:tc>
          <w:tcPr>
            <w:gridSpan w:val="2"/>
            <w:tcBorders>
              <w:top w:color="000000" w:space="0" w:sz="0" w:val="nil"/>
              <w:left w:color="ffc000" w:space="0" w:sz="2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192.00000000000003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위의 모든 기재사항은 사실과 다름없음을 확인합니다. </w:t>
      </w:r>
    </w:p>
    <w:p w:rsidR="00000000" w:rsidDel="00000000" w:rsidP="00000000" w:rsidRDefault="00000000" w:rsidRPr="00000000" w14:paraId="00000062">
      <w:pPr>
        <w:jc w:val="center"/>
        <w:rPr>
          <w:b w:val="1"/>
          <w:sz w:val="22"/>
          <w:szCs w:val="22"/>
        </w:rPr>
        <w:sectPr>
          <w:headerReference r:id="rId10" w:type="default"/>
          <w:footerReference r:id="rId11" w:type="default"/>
          <w:pgSz w:h="16838" w:w="11906" w:orient="portrait"/>
          <w:pgMar w:bottom="720" w:top="720" w:left="720" w:right="720" w:header="851" w:footer="992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작성자:  OOO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200"/>
        <w:rPr>
          <w:b w:val="1"/>
          <w:color w:val="17365d"/>
        </w:rPr>
      </w:pPr>
      <w:r w:rsidDel="00000000" w:rsidR="00000000" w:rsidRPr="00000000">
        <w:rPr>
          <w:b w:val="1"/>
          <w:color w:val="17365d"/>
          <w:rtl w:val="0"/>
        </w:rPr>
        <w:t xml:space="preserve">·  해당 분야에 지원한 본인만의 강/장점에 대해 작성해 주세요. (500자 내외)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200"/>
        <w:rPr>
          <w:b w:val="1"/>
          <w:color w:val="17365d"/>
        </w:rPr>
      </w:pPr>
      <w:r w:rsidDel="00000000" w:rsidR="00000000" w:rsidRPr="00000000">
        <w:rPr>
          <w:b w:val="1"/>
          <w:color w:val="17365d"/>
          <w:rtl w:val="0"/>
        </w:rPr>
        <w:t xml:space="preserve">·  해당 분야에 지원하기 위해 어떤 지식/기술을 습득하였으며, 어떻게 노력하였는지 작성해주세요.</w:t>
      </w:r>
    </w:p>
    <w:p w:rsidR="00000000" w:rsidDel="00000000" w:rsidP="00000000" w:rsidRDefault="00000000" w:rsidRPr="00000000" w14:paraId="00000072">
      <w:pPr>
        <w:ind w:firstLine="200"/>
        <w:rPr>
          <w:b w:val="1"/>
          <w:color w:val="17365d"/>
        </w:rPr>
      </w:pPr>
      <w:r w:rsidDel="00000000" w:rsidR="00000000" w:rsidRPr="00000000">
        <w:rPr>
          <w:b w:val="1"/>
          <w:color w:val="17365d"/>
          <w:rtl w:val="0"/>
        </w:rPr>
        <w:t xml:space="preserve">(프로젝트 경험 및 문제 해결 노력 등) (500자 내외)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200"/>
        <w:rPr>
          <w:b w:val="1"/>
          <w:color w:val="17365d"/>
        </w:rPr>
      </w:pPr>
      <w:r w:rsidDel="00000000" w:rsidR="00000000" w:rsidRPr="00000000">
        <w:rPr>
          <w:b w:val="1"/>
          <w:color w:val="17365d"/>
          <w:rtl w:val="0"/>
        </w:rPr>
        <w:t xml:space="preserve">·  지원동기 및 취업 후 이루고 싶은 본인만의 목표(포부)에 대해 작성해 주세요. (500자 내외)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  <w:sectPr>
          <w:headerReference r:id="rId12" w:type="default"/>
          <w:type w:val="nextPage"/>
          <w:pgSz w:h="16838" w:w="11906" w:orient="portrait"/>
          <w:pgMar w:bottom="720" w:top="720" w:left="720" w:right="72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항목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7365d"/>
                <w:sz w:val="24"/>
                <w:szCs w:val="24"/>
                <w:rtl w:val="0"/>
              </w:rPr>
              <w:t xml:space="preserve">주요내용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프로젝트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수행기간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0000.00.00 ~ 0000.00.00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개발목표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사용기술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개발환경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675.0" w:type="dxa"/>
              <w:jc w:val="left"/>
              <w:tblBorders>
                <w:top w:color="000000" w:space="0" w:sz="4" w:val="dotted"/>
                <w:left w:color="000000" w:space="0" w:sz="4" w:val="dotted"/>
                <w:bottom w:color="000000" w:space="0" w:sz="4" w:val="dotted"/>
                <w:right w:color="000000" w:space="0" w:sz="4" w:val="dotted"/>
                <w:insideH w:color="000000" w:space="0" w:sz="4" w:val="dotted"/>
                <w:insideV w:color="000000" w:space="0" w:sz="4" w:val="dotted"/>
              </w:tblBorders>
              <w:tblLayout w:type="fixed"/>
              <w:tblLook w:val="0400"/>
            </w:tblPr>
            <w:tblGrid>
              <w:gridCol w:w="2583"/>
              <w:gridCol w:w="6092"/>
              <w:tblGridChange w:id="0">
                <w:tblGrid>
                  <w:gridCol w:w="2583"/>
                  <w:gridCol w:w="60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운영체제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사용언어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FrameWork / Library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DB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Tool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WAS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Collaboration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API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: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구현기능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담당역할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5.7421874999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6d9f1" w:val="clear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참여소감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  <w:color w:val="577bef"/>
        </w:rPr>
        <w:sectPr>
          <w:headerReference r:id="rId13" w:type="default"/>
          <w:type w:val="nextPage"/>
          <w:pgSz w:h="16838" w:w="11906" w:orient="portrait"/>
          <w:pgMar w:bottom="720" w:top="720" w:left="720" w:right="72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577be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1.0" w:type="dxa"/>
        <w:jc w:val="center"/>
        <w:tblBorders>
          <w:top w:color="577bef" w:space="0" w:sz="4" w:val="single"/>
          <w:left w:color="577bef" w:space="0" w:sz="4" w:val="single"/>
          <w:bottom w:color="577bef" w:space="0" w:sz="4" w:val="single"/>
          <w:right w:color="577bef" w:space="0" w:sz="4" w:val="single"/>
          <w:insideH w:color="577bef" w:space="0" w:sz="4" w:val="single"/>
          <w:insideV w:color="577bef" w:space="0" w:sz="4" w:val="single"/>
        </w:tblBorders>
        <w:tblLayout w:type="fixed"/>
        <w:tblLook w:val="04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화면설명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이미지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7365d"/>
                <w:sz w:val="18"/>
                <w:szCs w:val="18"/>
                <w:rtl w:val="0"/>
              </w:rPr>
              <w:t xml:space="preserve">구현기능설명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화면설명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이미지</w:t>
            </w:r>
          </w:p>
        </w:tc>
      </w:tr>
      <w:tr>
        <w:trPr>
          <w:cantSplit w:val="0"/>
          <w:trHeight w:val="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b w:val="1"/>
                <w:color w:val="17365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7365d"/>
                <w:sz w:val="18"/>
                <w:szCs w:val="18"/>
                <w:rtl w:val="0"/>
              </w:rPr>
              <w:t xml:space="preserve">구현기능설명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17365d"/>
              </w:rPr>
            </w:pPr>
            <w:r w:rsidDel="00000000" w:rsidR="00000000" w:rsidRPr="00000000">
              <w:rPr>
                <w:b w:val="1"/>
                <w:color w:val="17365d"/>
                <w:rtl w:val="0"/>
              </w:rPr>
              <w:t xml:space="preserve">화면설명</w:t>
            </w:r>
          </w:p>
        </w:tc>
      </w:tr>
      <w:tr>
        <w:trPr>
          <w:cantSplit w:val="0"/>
          <w:trHeight w:val="33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이미지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7365d"/>
                <w:sz w:val="18"/>
                <w:szCs w:val="18"/>
                <w:rtl w:val="0"/>
              </w:rPr>
              <w:t xml:space="preserve">구현기능설명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6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577bef"/>
        </w:rPr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8" w:w="11906" w:orient="portrait"/>
      <w:pgMar w:bottom="720" w:top="720" w:left="720" w:right="720" w:header="851" w:footer="992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이혜주" w:id="0" w:date="2024-07-16T01:27:57Z"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2144982045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최신순으로! 작성할 내용 없는 행은 지워주세요.</w:t>
          </w:r>
        </w:sdtContent>
      </w:sdt>
    </w:p>
  </w:comment>
  <w:comment w:author="이혜주" w:id="1" w:date="2024-07-16T01:27:57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1701649947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최신순으로! 작성할 내용 없는 행은 지워주세요.</w:t>
          </w:r>
        </w:sdtContent>
      </w:sdt>
    </w:p>
  </w:comment>
  <w:comment w:author="이혜주" w:id="2" w:date="2024-07-16T01:28:10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id w:val="-41736512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최신순으로(직무 연관순으로)! 작성할 내용 없는 행은 지워주세요.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CD" w15:done="0"/>
  <w15:commentEx w15:paraId="000000CE" w15:done="0"/>
  <w15:commentEx w15:paraId="000000C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6562725" cy="332740"/>
              <wp:effectExtent b="0" l="0" r="0" t="0"/>
              <wp:wrapNone/>
              <wp:docPr id="196215937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12263" y="3661255"/>
                        <a:ext cx="6467475" cy="23749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0</wp:posOffset>
              </wp:positionV>
              <wp:extent cx="6562725" cy="332740"/>
              <wp:effectExtent b="0" l="0" r="0" t="0"/>
              <wp:wrapNone/>
              <wp:docPr id="196215937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32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-533399</wp:posOffset>
              </wp:positionV>
              <wp:extent cx="6629400" cy="1000124"/>
              <wp:effectExtent b="0" l="0" r="0" t="0"/>
              <wp:wrapNone/>
              <wp:docPr id="1962159376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 flipH="1" rot="10800000">
                        <a:off x="2078925" y="3327563"/>
                        <a:ext cx="6534150" cy="904875"/>
                      </a:xfrm>
                      <a:prstGeom prst="round2SameRect">
                        <a:avLst>
                          <a:gd fmla="val 14668" name="adj1"/>
                          <a:gd fmla="val 0" name="adj2"/>
                        </a:avLst>
                      </a:prstGeom>
                      <a:solidFill>
                        <a:srgbClr val="17365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 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-533399</wp:posOffset>
              </wp:positionV>
              <wp:extent cx="6629400" cy="1000124"/>
              <wp:effectExtent b="0" l="0" r="0" t="0"/>
              <wp:wrapNone/>
              <wp:docPr id="196215937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9400" cy="10001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-177799</wp:posOffset>
              </wp:positionV>
              <wp:extent cx="1819275" cy="609600"/>
              <wp:effectExtent b="0" l="0" r="0" t="0"/>
              <wp:wrapNone/>
              <wp:docPr id="1962159375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4483988" y="3570450"/>
                        <a:ext cx="172402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입사지원서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-177799</wp:posOffset>
              </wp:positionV>
              <wp:extent cx="1819275" cy="609600"/>
              <wp:effectExtent b="0" l="0" r="0" t="0"/>
              <wp:wrapNone/>
              <wp:docPr id="196215937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27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-63499</wp:posOffset>
              </wp:positionV>
              <wp:extent cx="1924050" cy="499817"/>
              <wp:effectExtent b="0" l="0" r="0" t="0"/>
              <wp:wrapNone/>
              <wp:docPr id="1962159378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4431600" y="3570450"/>
                        <a:ext cx="18288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지원직무 : 개발자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-63499</wp:posOffset>
              </wp:positionV>
              <wp:extent cx="1924050" cy="499817"/>
              <wp:effectExtent b="0" l="0" r="0" t="0"/>
              <wp:wrapNone/>
              <wp:docPr id="196215937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0" cy="4998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-76199</wp:posOffset>
              </wp:positionV>
              <wp:extent cx="1266825" cy="502310"/>
              <wp:effectExtent b="0" l="0" r="0" t="0"/>
              <wp:wrapNone/>
              <wp:docPr id="1962159377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4760213" y="3570450"/>
                        <a:ext cx="11715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▣ 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신입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□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경력</w:t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5016500</wp:posOffset>
              </wp:positionH>
              <wp:positionV relativeFrom="paragraph">
                <wp:posOffset>-76199</wp:posOffset>
              </wp:positionV>
              <wp:extent cx="1266825" cy="502310"/>
              <wp:effectExtent b="0" l="0" r="0" t="0"/>
              <wp:wrapNone/>
              <wp:docPr id="196215937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6825" cy="502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-533399</wp:posOffset>
              </wp:positionV>
              <wp:extent cx="6572250" cy="1000125"/>
              <wp:effectExtent b="0" l="0" r="0" t="0"/>
              <wp:wrapNone/>
              <wp:docPr id="196215937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flipH="1" rot="10800000">
                        <a:off x="2107500" y="3327563"/>
                        <a:ext cx="6477000" cy="904875"/>
                      </a:xfrm>
                      <a:prstGeom prst="round2SameRect">
                        <a:avLst>
                          <a:gd fmla="val 14668" name="adj1"/>
                          <a:gd fmla="val 0" name="adj2"/>
                        </a:avLst>
                      </a:prstGeom>
                      <a:solidFill>
                        <a:srgbClr val="17365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 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-533399</wp:posOffset>
              </wp:positionV>
              <wp:extent cx="6572250" cy="1000125"/>
              <wp:effectExtent b="0" l="0" r="0" t="0"/>
              <wp:wrapNone/>
              <wp:docPr id="196215937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2250" cy="100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-190499</wp:posOffset>
              </wp:positionV>
              <wp:extent cx="1819275" cy="500089"/>
              <wp:effectExtent b="0" l="0" r="0" t="0"/>
              <wp:wrapNone/>
              <wp:docPr id="196215937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83988" y="3570450"/>
                        <a:ext cx="172402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자기소개서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-190499</wp:posOffset>
              </wp:positionV>
              <wp:extent cx="1819275" cy="500089"/>
              <wp:effectExtent b="0" l="0" r="0" t="0"/>
              <wp:wrapNone/>
              <wp:docPr id="196215937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275" cy="5000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-469899</wp:posOffset>
              </wp:positionV>
              <wp:extent cx="6645600" cy="1009650"/>
              <wp:effectExtent b="0" l="0" r="0" t="0"/>
              <wp:wrapNone/>
              <wp:docPr id="196215937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3200" y="3275175"/>
                        <a:ext cx="6645600" cy="1009650"/>
                        <a:chOff x="2023200" y="3275175"/>
                        <a:chExt cx="6645625" cy="1009650"/>
                      </a:xfrm>
                    </wpg:grpSpPr>
                    <wpg:grpSp>
                      <wpg:cNvGrpSpPr/>
                      <wpg:grpSpPr>
                        <a:xfrm>
                          <a:off x="2023200" y="3275175"/>
                          <a:ext cx="6645600" cy="1009650"/>
                          <a:chOff x="2023200" y="3275175"/>
                          <a:chExt cx="6645600" cy="10096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023200" y="3275175"/>
                            <a:ext cx="6645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23200" y="3275175"/>
                            <a:ext cx="6645600" cy="1009650"/>
                            <a:chOff x="2064625" y="3277350"/>
                            <a:chExt cx="6562750" cy="1005300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2064625" y="3277350"/>
                              <a:ext cx="6562750" cy="10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64638" y="3277364"/>
                              <a:ext cx="6562725" cy="1005273"/>
                              <a:chOff x="2083625" y="3327500"/>
                              <a:chExt cx="6573700" cy="99100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083625" y="3327500"/>
                                <a:ext cx="6573700" cy="9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 flipH="1" rot="10800000">
                                <a:off x="2083688" y="3327563"/>
                                <a:ext cx="6524625" cy="904875"/>
                              </a:xfrm>
                              <a:prstGeom prst="round2SameRect">
                                <a:avLst>
                                  <a:gd fmla="val 14668" name="adj1"/>
                                  <a:gd fmla="val 0" name="adj2"/>
                                </a:avLst>
                              </a:prstGeom>
                              <a:solidFill>
                                <a:srgbClr val="1736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315525" y="3718325"/>
                                <a:ext cx="2098800" cy="42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6"/>
                                      <w:vertAlign w:val="baseline"/>
                                    </w:rPr>
                                    <w:t xml:space="preserve">프로젝트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4990113" y="3899400"/>
                                <a:ext cx="366720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vertAlign w:val="baseline"/>
                                    </w:rPr>
                                    <w:t xml:space="preserve">포트폴리오 URL : https://github/fu****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-469899</wp:posOffset>
              </wp:positionV>
              <wp:extent cx="6645600" cy="1009650"/>
              <wp:effectExtent b="0" l="0" r="0" t="0"/>
              <wp:wrapNone/>
              <wp:docPr id="196215937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6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-482599</wp:posOffset>
              </wp:positionV>
              <wp:extent cx="6562725" cy="1025723"/>
              <wp:effectExtent b="0" l="0" r="0" t="0"/>
              <wp:wrapNone/>
              <wp:docPr id="19621593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64625" y="3267125"/>
                        <a:ext cx="6562725" cy="1025723"/>
                        <a:chOff x="2064625" y="3267125"/>
                        <a:chExt cx="6562750" cy="1025750"/>
                      </a:xfrm>
                    </wpg:grpSpPr>
                    <wpg:grpSp>
                      <wpg:cNvGrpSpPr/>
                      <wpg:grpSpPr>
                        <a:xfrm>
                          <a:off x="2064638" y="3267139"/>
                          <a:ext cx="6562725" cy="1025723"/>
                          <a:chOff x="2064625" y="3267125"/>
                          <a:chExt cx="6562750" cy="10257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064625" y="3267125"/>
                            <a:ext cx="6562750" cy="102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64638" y="3267139"/>
                            <a:ext cx="6562725" cy="1025723"/>
                            <a:chOff x="2064625" y="3277350"/>
                            <a:chExt cx="6562750" cy="10053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2064625" y="3277350"/>
                              <a:ext cx="6562750" cy="100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64638" y="3277364"/>
                              <a:ext cx="6562725" cy="1005273"/>
                              <a:chOff x="2083625" y="3327500"/>
                              <a:chExt cx="6573700" cy="9910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2083625" y="3327500"/>
                                <a:ext cx="6573700" cy="9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 flipH="1" rot="10800000">
                                <a:off x="2083688" y="3327563"/>
                                <a:ext cx="6524625" cy="904875"/>
                              </a:xfrm>
                              <a:prstGeom prst="round2SameRect">
                                <a:avLst>
                                  <a:gd fmla="val 14668" name="adj1"/>
                                  <a:gd fmla="val 0" name="adj2"/>
                                </a:avLst>
                              </a:prstGeom>
                              <a:solidFill>
                                <a:srgbClr val="17365D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2315525" y="3718325"/>
                                <a:ext cx="2098800" cy="42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36"/>
                                      <w:vertAlign w:val="baseline"/>
                                    </w:rPr>
                                    <w:t xml:space="preserve">상세구현내용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-482599</wp:posOffset>
              </wp:positionV>
              <wp:extent cx="6562725" cy="1025723"/>
              <wp:effectExtent b="0" l="0" r="0" t="0"/>
              <wp:wrapNone/>
              <wp:docPr id="196215937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10257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13029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D7553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D75538"/>
  </w:style>
  <w:style w:type="paragraph" w:styleId="a6">
    <w:name w:val="footer"/>
    <w:basedOn w:val="a"/>
    <w:link w:val="Char0"/>
    <w:uiPriority w:val="99"/>
    <w:unhideWhenUsed w:val="1"/>
    <w:rsid w:val="00D7553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D75538"/>
  </w:style>
  <w:style w:type="paragraph" w:styleId="a7" w:customStyle="1">
    <w:name w:val="바탕글"/>
    <w:basedOn w:val="a"/>
    <w:rsid w:val="00FA78E7"/>
    <w:pPr>
      <w:widowControl w:val="1"/>
      <w:wordWrap w:val="1"/>
      <w:autoSpaceDE w:val="1"/>
      <w:autoSpaceDN w:val="1"/>
      <w:snapToGrid w:val="0"/>
      <w:spacing w:line="384" w:lineRule="auto"/>
    </w:pPr>
    <w:rPr>
      <w:rFonts w:ascii="바탕" w:cs="굴림" w:eastAsia="바탕" w:hAnsi="바탕"/>
      <w:color w:val="000000"/>
    </w:rPr>
  </w:style>
  <w:style w:type="paragraph" w:styleId="MS" w:customStyle="1">
    <w:name w:val="MS바탕글"/>
    <w:basedOn w:val="a"/>
    <w:rsid w:val="00F97B1F"/>
    <w:pPr>
      <w:widowControl w:val="1"/>
      <w:wordWrap w:val="1"/>
      <w:autoSpaceDE w:val="1"/>
      <w:autoSpaceDN w:val="1"/>
      <w:snapToGrid w:val="0"/>
      <w:spacing w:line="384" w:lineRule="auto"/>
    </w:pPr>
    <w:rPr>
      <w:rFonts w:cs="굴림"/>
      <w:color w:val="000000"/>
    </w:rPr>
  </w:style>
  <w:style w:type="paragraph" w:styleId="a8">
    <w:name w:val="List Paragraph"/>
    <w:basedOn w:val="a"/>
    <w:uiPriority w:val="34"/>
    <w:qFormat w:val="1"/>
    <w:rsid w:val="00C45AB3"/>
    <w:pPr>
      <w:ind w:left="800" w:leftChars="400"/>
    </w:pPr>
  </w:style>
  <w:style w:type="character" w:styleId="a9">
    <w:name w:val="annotation reference"/>
    <w:basedOn w:val="a0"/>
    <w:uiPriority w:val="99"/>
    <w:semiHidden w:val="1"/>
    <w:unhideWhenUsed w:val="1"/>
    <w:rsid w:val="00C8131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 w:val="1"/>
    <w:unhideWhenUsed w:val="1"/>
    <w:rsid w:val="00C81318"/>
    <w:pPr>
      <w:jc w:val="left"/>
    </w:pPr>
  </w:style>
  <w:style w:type="character" w:styleId="Char1" w:customStyle="1">
    <w:name w:val="메모 텍스트 Char"/>
    <w:basedOn w:val="a0"/>
    <w:link w:val="aa"/>
    <w:uiPriority w:val="99"/>
    <w:semiHidden w:val="1"/>
    <w:rsid w:val="00C81318"/>
  </w:style>
  <w:style w:type="paragraph" w:styleId="ab">
    <w:name w:val="annotation subject"/>
    <w:basedOn w:val="aa"/>
    <w:next w:val="aa"/>
    <w:link w:val="Char2"/>
    <w:uiPriority w:val="99"/>
    <w:semiHidden w:val="1"/>
    <w:unhideWhenUsed w:val="1"/>
    <w:rsid w:val="00C81318"/>
    <w:rPr>
      <w:b w:val="1"/>
      <w:bCs w:val="1"/>
    </w:rPr>
  </w:style>
  <w:style w:type="character" w:styleId="Char2" w:customStyle="1">
    <w:name w:val="메모 주제 Char"/>
    <w:basedOn w:val="Char1"/>
    <w:link w:val="ab"/>
    <w:uiPriority w:val="99"/>
    <w:semiHidden w:val="1"/>
    <w:rsid w:val="00C81318"/>
    <w:rPr>
      <w:b w:val="1"/>
      <w:bCs w:val="1"/>
    </w:rPr>
  </w:style>
  <w:style w:type="paragraph" w:styleId="ac">
    <w:name w:val="Balloon Text"/>
    <w:basedOn w:val="a"/>
    <w:link w:val="Char3"/>
    <w:uiPriority w:val="99"/>
    <w:semiHidden w:val="1"/>
    <w:unhideWhenUsed w:val="1"/>
    <w:rsid w:val="00C81318"/>
    <w:rPr>
      <w:rFonts w:asciiTheme="majorHAnsi" w:cstheme="majorBidi" w:eastAsiaTheme="majorEastAsia" w:hAnsiTheme="majorHAnsi"/>
      <w:sz w:val="18"/>
      <w:szCs w:val="18"/>
    </w:rPr>
  </w:style>
  <w:style w:type="character" w:styleId="Char3" w:customStyle="1">
    <w:name w:val="풍선 도움말 텍스트 Char"/>
    <w:basedOn w:val="a0"/>
    <w:link w:val="ac"/>
    <w:uiPriority w:val="99"/>
    <w:semiHidden w:val="1"/>
    <w:rsid w:val="00C81318"/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iPriority w:val="99"/>
    <w:unhideWhenUsed w:val="1"/>
    <w:rsid w:val="00B66BC2"/>
    <w:pPr>
      <w:widowControl w:val="1"/>
      <w:wordWrap w:val="1"/>
      <w:autoSpaceDE w:val="1"/>
      <w:autoSpaceDN w:val="1"/>
      <w:jc w:val="left"/>
    </w:pPr>
    <w:rPr>
      <w:rFonts w:ascii="굴림" w:cs="굴림" w:eastAsia="굴림" w:hAnsi="굴림"/>
      <w:sz w:val="24"/>
      <w:szCs w:val="24"/>
    </w:rPr>
  </w:style>
  <w:style w:type="paragraph" w:styleId="10" w:customStyle="1">
    <w:name w:val="바탕글1"/>
    <w:basedOn w:val="a"/>
    <w:qFormat w:val="1"/>
    <w:rsid w:val="00C7153B"/>
    <w:pPr>
      <w:widowControl w:val="1"/>
      <w:wordWrap w:val="1"/>
      <w:autoSpaceDE w:val="1"/>
      <w:autoSpaceDN w:val="1"/>
      <w:snapToGrid w:val="0"/>
      <w:spacing w:line="384" w:lineRule="auto"/>
    </w:pPr>
    <w:rPr>
      <w:rFonts w:ascii="바탕" w:cs="굴림" w:eastAsia="바탕" w:hAnsi="바탕"/>
      <w:color w:val="000000"/>
    </w:rPr>
  </w:style>
  <w:style w:type="character" w:styleId="ae">
    <w:name w:val="Hyperlink"/>
    <w:basedOn w:val="a0"/>
    <w:uiPriority w:val="99"/>
    <w:unhideWhenUsed w:val="1"/>
    <w:rsid w:val="001554F2"/>
    <w:rPr>
      <w:color w:val="0000ff"/>
      <w:u w:val="single"/>
    </w:rPr>
  </w:style>
  <w:style w:type="paragraph" w:styleId="af">
    <w:name w:val="No Spacing"/>
    <w:uiPriority w:val="1"/>
    <w:qFormat w:val="1"/>
    <w:rsid w:val="00A06791"/>
    <w:pPr>
      <w:wordWrap w:val="0"/>
      <w:autoSpaceDE w:val="0"/>
      <w:autoSpaceDN w:val="0"/>
    </w:pPr>
    <w:rPr>
      <w:shd w:color="000000" w:fill="auto" w:val="clear"/>
    </w:r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character" w:styleId="afffd">
    <w:name w:val="Strong"/>
    <w:basedOn w:val="a0"/>
    <w:uiPriority w:val="22"/>
    <w:qFormat w:val="1"/>
    <w:rsid w:val="008B1787"/>
    <w:rPr>
      <w:b w:val="1"/>
      <w:bCs w:val="1"/>
    </w:rPr>
  </w:style>
  <w:style w:type="character" w:styleId="afffe">
    <w:name w:val="Unresolved Mention"/>
    <w:basedOn w:val="a0"/>
    <w:uiPriority w:val="99"/>
    <w:semiHidden w:val="1"/>
    <w:unhideWhenUsed w:val="1"/>
    <w:rsid w:val="008C6E4C"/>
    <w:rPr>
      <w:color w:val="605e5c"/>
      <w:shd w:color="auto" w:fill="e1dfdd" w:val="clea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doUcW2cInxkPY52DqUNCke6zQ==">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2024-01-03T01:37:00Z</dcterms:created>
  <dc:creator>WAN</dc:creator>
</cp:coreProperties>
</file>