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AB3" w:rsidRDefault="00246AB3" w:rsidP="00246AB3">
      <w:pPr>
        <w:pStyle w:val="Kop1"/>
        <w:rPr>
          <w:lang w:val="en-GB"/>
        </w:rPr>
      </w:pPr>
      <w:r>
        <w:rPr>
          <w:lang w:val="en-GB"/>
        </w:rPr>
        <w:t>Noise Filter</w:t>
      </w:r>
    </w:p>
    <w:p w:rsidR="00246AB3" w:rsidRPr="00246AB3" w:rsidRDefault="00313806" w:rsidP="00246AB3">
      <w:pPr>
        <w:rPr>
          <w:lang w:val="en-GB"/>
        </w:rPr>
      </w:pPr>
      <w:r>
        <w:rPr>
          <w:lang w:val="en-GB"/>
        </w:rPr>
        <w:t xml:space="preserve">There are different ways to remove noise in an image. Two algorithms that are very effective against impulse noise (also known as salt&amp;pepper noise) are median filter and mean filter. We will explain how each filter works and what the advantages and disadvantages are. </w:t>
      </w:r>
    </w:p>
    <w:p w:rsidR="00743D9F" w:rsidRPr="00401C06" w:rsidRDefault="00116075" w:rsidP="00401C06">
      <w:pPr>
        <w:pStyle w:val="Kop2"/>
        <w:rPr>
          <w:lang w:val="en-GB"/>
        </w:rPr>
      </w:pPr>
      <w:r w:rsidRPr="00401C06">
        <w:rPr>
          <w:lang w:val="en-GB"/>
        </w:rPr>
        <w:t>Median filter</w:t>
      </w:r>
    </w:p>
    <w:p w:rsidR="00116075" w:rsidRPr="00401C06" w:rsidRDefault="00E73F4B">
      <w:pPr>
        <w:rPr>
          <w:lang w:val="en-GB"/>
        </w:rPr>
      </w:pPr>
      <w:r>
        <w:rPr>
          <w:lang w:val="en-GB"/>
        </w:rPr>
        <w:t>M</w:t>
      </w:r>
      <w:r w:rsidR="00116075" w:rsidRPr="00401C06">
        <w:rPr>
          <w:lang w:val="en-GB"/>
        </w:rPr>
        <w:t xml:space="preserve">edian filtering is a method used to remove noise from images. Median filtering is </w:t>
      </w:r>
      <w:r w:rsidR="00E81B28" w:rsidRPr="00401C06">
        <w:rPr>
          <w:lang w:val="en-GB"/>
        </w:rPr>
        <w:t>an</w:t>
      </w:r>
      <w:r w:rsidR="00116075" w:rsidRPr="00401C06">
        <w:rPr>
          <w:lang w:val="en-GB"/>
        </w:rPr>
        <w:t xml:space="preserve"> effective method to remove imp</w:t>
      </w:r>
      <w:r w:rsidR="00360637">
        <w:rPr>
          <w:lang w:val="en-GB"/>
        </w:rPr>
        <w:t xml:space="preserve">ulse noise (like salt&amp;pepper). </w:t>
      </w:r>
      <w:r w:rsidR="00116075" w:rsidRPr="00401C06">
        <w:rPr>
          <w:lang w:val="en-GB"/>
        </w:rPr>
        <w:t xml:space="preserve">This method works by walking through the image pixel by pixel and replacing each pixel value with the median value of neighbouring pixels. </w:t>
      </w:r>
      <w:r w:rsidR="00360637">
        <w:rPr>
          <w:lang w:val="en-GB"/>
        </w:rPr>
        <w:t xml:space="preserve">For every single pixel we place a window over the pixel we want to change. If we use a 3x3 median filter the window size will be 3 by 3 (See Figure 1). </w:t>
      </w:r>
    </w:p>
    <w:p w:rsidR="00116075" w:rsidRPr="00401C06" w:rsidRDefault="00401C06">
      <w:pPr>
        <w:rPr>
          <w:lang w:val="en-GB"/>
        </w:rPr>
      </w:pPr>
      <w:r w:rsidRPr="00401C06">
        <w:rPr>
          <w:noProof/>
          <w:lang w:val="en-GB" w:eastAsia="en-GB"/>
        </w:rPr>
        <w:drawing>
          <wp:anchor distT="0" distB="0" distL="114300" distR="114300" simplePos="0" relativeHeight="251658240" behindDoc="0" locked="0" layoutInCell="1" allowOverlap="1" wp14:anchorId="2AFD8A71" wp14:editId="5BB4DBFA">
            <wp:simplePos x="0" y="0"/>
            <wp:positionH relativeFrom="column">
              <wp:posOffset>-90170</wp:posOffset>
            </wp:positionH>
            <wp:positionV relativeFrom="paragraph">
              <wp:posOffset>119380</wp:posOffset>
            </wp:positionV>
            <wp:extent cx="2545080" cy="2148840"/>
            <wp:effectExtent l="0" t="0" r="7620" b="381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x3 median.jpg"/>
                    <pic:cNvPicPr/>
                  </pic:nvPicPr>
                  <pic:blipFill>
                    <a:blip r:embed="rId6">
                      <a:extLst>
                        <a:ext uri="{28A0092B-C50C-407E-A947-70E740481C1C}">
                          <a14:useLocalDpi xmlns:a14="http://schemas.microsoft.com/office/drawing/2010/main" val="0"/>
                        </a:ext>
                      </a:extLst>
                    </a:blip>
                    <a:stretch>
                      <a:fillRect/>
                    </a:stretch>
                  </pic:blipFill>
                  <pic:spPr>
                    <a:xfrm>
                      <a:off x="0" y="0"/>
                      <a:ext cx="2545080" cy="2148840"/>
                    </a:xfrm>
                    <a:prstGeom prst="rect">
                      <a:avLst/>
                    </a:prstGeom>
                  </pic:spPr>
                </pic:pic>
              </a:graphicData>
            </a:graphic>
            <wp14:sizeRelH relativeFrom="page">
              <wp14:pctWidth>0</wp14:pctWidth>
            </wp14:sizeRelH>
            <wp14:sizeRelV relativeFrom="page">
              <wp14:pctHeight>0</wp14:pctHeight>
            </wp14:sizeRelV>
          </wp:anchor>
        </w:drawing>
      </w:r>
    </w:p>
    <w:p w:rsidR="00116075" w:rsidRPr="00401C06" w:rsidRDefault="00116075">
      <w:pPr>
        <w:rPr>
          <w:lang w:val="en-GB"/>
        </w:rPr>
      </w:pPr>
    </w:p>
    <w:p w:rsidR="00116075" w:rsidRPr="00401C06" w:rsidRDefault="00116075">
      <w:pPr>
        <w:rPr>
          <w:lang w:val="en-GB"/>
        </w:rPr>
      </w:pPr>
    </w:p>
    <w:p w:rsidR="00116075" w:rsidRPr="00401C06" w:rsidRDefault="00116075">
      <w:pPr>
        <w:rPr>
          <w:lang w:val="en-GB"/>
        </w:rPr>
      </w:pPr>
    </w:p>
    <w:p w:rsidR="00116075" w:rsidRPr="00401C06" w:rsidRDefault="00F6092E">
      <w:pPr>
        <w:rPr>
          <w:lang w:val="en-GB"/>
        </w:rPr>
      </w:pPr>
      <w:r w:rsidRPr="00401C06">
        <w:rPr>
          <w:noProof/>
          <w:lang w:val="en-GB" w:eastAsia="en-GB"/>
        </w:rPr>
        <mc:AlternateContent>
          <mc:Choice Requires="wps">
            <w:drawing>
              <wp:anchor distT="0" distB="0" distL="114300" distR="114300" simplePos="0" relativeHeight="251660288" behindDoc="0" locked="0" layoutInCell="1" allowOverlap="1" wp14:anchorId="6A04813F" wp14:editId="49DF4B77">
                <wp:simplePos x="0" y="0"/>
                <wp:positionH relativeFrom="column">
                  <wp:posOffset>-2666365</wp:posOffset>
                </wp:positionH>
                <wp:positionV relativeFrom="paragraph">
                  <wp:posOffset>641350</wp:posOffset>
                </wp:positionV>
                <wp:extent cx="5701030" cy="33210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5701030" cy="332105"/>
                        </a:xfrm>
                        <a:prstGeom prst="rect">
                          <a:avLst/>
                        </a:prstGeom>
                        <a:solidFill>
                          <a:prstClr val="white"/>
                        </a:solidFill>
                        <a:ln>
                          <a:noFill/>
                        </a:ln>
                        <a:effectLst/>
                      </wps:spPr>
                      <wps:txbx>
                        <w:txbxContent>
                          <w:p w:rsidR="00116075" w:rsidRPr="00070C54" w:rsidRDefault="00116075" w:rsidP="00116075">
                            <w:pPr>
                              <w:pStyle w:val="Bijschrift"/>
                              <w:rPr>
                                <w:noProof/>
                              </w:rPr>
                            </w:pPr>
                            <w:proofErr w:type="spellStart"/>
                            <w:r>
                              <w:t>Figure</w:t>
                            </w:r>
                            <w:proofErr w:type="spellEnd"/>
                            <w:r>
                              <w:t xml:space="preserve"> </w:t>
                            </w:r>
                            <w:r>
                              <w:fldChar w:fldCharType="begin"/>
                            </w:r>
                            <w:r>
                              <w:instrText xml:space="preserve"> SEQ Figure \* ARABIC </w:instrText>
                            </w:r>
                            <w:r>
                              <w:fldChar w:fldCharType="separate"/>
                            </w:r>
                            <w:r w:rsidR="0055088C">
                              <w:rPr>
                                <w:noProof/>
                              </w:rPr>
                              <w:t>1</w:t>
                            </w:r>
                            <w:r>
                              <w:fldChar w:fldCharType="end"/>
                            </w:r>
                            <w:r w:rsidR="00496BBC">
                              <w:t xml:space="preserve">. </w:t>
                            </w:r>
                            <w:hyperlink r:id="rId7" w:history="1">
                              <w:r w:rsidR="00496BBC" w:rsidRPr="00390E09">
                                <w:rPr>
                                  <w:rStyle w:val="Hyperlink"/>
                                </w:rPr>
                                <w:t>https://cursussen.sharepoint.hu.nl/fnt/55/TCTI-V2VISN1-13/Studiemateriaal/Les-slides/Les%202%20-%20Neighborhood%20operations.pdf</w:t>
                              </w:r>
                            </w:hyperlink>
                            <w:r w:rsidR="00496BBC">
                              <w:t xml:space="preserve"> (sheet 76)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09.95pt;margin-top:50.5pt;width:448.9pt;height:2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" stroked="f">
                <v:textbox inset="0,0,0,0">
                  <w:txbxContent>
                    <w:p w:rsidR="00116075" w:rsidRPr="00070C54" w:rsidRDefault="00116075" w:rsidP="00116075">
                      <w:pPr>
                        <w:pStyle w:val="Bijschrift"/>
                        <w:rPr>
                          <w:noProof/>
                        </w:rPr>
                      </w:pPr>
                      <w:proofErr w:type="spellStart"/>
                      <w:r>
                        <w:t>Figure</w:t>
                      </w:r>
                      <w:proofErr w:type="spellEnd"/>
                      <w:r>
                        <w:t xml:space="preserve"> </w:t>
                      </w:r>
                      <w:r>
                        <w:fldChar w:fldCharType="begin"/>
                      </w:r>
                      <w:r>
                        <w:instrText xml:space="preserve"> SEQ Figure \* ARABIC </w:instrText>
                      </w:r>
                      <w:r>
                        <w:fldChar w:fldCharType="separate"/>
                      </w:r>
                      <w:r w:rsidR="0055088C">
                        <w:rPr>
                          <w:noProof/>
                        </w:rPr>
                        <w:t>1</w:t>
                      </w:r>
                      <w:r>
                        <w:fldChar w:fldCharType="end"/>
                      </w:r>
                      <w:r w:rsidR="00496BBC">
                        <w:t xml:space="preserve">. </w:t>
                      </w:r>
                      <w:hyperlink r:id="rId8" w:history="1">
                        <w:r w:rsidR="00496BBC" w:rsidRPr="00390E09">
                          <w:rPr>
                            <w:rStyle w:val="Hyperlink"/>
                          </w:rPr>
                          <w:t>https://cursussen.sharepoint.hu.nl/fnt/55/TCTI-V2VISN1-13/Studiemateriaal/Les-slides/Les%202%20-%20Neighborhood%20operations.pdf</w:t>
                        </w:r>
                      </w:hyperlink>
                      <w:r w:rsidR="00496BBC">
                        <w:t xml:space="preserve"> (sheet 76)</w:t>
                      </w:r>
                    </w:p>
                  </w:txbxContent>
                </v:textbox>
                <w10:wrap type="square"/>
              </v:shape>
            </w:pict>
          </mc:Fallback>
        </mc:AlternateContent>
      </w:r>
    </w:p>
    <w:p w:rsidR="00116075" w:rsidRPr="00401C06" w:rsidRDefault="00116075">
      <w:pPr>
        <w:rPr>
          <w:lang w:val="en-GB"/>
        </w:rPr>
      </w:pPr>
    </w:p>
    <w:p w:rsidR="00401C06" w:rsidRPr="00401C06" w:rsidRDefault="00116075" w:rsidP="00401C06">
      <w:pPr>
        <w:rPr>
          <w:lang w:val="en-GB"/>
        </w:rPr>
      </w:pPr>
      <w:r w:rsidRPr="00401C06">
        <w:rPr>
          <w:lang w:val="en-GB"/>
        </w:rPr>
        <w:t xml:space="preserve">Let’s take a look at Figure 1. </w:t>
      </w:r>
      <w:r w:rsidR="00401C06" w:rsidRPr="00401C06">
        <w:rPr>
          <w:lang w:val="en-GB"/>
        </w:rPr>
        <w:t>As you can see in figure 1 we want to change pixel with pixel value 17 (</w:t>
      </w:r>
      <w:r w:rsidR="00167DCB">
        <w:rPr>
          <w:lang w:val="en-GB"/>
        </w:rPr>
        <w:t>we placed a window or neighbourhood over pixel with pixel value 17</w:t>
      </w:r>
      <w:r w:rsidR="00360637">
        <w:rPr>
          <w:lang w:val="en-GB"/>
        </w:rPr>
        <w:t xml:space="preserve">). </w:t>
      </w:r>
      <w:r w:rsidR="00401C06" w:rsidRPr="00401C06">
        <w:rPr>
          <w:lang w:val="en-GB"/>
        </w:rPr>
        <w:t xml:space="preserve">Now we have to save all the 9 </w:t>
      </w:r>
      <w:proofErr w:type="gramStart"/>
      <w:r w:rsidR="00401C06" w:rsidRPr="00401C06">
        <w:rPr>
          <w:lang w:val="en-GB"/>
        </w:rPr>
        <w:t>pixel</w:t>
      </w:r>
      <w:proofErr w:type="gramEnd"/>
      <w:r w:rsidR="00401C06" w:rsidRPr="00401C06">
        <w:rPr>
          <w:lang w:val="en-GB"/>
        </w:rPr>
        <w:t xml:space="preserve"> values into a list and sort the list from low to high. The output will be: [1, 3, 4, 4, 5, 7, 7, 8, </w:t>
      </w:r>
      <w:proofErr w:type="gramStart"/>
      <w:r w:rsidR="002333C6">
        <w:rPr>
          <w:lang w:val="en-GB"/>
        </w:rPr>
        <w:t>17</w:t>
      </w:r>
      <w:proofErr w:type="gramEnd"/>
      <w:r w:rsidR="00401C06" w:rsidRPr="00401C06">
        <w:rPr>
          <w:lang w:val="en-GB"/>
        </w:rPr>
        <w:t xml:space="preserve">]. Because the list length is an odd number we can take the </w:t>
      </w:r>
      <w:r w:rsidR="00E81B28">
        <w:rPr>
          <w:lang w:val="en-GB"/>
        </w:rPr>
        <w:t>middle-ranked</w:t>
      </w:r>
      <w:r w:rsidR="00401C06" w:rsidRPr="00401C06">
        <w:rPr>
          <w:lang w:val="en-GB"/>
        </w:rPr>
        <w:t xml:space="preserve"> pixel value (as we can see in Figure 2). We now have the median value and replace pixel value 17 by pixel value 5. You will need to do this for every single pixel in your image.</w:t>
      </w:r>
      <w:r w:rsidR="00360637">
        <w:rPr>
          <w:lang w:val="en-GB"/>
        </w:rPr>
        <w:t xml:space="preserve"> In this example we used a 3x3 median filter but if we used a 4x4 median filter the calculation will be a bit different. If we want to change a pixel with a 4x4 median filter the list will have a length of 16. Because there isn’t a middle-ranked pixel we will </w:t>
      </w:r>
      <w:r w:rsidR="00F34BAA">
        <w:rPr>
          <w:lang w:val="en-GB"/>
        </w:rPr>
        <w:t>have to take the length (16 in this case) divide it by 2 (that will be 8). We now look to the value that is stored in element 8 and sum that with the next element (9) and divide that by 2. We now have the median pixel value.</w:t>
      </w:r>
    </w:p>
    <w:p w:rsidR="00401C06" w:rsidRDefault="00401C06" w:rsidP="00401C06">
      <w:r>
        <w:rPr>
          <w:noProof/>
          <w:lang w:val="en-GB" w:eastAsia="en-GB"/>
        </w:rPr>
        <w:drawing>
          <wp:inline distT="0" distB="0" distL="0" distR="0" wp14:anchorId="1026963B" wp14:editId="335E2216">
            <wp:extent cx="3825240" cy="746760"/>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_pixel.jpg"/>
                    <pic:cNvPicPr/>
                  </pic:nvPicPr>
                  <pic:blipFill>
                    <a:blip r:embed="rId9">
                      <a:extLst>
                        <a:ext uri="{28A0092B-C50C-407E-A947-70E740481C1C}">
                          <a14:useLocalDpi xmlns:a14="http://schemas.microsoft.com/office/drawing/2010/main" val="0"/>
                        </a:ext>
                      </a:extLst>
                    </a:blip>
                    <a:stretch>
                      <a:fillRect/>
                    </a:stretch>
                  </pic:blipFill>
                  <pic:spPr>
                    <a:xfrm>
                      <a:off x="0" y="0"/>
                      <a:ext cx="3825240" cy="746760"/>
                    </a:xfrm>
                    <a:prstGeom prst="rect">
                      <a:avLst/>
                    </a:prstGeom>
                  </pic:spPr>
                </pic:pic>
              </a:graphicData>
            </a:graphic>
          </wp:inline>
        </w:drawing>
      </w:r>
    </w:p>
    <w:p w:rsidR="007F33BF" w:rsidRPr="0055088C" w:rsidRDefault="00401C06" w:rsidP="0055088C">
      <w:pPr>
        <w:pStyle w:val="Bijschrift"/>
      </w:pPr>
      <w:proofErr w:type="spellStart"/>
      <w:proofErr w:type="gramStart"/>
      <w:r>
        <w:t>Figure</w:t>
      </w:r>
      <w:proofErr w:type="spellEnd"/>
      <w:r>
        <w:t xml:space="preserve"> </w:t>
      </w:r>
      <w:r w:rsidR="00496BBC">
        <w:t>.</w:t>
      </w:r>
      <w:proofErr w:type="gramEnd"/>
      <w:r>
        <w:fldChar w:fldCharType="begin"/>
      </w:r>
      <w:r>
        <w:instrText xml:space="preserve"> SEQ Figure \* ARABIC </w:instrText>
      </w:r>
      <w:r>
        <w:fldChar w:fldCharType="separate"/>
      </w:r>
      <w:r w:rsidR="0055088C">
        <w:rPr>
          <w:noProof/>
        </w:rPr>
        <w:t>2</w:t>
      </w:r>
      <w:r>
        <w:fldChar w:fldCharType="end"/>
      </w:r>
      <w:r w:rsidR="00496BBC">
        <w:t xml:space="preserve"> </w:t>
      </w:r>
      <w:hyperlink r:id="rId10" w:history="1">
        <w:r w:rsidR="00496BBC" w:rsidRPr="00390E09">
          <w:rPr>
            <w:rStyle w:val="Hyperlink"/>
          </w:rPr>
          <w:t>https://cursussen.sharepoint.hu.nl/fnt/55/TCTI-V2VISN1-13/Studiemateriaal/Les-slides/Les%202%20-%20Neighborhood%20operations.pdf</w:t>
        </w:r>
      </w:hyperlink>
      <w:r w:rsidR="00496BBC">
        <w:t xml:space="preserve"> (sheets 76)</w:t>
      </w:r>
      <w:r w:rsidR="007F33BF">
        <w:rPr>
          <w:lang w:val="en-GB"/>
        </w:rPr>
        <w:br w:type="page"/>
      </w:r>
    </w:p>
    <w:p w:rsidR="00E81B28" w:rsidRDefault="00E81B28" w:rsidP="00401C06">
      <w:pPr>
        <w:rPr>
          <w:lang w:val="en-GB"/>
        </w:rPr>
      </w:pPr>
      <w:r>
        <w:rPr>
          <w:lang w:val="en-GB"/>
        </w:rPr>
        <w:lastRenderedPageBreak/>
        <w:t xml:space="preserve">The median filter will cost a lot of performance because for every single pixel you have </w:t>
      </w:r>
      <w:r w:rsidR="008911B7">
        <w:rPr>
          <w:lang w:val="en-GB"/>
        </w:rPr>
        <w:t xml:space="preserve">to </w:t>
      </w:r>
      <w:r>
        <w:rPr>
          <w:lang w:val="en-GB"/>
        </w:rPr>
        <w:t xml:space="preserve">make a sorted list. There are different ways to sort a list. Quicksort will be fast, but not for small lists. If you only use a 3x3 neighbourhood Insert sort will be the fastest way to get the job done. The smartest way to find the median value, you can make a histogram of the neighbourhood. </w:t>
      </w:r>
      <w:r w:rsidR="00496BBC">
        <w:rPr>
          <w:lang w:val="en-GB"/>
        </w:rPr>
        <w:t xml:space="preserve">Figure 3 shows execution times for median filter of a 515x512 image. </w:t>
      </w:r>
      <w:r w:rsidR="0055088C">
        <w:rPr>
          <w:lang w:val="en-GB"/>
        </w:rPr>
        <w:t>Another problem is that edges won’t be changed because we can’t place a window over the edge pixels (See Figure 4).</w:t>
      </w:r>
    </w:p>
    <w:p w:rsidR="00F6092E" w:rsidRDefault="00F6092E" w:rsidP="00401C06">
      <w:pPr>
        <w:rPr>
          <w:lang w:val="en-GB"/>
        </w:rPr>
      </w:pPr>
    </w:p>
    <w:p w:rsidR="00CD2704" w:rsidRDefault="00F6092E" w:rsidP="00401C06">
      <w:pPr>
        <w:rPr>
          <w:lang w:val="en-GB"/>
        </w:rPr>
      </w:pPr>
      <w:r>
        <w:rPr>
          <w:lang w:val="en-GB"/>
        </w:rPr>
        <w:t>Advantages:</w:t>
      </w:r>
    </w:p>
    <w:p w:rsidR="00F6092E" w:rsidRDefault="00F6092E" w:rsidP="00F6092E">
      <w:pPr>
        <w:pStyle w:val="Lijstalinea"/>
        <w:numPr>
          <w:ilvl w:val="0"/>
          <w:numId w:val="1"/>
        </w:numPr>
        <w:rPr>
          <w:lang w:val="en-GB"/>
        </w:rPr>
      </w:pPr>
      <w:r>
        <w:rPr>
          <w:lang w:val="en-GB"/>
        </w:rPr>
        <w:t>It is very simple to understand</w:t>
      </w:r>
    </w:p>
    <w:p w:rsidR="00CD2704" w:rsidRDefault="00CD2704" w:rsidP="00F6092E">
      <w:pPr>
        <w:pStyle w:val="Lijstalinea"/>
        <w:numPr>
          <w:ilvl w:val="0"/>
          <w:numId w:val="1"/>
        </w:numPr>
        <w:rPr>
          <w:lang w:val="en-GB"/>
        </w:rPr>
      </w:pPr>
      <w:r>
        <w:rPr>
          <w:lang w:val="en-GB"/>
        </w:rPr>
        <w:t>Reduces noise</w:t>
      </w:r>
    </w:p>
    <w:p w:rsidR="00F6092E" w:rsidRDefault="00F6092E" w:rsidP="00F6092E">
      <w:pPr>
        <w:pStyle w:val="Lijstalinea"/>
        <w:numPr>
          <w:ilvl w:val="0"/>
          <w:numId w:val="1"/>
        </w:numPr>
        <w:rPr>
          <w:lang w:val="en-GB"/>
        </w:rPr>
      </w:pPr>
      <w:r>
        <w:rPr>
          <w:lang w:val="en-GB"/>
        </w:rPr>
        <w:t>The median filter will cause minimal blurring</w:t>
      </w:r>
    </w:p>
    <w:p w:rsidR="002407E9" w:rsidRDefault="002407E9" w:rsidP="00F6092E">
      <w:pPr>
        <w:pStyle w:val="Lijstalinea"/>
        <w:numPr>
          <w:ilvl w:val="0"/>
          <w:numId w:val="1"/>
        </w:numPr>
        <w:rPr>
          <w:lang w:val="en-GB"/>
        </w:rPr>
      </w:pPr>
      <w:r>
        <w:rPr>
          <w:lang w:val="en-GB"/>
        </w:rPr>
        <w:t>If there is an unusual pixel value in the neighbourhood, it won’t have effect on the median pixel value</w:t>
      </w:r>
    </w:p>
    <w:p w:rsidR="00CC27FC" w:rsidRDefault="00CC27FC" w:rsidP="00CC27FC">
      <w:pPr>
        <w:rPr>
          <w:lang w:val="en-GB"/>
        </w:rPr>
      </w:pPr>
      <w:r>
        <w:rPr>
          <w:lang w:val="en-GB"/>
        </w:rPr>
        <w:t>Disadvantages:</w:t>
      </w:r>
    </w:p>
    <w:p w:rsidR="00CC27FC" w:rsidRDefault="00CC27FC" w:rsidP="00CC27FC">
      <w:pPr>
        <w:pStyle w:val="Lijstalinea"/>
        <w:numPr>
          <w:ilvl w:val="0"/>
          <w:numId w:val="1"/>
        </w:numPr>
        <w:rPr>
          <w:lang w:val="en-GB"/>
        </w:rPr>
      </w:pPr>
      <w:r>
        <w:rPr>
          <w:lang w:val="en-GB"/>
        </w:rPr>
        <w:t>Less effective in removing other noise then impulse noise</w:t>
      </w:r>
    </w:p>
    <w:p w:rsidR="00CC27FC" w:rsidRDefault="00CC27FC" w:rsidP="00CC27FC">
      <w:pPr>
        <w:pStyle w:val="Lijstalinea"/>
        <w:numPr>
          <w:ilvl w:val="0"/>
          <w:numId w:val="1"/>
        </w:numPr>
        <w:rPr>
          <w:lang w:val="en-GB"/>
        </w:rPr>
      </w:pPr>
      <w:r>
        <w:rPr>
          <w:lang w:val="en-GB"/>
        </w:rPr>
        <w:t>As we told earlier, it cost a lot of performance</w:t>
      </w:r>
    </w:p>
    <w:p w:rsidR="00CD2704" w:rsidRPr="00CC27FC" w:rsidRDefault="00CD2704" w:rsidP="00CC27FC">
      <w:pPr>
        <w:pStyle w:val="Lijstalinea"/>
        <w:numPr>
          <w:ilvl w:val="0"/>
          <w:numId w:val="1"/>
        </w:numPr>
        <w:rPr>
          <w:lang w:val="en-GB"/>
        </w:rPr>
      </w:pPr>
      <w:r>
        <w:rPr>
          <w:lang w:val="en-GB"/>
        </w:rPr>
        <w:t>Reduces detail</w:t>
      </w:r>
    </w:p>
    <w:p w:rsidR="00401C06" w:rsidRDefault="00496BBC" w:rsidP="00401C06">
      <w:pPr>
        <w:rPr>
          <w:lang w:val="en-GB"/>
        </w:rPr>
      </w:pPr>
      <w:r>
        <w:rPr>
          <w:noProof/>
          <w:lang w:val="en-GB" w:eastAsia="en-GB"/>
        </w:rPr>
        <mc:AlternateContent>
          <mc:Choice Requires="wps">
            <w:drawing>
              <wp:anchor distT="0" distB="0" distL="114300" distR="114300" simplePos="0" relativeHeight="251663360" behindDoc="0" locked="0" layoutInCell="1" allowOverlap="1" wp14:anchorId="7D57324F" wp14:editId="1531EACD">
                <wp:simplePos x="0" y="0"/>
                <wp:positionH relativeFrom="column">
                  <wp:posOffset>-271145</wp:posOffset>
                </wp:positionH>
                <wp:positionV relativeFrom="paragraph">
                  <wp:posOffset>3106420</wp:posOffset>
                </wp:positionV>
                <wp:extent cx="4175760" cy="635"/>
                <wp:effectExtent l="0" t="0" r="0" b="0"/>
                <wp:wrapTight wrapText="bothSides">
                  <wp:wrapPolygon edited="0">
                    <wp:start x="0" y="0"/>
                    <wp:lineTo x="0" y="21600"/>
                    <wp:lineTo x="21600" y="21600"/>
                    <wp:lineTo x="21600" y="0"/>
                  </wp:wrapPolygon>
                </wp:wrapTight>
                <wp:docPr id="5" name="Tekstvak 5"/>
                <wp:cNvGraphicFramePr/>
                <a:graphic xmlns:a="http://schemas.openxmlformats.org/drawingml/2006/main">
                  <a:graphicData uri="http://schemas.microsoft.com/office/word/2010/wordprocessingShape">
                    <wps:wsp>
                      <wps:cNvSpPr txBox="1"/>
                      <wps:spPr>
                        <a:xfrm>
                          <a:off x="0" y="0"/>
                          <a:ext cx="4175760" cy="635"/>
                        </a:xfrm>
                        <a:prstGeom prst="rect">
                          <a:avLst/>
                        </a:prstGeom>
                        <a:solidFill>
                          <a:prstClr val="white"/>
                        </a:solidFill>
                        <a:ln>
                          <a:noFill/>
                        </a:ln>
                        <a:effectLst/>
                      </wps:spPr>
                      <wps:txbx>
                        <w:txbxContent>
                          <w:p w:rsidR="00496BBC" w:rsidRPr="002B2431" w:rsidRDefault="00496BBC" w:rsidP="00496BBC">
                            <w:pPr>
                              <w:pStyle w:val="Bijschrift"/>
                              <w:rPr>
                                <w:noProof/>
                              </w:rPr>
                            </w:pPr>
                            <w:proofErr w:type="spellStart"/>
                            <w:r>
                              <w:t>Figure</w:t>
                            </w:r>
                            <w:proofErr w:type="spellEnd"/>
                            <w:r>
                              <w:t xml:space="preserve"> </w:t>
                            </w:r>
                            <w:r>
                              <w:fldChar w:fldCharType="begin"/>
                            </w:r>
                            <w:r>
                              <w:instrText xml:space="preserve"> SEQ Figure \* ARABIC </w:instrText>
                            </w:r>
                            <w:r>
                              <w:fldChar w:fldCharType="separate"/>
                            </w:r>
                            <w:r w:rsidR="0055088C">
                              <w:rPr>
                                <w:noProof/>
                              </w:rPr>
                              <w:t>3</w:t>
                            </w:r>
                            <w:r>
                              <w:fldChar w:fldCharType="end"/>
                            </w:r>
                            <w:r>
                              <w:t xml:space="preserve">. </w:t>
                            </w:r>
                            <w:hyperlink r:id="rId11" w:history="1">
                              <w:r w:rsidRPr="00390E09">
                                <w:rPr>
                                  <w:rStyle w:val="Hyperlink"/>
                                </w:rPr>
                                <w:t>https://cursussen.sharepoint.hu.nl/fnt/55/TCTI-V2VISN1-13/Studiemateriaal/Extra%20Literatuur/Neighbourhood%20operations.pdf</w:t>
                              </w:r>
                            </w:hyperlink>
                            <w:r>
                              <w:t xml:space="preserve"> (p.180)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5" o:spid="_x0000_s1027" type="#_x0000_t202" style="position:absolute;margin-left:-21.35pt;margin-top:244.6pt;width:328.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" stroked="f">
                <v:textbox style="mso-fit-shape-to-text:t" inset="0,0,0,0">
                  <w:txbxContent>
                    <w:p w:rsidR="00496BBC" w:rsidRPr="002B2431" w:rsidRDefault="00496BBC" w:rsidP="00496BBC">
                      <w:pPr>
                        <w:pStyle w:val="Bijschrift"/>
                        <w:rPr>
                          <w:noProof/>
                        </w:rPr>
                      </w:pPr>
                      <w:r>
                        <w:t xml:space="preserve">Figure </w:t>
                      </w:r>
                      <w:r>
                        <w:fldChar w:fldCharType="begin"/>
                      </w:r>
                      <w:r>
                        <w:instrText xml:space="preserve"> SEQ Figure \* ARABIC </w:instrText>
                      </w:r>
                      <w:r>
                        <w:fldChar w:fldCharType="separate"/>
                      </w:r>
                      <w:r w:rsidR="0055088C">
                        <w:rPr>
                          <w:noProof/>
                        </w:rPr>
                        <w:t>3</w:t>
                      </w:r>
                      <w:r>
                        <w:fldChar w:fldCharType="end"/>
                      </w:r>
                      <w:r>
                        <w:t xml:space="preserve">. </w:t>
                      </w:r>
                      <w:hyperlink r:id="rId12" w:history="1">
                        <w:r w:rsidRPr="00390E09">
                          <w:rPr>
                            <w:rStyle w:val="Hyperlink"/>
                          </w:rPr>
                          <w:t>https://cursussen.sharepoint.hu.nl/fnt/55/TCTI-V2VISN1-13/Studiemateriaal/Extra%20Literatuur/Neighbourhood%20operations.pdf</w:t>
                        </w:r>
                      </w:hyperlink>
                      <w:r>
                        <w:t xml:space="preserve"> (p.180)</w:t>
                      </w:r>
                    </w:p>
                  </w:txbxContent>
                </v:textbox>
                <w10:wrap type="tight"/>
              </v:shape>
            </w:pict>
          </mc:Fallback>
        </mc:AlternateContent>
      </w:r>
      <w:r>
        <w:rPr>
          <w:noProof/>
          <w:lang w:val="en-GB" w:eastAsia="en-GB"/>
        </w:rPr>
        <w:drawing>
          <wp:anchor distT="0" distB="0" distL="114300" distR="114300" simplePos="0" relativeHeight="251661312" behindDoc="1" locked="0" layoutInCell="1" allowOverlap="1" wp14:anchorId="62276E9D" wp14:editId="1DCB656A">
            <wp:simplePos x="0" y="0"/>
            <wp:positionH relativeFrom="column">
              <wp:posOffset>-271145</wp:posOffset>
            </wp:positionH>
            <wp:positionV relativeFrom="paragraph">
              <wp:posOffset>62230</wp:posOffset>
            </wp:positionV>
            <wp:extent cx="4175760" cy="2987040"/>
            <wp:effectExtent l="0" t="0" r="0" b="3810"/>
            <wp:wrapTight wrapText="bothSides">
              <wp:wrapPolygon edited="0">
                <wp:start x="0" y="0"/>
                <wp:lineTo x="0" y="21490"/>
                <wp:lineTo x="21482" y="21490"/>
                <wp:lineTo x="21482"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_sort_performance.jpg"/>
                    <pic:cNvPicPr/>
                  </pic:nvPicPr>
                  <pic:blipFill>
                    <a:blip r:embed="rId13">
                      <a:extLst>
                        <a:ext uri="{28A0092B-C50C-407E-A947-70E740481C1C}">
                          <a14:useLocalDpi xmlns:a14="http://schemas.microsoft.com/office/drawing/2010/main" val="0"/>
                        </a:ext>
                      </a:extLst>
                    </a:blip>
                    <a:stretch>
                      <a:fillRect/>
                    </a:stretch>
                  </pic:blipFill>
                  <pic:spPr>
                    <a:xfrm>
                      <a:off x="0" y="0"/>
                      <a:ext cx="4175760" cy="2987040"/>
                    </a:xfrm>
                    <a:prstGeom prst="rect">
                      <a:avLst/>
                    </a:prstGeom>
                  </pic:spPr>
                </pic:pic>
              </a:graphicData>
            </a:graphic>
            <wp14:sizeRelH relativeFrom="page">
              <wp14:pctWidth>0</wp14:pctWidth>
            </wp14:sizeRelH>
            <wp14:sizeRelV relativeFrom="page">
              <wp14:pctHeight>0</wp14:pctHeight>
            </wp14:sizeRelV>
          </wp:anchor>
        </w:drawing>
      </w:r>
    </w:p>
    <w:p w:rsidR="00401C06" w:rsidRDefault="00401C06" w:rsidP="00401C06">
      <w:pPr>
        <w:rPr>
          <w:lang w:val="en-GB"/>
        </w:rPr>
      </w:pPr>
    </w:p>
    <w:p w:rsidR="00401C06" w:rsidRDefault="00401C06" w:rsidP="00401C06">
      <w:pPr>
        <w:rPr>
          <w:lang w:val="en-GB"/>
        </w:rPr>
      </w:pPr>
    </w:p>
    <w:p w:rsidR="00401C06" w:rsidRDefault="00401C06" w:rsidP="00401C06">
      <w:pPr>
        <w:pStyle w:val="Kop2"/>
        <w:rPr>
          <w:lang w:val="en-GB"/>
        </w:rPr>
      </w:pPr>
    </w:p>
    <w:p w:rsidR="00496BBC" w:rsidRDefault="00496BBC" w:rsidP="00496BBC">
      <w:pPr>
        <w:rPr>
          <w:lang w:val="en-GB"/>
        </w:rPr>
      </w:pPr>
    </w:p>
    <w:p w:rsidR="00496BBC" w:rsidRDefault="00496BBC" w:rsidP="00496BBC">
      <w:pPr>
        <w:rPr>
          <w:lang w:val="en-GB"/>
        </w:rPr>
      </w:pPr>
    </w:p>
    <w:p w:rsidR="00496BBC" w:rsidRDefault="00496BBC" w:rsidP="00496BBC">
      <w:pPr>
        <w:rPr>
          <w:lang w:val="en-GB"/>
        </w:rPr>
      </w:pPr>
    </w:p>
    <w:p w:rsidR="00496BBC" w:rsidRDefault="00496BBC" w:rsidP="00496BBC">
      <w:pPr>
        <w:rPr>
          <w:lang w:val="en-GB"/>
        </w:rPr>
      </w:pPr>
    </w:p>
    <w:p w:rsidR="00496BBC" w:rsidRDefault="00496BBC" w:rsidP="00496BBC">
      <w:pPr>
        <w:rPr>
          <w:lang w:val="en-GB"/>
        </w:rPr>
      </w:pPr>
    </w:p>
    <w:p w:rsidR="00496BBC" w:rsidRDefault="00496BBC" w:rsidP="00496BBC">
      <w:pPr>
        <w:rPr>
          <w:lang w:val="en-GB"/>
        </w:rPr>
      </w:pPr>
    </w:p>
    <w:p w:rsidR="00496BBC" w:rsidRDefault="00496BBC" w:rsidP="00496BBC">
      <w:pPr>
        <w:rPr>
          <w:lang w:val="en-GB"/>
        </w:rPr>
      </w:pPr>
    </w:p>
    <w:p w:rsidR="0055088C" w:rsidRDefault="0055088C" w:rsidP="0055088C">
      <w:pPr>
        <w:keepNext/>
      </w:pPr>
      <w:r>
        <w:rPr>
          <w:noProof/>
          <w:lang w:val="en-GB" w:eastAsia="en-GB"/>
        </w:rPr>
        <w:lastRenderedPageBreak/>
        <w:drawing>
          <wp:inline distT="0" distB="0" distL="0" distR="0" wp14:anchorId="41F69D89" wp14:editId="2D066FC8">
            <wp:extent cx="3261360" cy="2834640"/>
            <wp:effectExtent l="0" t="0" r="0"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amloos.jpg"/>
                    <pic:cNvPicPr/>
                  </pic:nvPicPr>
                  <pic:blipFill>
                    <a:blip r:embed="rId14">
                      <a:extLst>
                        <a:ext uri="{28A0092B-C50C-407E-A947-70E740481C1C}">
                          <a14:useLocalDpi xmlns:a14="http://schemas.microsoft.com/office/drawing/2010/main" val="0"/>
                        </a:ext>
                      </a:extLst>
                    </a:blip>
                    <a:stretch>
                      <a:fillRect/>
                    </a:stretch>
                  </pic:blipFill>
                  <pic:spPr>
                    <a:xfrm>
                      <a:off x="0" y="0"/>
                      <a:ext cx="3261360" cy="2834640"/>
                    </a:xfrm>
                    <a:prstGeom prst="rect">
                      <a:avLst/>
                    </a:prstGeom>
                  </pic:spPr>
                </pic:pic>
              </a:graphicData>
            </a:graphic>
          </wp:inline>
        </w:drawing>
      </w:r>
    </w:p>
    <w:p w:rsidR="007228D2" w:rsidRDefault="0055088C" w:rsidP="0055088C">
      <w:pPr>
        <w:pStyle w:val="Bijschrift"/>
        <w:rPr>
          <w:lang w:val="en-GB"/>
        </w:rPr>
      </w:pPr>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rsidR="00151D9C">
        <w:t xml:space="preserve">. </w:t>
      </w:r>
      <w:hyperlink r:id="rId15" w:history="1">
        <w:r w:rsidR="00151D9C" w:rsidRPr="00390E09">
          <w:rPr>
            <w:rStyle w:val="Hyperlink"/>
          </w:rPr>
          <w:t>https://cursussen.sharepoint.hu.nl/fnt/55/TCTI-V2VISN1-13/Studiemateriaal/Les-slides/Les%202%20-%20Neighborhood%20operations.pdf</w:t>
        </w:r>
      </w:hyperlink>
      <w:r w:rsidR="00151D9C">
        <w:t xml:space="preserve"> (sheet 23)</w:t>
      </w:r>
    </w:p>
    <w:p w:rsidR="007228D2" w:rsidRDefault="007228D2">
      <w:pPr>
        <w:rPr>
          <w:lang w:val="en-GB"/>
        </w:rPr>
      </w:pPr>
    </w:p>
    <w:p w:rsidR="00496BBC" w:rsidRDefault="00496BBC" w:rsidP="00496BBC">
      <w:pPr>
        <w:pStyle w:val="Kop2"/>
        <w:rPr>
          <w:lang w:val="en-GB"/>
        </w:rPr>
      </w:pPr>
      <w:r>
        <w:rPr>
          <w:lang w:val="en-GB"/>
        </w:rPr>
        <w:t>Mean</w:t>
      </w:r>
      <w:r w:rsidR="00167DCB">
        <w:rPr>
          <w:lang w:val="en-GB"/>
        </w:rPr>
        <w:t xml:space="preserve"> filter</w:t>
      </w:r>
    </w:p>
    <w:p w:rsidR="00167DCB" w:rsidRPr="00167DCB" w:rsidRDefault="007F33BF" w:rsidP="00167DCB">
      <w:pPr>
        <w:rPr>
          <w:lang w:val="en-GB"/>
        </w:rPr>
      </w:pPr>
      <w:r w:rsidRPr="00401C06">
        <w:rPr>
          <w:noProof/>
          <w:lang w:val="en-GB" w:eastAsia="en-GB"/>
        </w:rPr>
        <w:drawing>
          <wp:anchor distT="0" distB="0" distL="114300" distR="114300" simplePos="0" relativeHeight="251665408" behindDoc="0" locked="0" layoutInCell="1" allowOverlap="1" wp14:anchorId="0E359AB1" wp14:editId="397C3897">
            <wp:simplePos x="0" y="0"/>
            <wp:positionH relativeFrom="column">
              <wp:posOffset>-55245</wp:posOffset>
            </wp:positionH>
            <wp:positionV relativeFrom="paragraph">
              <wp:posOffset>1178560</wp:posOffset>
            </wp:positionV>
            <wp:extent cx="2419985" cy="204343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x3 median.jpg"/>
                    <pic:cNvPicPr/>
                  </pic:nvPicPr>
                  <pic:blipFill>
                    <a:blip r:embed="rId6">
                      <a:extLst>
                        <a:ext uri="{28A0092B-C50C-407E-A947-70E740481C1C}">
                          <a14:useLocalDpi xmlns:a14="http://schemas.microsoft.com/office/drawing/2010/main" val="0"/>
                        </a:ext>
                      </a:extLst>
                    </a:blip>
                    <a:stretch>
                      <a:fillRect/>
                    </a:stretch>
                  </pic:blipFill>
                  <pic:spPr>
                    <a:xfrm>
                      <a:off x="0" y="0"/>
                      <a:ext cx="2419985" cy="2043430"/>
                    </a:xfrm>
                    <a:prstGeom prst="rect">
                      <a:avLst/>
                    </a:prstGeom>
                  </pic:spPr>
                </pic:pic>
              </a:graphicData>
            </a:graphic>
            <wp14:sizeRelH relativeFrom="page">
              <wp14:pctWidth>0</wp14:pctWidth>
            </wp14:sizeRelH>
            <wp14:sizeRelV relativeFrom="page">
              <wp14:pctHeight>0</wp14:pctHeight>
            </wp14:sizeRelV>
          </wp:anchor>
        </w:drawing>
      </w:r>
      <w:r w:rsidR="007228D2">
        <w:rPr>
          <w:noProof/>
          <w:lang w:val="en-GB" w:eastAsia="en-GB"/>
        </w:rPr>
        <mc:AlternateContent>
          <mc:Choice Requires="wps">
            <w:drawing>
              <wp:anchor distT="0" distB="0" distL="114300" distR="114300" simplePos="0" relativeHeight="251667456" behindDoc="0" locked="0" layoutInCell="1" allowOverlap="1" wp14:anchorId="7E2D8A02" wp14:editId="34146A0F">
                <wp:simplePos x="0" y="0"/>
                <wp:positionH relativeFrom="column">
                  <wp:posOffset>-52070</wp:posOffset>
                </wp:positionH>
                <wp:positionV relativeFrom="paragraph">
                  <wp:posOffset>3223895</wp:posOffset>
                </wp:positionV>
                <wp:extent cx="254508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545080" cy="635"/>
                        </a:xfrm>
                        <a:prstGeom prst="rect">
                          <a:avLst/>
                        </a:prstGeom>
                        <a:solidFill>
                          <a:prstClr val="white"/>
                        </a:solidFill>
                        <a:ln>
                          <a:noFill/>
                        </a:ln>
                        <a:effectLst/>
                      </wps:spPr>
                      <wps:txbx>
                        <w:txbxContent>
                          <w:p w:rsidR="007228D2" w:rsidRPr="00FF6D37" w:rsidRDefault="007228D2" w:rsidP="007228D2">
                            <w:pPr>
                              <w:pStyle w:val="Bijschrift"/>
                              <w:rPr>
                                <w:noProof/>
                              </w:rPr>
                            </w:pPr>
                            <w:proofErr w:type="spellStart"/>
                            <w:r>
                              <w:t>Figure</w:t>
                            </w:r>
                            <w:proofErr w:type="spellEnd"/>
                            <w:r>
                              <w:t xml:space="preserve"> </w:t>
                            </w:r>
                            <w:r>
                              <w:fldChar w:fldCharType="begin"/>
                            </w:r>
                            <w:r>
                              <w:instrText xml:space="preserve"> SEQ Figure \* ARABIC </w:instrText>
                            </w:r>
                            <w:r>
                              <w:fldChar w:fldCharType="separate"/>
                            </w:r>
                            <w:r w:rsidR="0055088C">
                              <w:rPr>
                                <w:noProof/>
                              </w:rPr>
                              <w:t>5</w:t>
                            </w:r>
                            <w:r>
                              <w:fldChar w:fldCharType="end"/>
                            </w:r>
                            <w:r>
                              <w:t xml:space="preserve">. </w:t>
                            </w:r>
                            <w:hyperlink r:id="rId16" w:history="1">
                              <w:r w:rsidRPr="00390E09">
                                <w:rPr>
                                  <w:rStyle w:val="Hyperlink"/>
                                </w:rPr>
                                <w:t>https://cursussen.sharepoint.hu.nl/fnt/55/TCTI-V2VISN1-13/Studiemateriaal/Les-slides/Les%202%20-%20Neighborhood%20operations.pdf</w:t>
                              </w:r>
                            </w:hyperlink>
                            <w:r>
                              <w:t xml:space="preserve"> (sheet 76)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7" o:spid="_x0000_s1028" type="#_x0000_t202" style="position:absolute;margin-left:-4.1pt;margin-top:253.85pt;width:200.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" stroked="f">
                <v:textbox style="mso-fit-shape-to-text:t" inset="0,0,0,0">
                  <w:txbxContent>
                    <w:p w:rsidR="007228D2" w:rsidRPr="00FF6D37" w:rsidRDefault="007228D2" w:rsidP="007228D2">
                      <w:pPr>
                        <w:pStyle w:val="Bijschrift"/>
                        <w:rPr>
                          <w:noProof/>
                        </w:rPr>
                      </w:pPr>
                      <w:r>
                        <w:t xml:space="preserve">Figure </w:t>
                      </w:r>
                      <w:r>
                        <w:fldChar w:fldCharType="begin"/>
                      </w:r>
                      <w:r>
                        <w:instrText xml:space="preserve"> SEQ Figure \* ARABIC </w:instrText>
                      </w:r>
                      <w:r>
                        <w:fldChar w:fldCharType="separate"/>
                      </w:r>
                      <w:r w:rsidR="0055088C">
                        <w:rPr>
                          <w:noProof/>
                        </w:rPr>
                        <w:t>5</w:t>
                      </w:r>
                      <w:r>
                        <w:fldChar w:fldCharType="end"/>
                      </w:r>
                      <w:r>
                        <w:t xml:space="preserve">. </w:t>
                      </w:r>
                      <w:hyperlink r:id="rId17" w:history="1">
                        <w:r w:rsidRPr="00390E09">
                          <w:rPr>
                            <w:rStyle w:val="Hyperlink"/>
                          </w:rPr>
                          <w:t>https://cursussen.sharepoint.hu.nl/fnt/55/TCTI-V2VISN1-13/Studiemateriaal/Les-slides/Les%202%20-%20Neighborhood%20operations.pdf</w:t>
                        </w:r>
                      </w:hyperlink>
                      <w:r>
                        <w:t xml:space="preserve"> (sheet 76)</w:t>
                      </w:r>
                    </w:p>
                  </w:txbxContent>
                </v:textbox>
                <w10:wrap type="square"/>
              </v:shape>
            </w:pict>
          </mc:Fallback>
        </mc:AlternateContent>
      </w:r>
      <w:r w:rsidR="00167DCB">
        <w:rPr>
          <w:lang w:val="en-GB"/>
        </w:rPr>
        <w:t>The mean filter has many similarities</w:t>
      </w:r>
      <w:r w:rsidR="007228D2">
        <w:rPr>
          <w:lang w:val="en-GB"/>
        </w:rPr>
        <w:t xml:space="preserve"> with the median filter. Just like median filtering the mean filter is an effective way to remove impulse noise (for example salt&amp;pepper). </w:t>
      </w:r>
      <w:r w:rsidR="007228D2" w:rsidRPr="00401C06">
        <w:rPr>
          <w:lang w:val="en-GB"/>
        </w:rPr>
        <w:t>This method works by walking through the image pixel by pixel and replacing each pixel value with the median value of neighbouring pixels.</w:t>
      </w:r>
      <w:r w:rsidRPr="007F33BF">
        <w:t xml:space="preserve"> </w:t>
      </w:r>
      <w:r w:rsidRPr="007F33BF">
        <w:rPr>
          <w:lang w:val="en-GB"/>
        </w:rPr>
        <w:t>For every single pixel we place a window over the</w:t>
      </w:r>
      <w:r>
        <w:rPr>
          <w:lang w:val="en-GB"/>
        </w:rPr>
        <w:t xml:space="preserve"> pixel we want to change. If we </w:t>
      </w:r>
      <w:r w:rsidRPr="007F33BF">
        <w:rPr>
          <w:lang w:val="en-GB"/>
        </w:rPr>
        <w:t>use a 3x3 median filter the window s</w:t>
      </w:r>
      <w:r w:rsidR="0055088C">
        <w:rPr>
          <w:lang w:val="en-GB"/>
        </w:rPr>
        <w:t>ize will be 3 by 3 (See Figure 5</w:t>
      </w:r>
      <w:r w:rsidRPr="007F33BF">
        <w:rPr>
          <w:lang w:val="en-GB"/>
        </w:rPr>
        <w:t>).</w:t>
      </w:r>
    </w:p>
    <w:p w:rsidR="00167DCB" w:rsidRDefault="00167DCB" w:rsidP="00167DCB">
      <w:pPr>
        <w:rPr>
          <w:lang w:val="en-GB"/>
        </w:rPr>
      </w:pPr>
    </w:p>
    <w:p w:rsidR="00167DCB" w:rsidRDefault="00167DCB" w:rsidP="00167DCB">
      <w:pPr>
        <w:rPr>
          <w:lang w:val="en-GB"/>
        </w:rPr>
      </w:pPr>
    </w:p>
    <w:p w:rsidR="007228D2" w:rsidRDefault="007228D2" w:rsidP="00167DCB">
      <w:pPr>
        <w:rPr>
          <w:lang w:val="en-GB"/>
        </w:rPr>
      </w:pPr>
    </w:p>
    <w:p w:rsidR="007228D2" w:rsidRDefault="007228D2" w:rsidP="00167DCB">
      <w:pPr>
        <w:rPr>
          <w:lang w:val="en-GB"/>
        </w:rPr>
      </w:pPr>
    </w:p>
    <w:p w:rsidR="007228D2" w:rsidRDefault="007228D2" w:rsidP="00167DCB">
      <w:pPr>
        <w:rPr>
          <w:lang w:val="en-GB"/>
        </w:rPr>
      </w:pPr>
    </w:p>
    <w:p w:rsidR="007228D2" w:rsidRDefault="007228D2" w:rsidP="00167DCB">
      <w:pPr>
        <w:rPr>
          <w:lang w:val="en-GB"/>
        </w:rPr>
      </w:pPr>
    </w:p>
    <w:p w:rsidR="007228D2" w:rsidRDefault="007228D2" w:rsidP="00167DCB">
      <w:pPr>
        <w:rPr>
          <w:lang w:val="en-GB"/>
        </w:rPr>
      </w:pPr>
    </w:p>
    <w:p w:rsidR="007228D2" w:rsidRDefault="007228D2" w:rsidP="00167DCB">
      <w:pPr>
        <w:rPr>
          <w:lang w:val="en-GB"/>
        </w:rPr>
      </w:pPr>
    </w:p>
    <w:p w:rsidR="007228D2" w:rsidRDefault="007228D2" w:rsidP="00167DCB">
      <w:pPr>
        <w:rPr>
          <w:lang w:val="en-GB"/>
        </w:rPr>
      </w:pPr>
    </w:p>
    <w:p w:rsidR="009D1171" w:rsidRDefault="009D1171" w:rsidP="009D1171">
      <w:pPr>
        <w:rPr>
          <w:lang w:val="en-GB"/>
        </w:rPr>
      </w:pPr>
      <w:r w:rsidRPr="00401C06">
        <w:rPr>
          <w:lang w:val="en-GB"/>
        </w:rPr>
        <w:t xml:space="preserve">Let’s take </w:t>
      </w:r>
      <w:r w:rsidR="0055088C">
        <w:rPr>
          <w:lang w:val="en-GB"/>
        </w:rPr>
        <w:t>a look at Figure 5</w:t>
      </w:r>
      <w:r w:rsidRPr="00401C06">
        <w:rPr>
          <w:lang w:val="en-GB"/>
        </w:rPr>
        <w:t>. As you can see in figure 1 we want to change pixel with pixel value 17 (</w:t>
      </w:r>
      <w:r>
        <w:rPr>
          <w:lang w:val="en-GB"/>
        </w:rPr>
        <w:t>we placed a window or neighbourhood over pixel with pixel value 17</w:t>
      </w:r>
      <w:r w:rsidRPr="00401C06">
        <w:rPr>
          <w:lang w:val="en-GB"/>
        </w:rPr>
        <w:t>). Now we have to save all the 9 pixel values into a list</w:t>
      </w:r>
      <w:r>
        <w:rPr>
          <w:lang w:val="en-GB"/>
        </w:rPr>
        <w:t xml:space="preserve">. The list will contain the following numbers: [4, 5, 8, 3, 17, 7, 1, 4, </w:t>
      </w:r>
      <w:proofErr w:type="gramStart"/>
      <w:r>
        <w:rPr>
          <w:lang w:val="en-GB"/>
        </w:rPr>
        <w:t>7</w:t>
      </w:r>
      <w:proofErr w:type="gramEnd"/>
      <w:r>
        <w:rPr>
          <w:lang w:val="en-GB"/>
        </w:rPr>
        <w:t xml:space="preserve">]. For </w:t>
      </w:r>
      <w:r>
        <w:rPr>
          <w:lang w:val="en-GB"/>
        </w:rPr>
        <w:lastRenderedPageBreak/>
        <w:t xml:space="preserve">getting the mean pixel value we have sum all the elements and divide the sum by the number of elements (9 in this case). In this case the sum </w:t>
      </w:r>
      <w:r w:rsidR="004971FE">
        <w:rPr>
          <w:lang w:val="en-GB"/>
        </w:rPr>
        <w:t>is 56 and if we divide it by 9 we will get 6</w:t>
      </w:r>
      <w:proofErr w:type="gramStart"/>
      <w:r w:rsidR="004971FE">
        <w:rPr>
          <w:lang w:val="en-GB"/>
        </w:rPr>
        <w:t>,2222</w:t>
      </w:r>
      <w:proofErr w:type="gramEnd"/>
      <w:r w:rsidR="004971FE">
        <w:rPr>
          <w:lang w:val="en-GB"/>
        </w:rPr>
        <w:t>. Because the value is an integer the mean pixel value will be round to 6.</w:t>
      </w:r>
      <w:r>
        <w:rPr>
          <w:lang w:val="en-GB"/>
        </w:rPr>
        <w:t xml:space="preserve"> </w:t>
      </w:r>
      <w:r w:rsidRPr="00401C06">
        <w:rPr>
          <w:lang w:val="en-GB"/>
        </w:rPr>
        <w:t xml:space="preserve">We now have the </w:t>
      </w:r>
      <w:r w:rsidR="004971FE">
        <w:rPr>
          <w:lang w:val="en-GB"/>
        </w:rPr>
        <w:t xml:space="preserve">mean </w:t>
      </w:r>
      <w:r w:rsidRPr="00401C06">
        <w:rPr>
          <w:lang w:val="en-GB"/>
        </w:rPr>
        <w:t>value and replace</w:t>
      </w:r>
      <w:r w:rsidR="004971FE">
        <w:rPr>
          <w:lang w:val="en-GB"/>
        </w:rPr>
        <w:t xml:space="preserve"> pixel value 17 by pixel value 6</w:t>
      </w:r>
      <w:r w:rsidRPr="00401C06">
        <w:rPr>
          <w:lang w:val="en-GB"/>
        </w:rPr>
        <w:t xml:space="preserve">. You will need to do this for every single pixel in your image. </w:t>
      </w:r>
    </w:p>
    <w:p w:rsidR="00A7455D" w:rsidRDefault="00224547" w:rsidP="009D1171">
      <w:pPr>
        <w:rPr>
          <w:lang w:val="en-GB"/>
        </w:rPr>
      </w:pPr>
      <w:r>
        <w:rPr>
          <w:lang w:val="en-GB"/>
        </w:rPr>
        <w:t>A</w:t>
      </w:r>
      <w:r w:rsidR="00DB756B">
        <w:rPr>
          <w:lang w:val="en-GB"/>
        </w:rPr>
        <w:t xml:space="preserve"> proble</w:t>
      </w:r>
      <w:bookmarkStart w:id="0" w:name="_GoBack"/>
      <w:bookmarkEnd w:id="0"/>
      <w:r w:rsidR="00DB756B">
        <w:rPr>
          <w:lang w:val="en-GB"/>
        </w:rPr>
        <w:t>m is that edges won’t be changed because we can’t place a window over the edge pixels (See Figure 4).</w:t>
      </w:r>
    </w:p>
    <w:p w:rsidR="00A7455D" w:rsidRDefault="00A7455D" w:rsidP="00A7455D">
      <w:pPr>
        <w:rPr>
          <w:lang w:val="en-GB"/>
        </w:rPr>
      </w:pPr>
      <w:r>
        <w:rPr>
          <w:lang w:val="en-GB"/>
        </w:rPr>
        <w:t>Advantages:</w:t>
      </w:r>
    </w:p>
    <w:p w:rsidR="00A7455D" w:rsidRDefault="00A7455D" w:rsidP="00A7455D">
      <w:pPr>
        <w:pStyle w:val="Lijstalinea"/>
        <w:numPr>
          <w:ilvl w:val="0"/>
          <w:numId w:val="1"/>
        </w:numPr>
        <w:rPr>
          <w:lang w:val="en-GB"/>
        </w:rPr>
      </w:pPr>
      <w:r>
        <w:rPr>
          <w:lang w:val="en-GB"/>
        </w:rPr>
        <w:t>It is very simple to understand</w:t>
      </w:r>
    </w:p>
    <w:p w:rsidR="00A7455D" w:rsidRPr="00A7455D" w:rsidRDefault="00A7455D" w:rsidP="00A7455D">
      <w:pPr>
        <w:pStyle w:val="Lijstalinea"/>
        <w:numPr>
          <w:ilvl w:val="0"/>
          <w:numId w:val="1"/>
        </w:numPr>
        <w:rPr>
          <w:lang w:val="en-GB"/>
        </w:rPr>
      </w:pPr>
      <w:r>
        <w:rPr>
          <w:lang w:val="en-GB"/>
        </w:rPr>
        <w:t>Reduces noise</w:t>
      </w:r>
    </w:p>
    <w:p w:rsidR="00A7455D" w:rsidRDefault="00A7455D" w:rsidP="00A7455D">
      <w:pPr>
        <w:pStyle w:val="Lijstalinea"/>
        <w:numPr>
          <w:ilvl w:val="0"/>
          <w:numId w:val="1"/>
        </w:numPr>
        <w:rPr>
          <w:lang w:val="en-GB"/>
        </w:rPr>
      </w:pPr>
      <w:r>
        <w:rPr>
          <w:lang w:val="en-GB"/>
        </w:rPr>
        <w:t>Faster then median filter because you didn’t have to sort the list for each pixel</w:t>
      </w:r>
    </w:p>
    <w:p w:rsidR="00A7455D" w:rsidRDefault="00A7455D" w:rsidP="00A7455D">
      <w:pPr>
        <w:rPr>
          <w:lang w:val="en-GB"/>
        </w:rPr>
      </w:pPr>
      <w:r>
        <w:rPr>
          <w:lang w:val="en-GB"/>
        </w:rPr>
        <w:t>Disadvantages:</w:t>
      </w:r>
    </w:p>
    <w:p w:rsidR="00A7455D" w:rsidRDefault="00A7455D" w:rsidP="00A7455D">
      <w:pPr>
        <w:pStyle w:val="Lijstalinea"/>
        <w:numPr>
          <w:ilvl w:val="0"/>
          <w:numId w:val="1"/>
        </w:numPr>
        <w:rPr>
          <w:lang w:val="en-GB"/>
        </w:rPr>
      </w:pPr>
      <w:r>
        <w:rPr>
          <w:lang w:val="en-GB"/>
        </w:rPr>
        <w:t>Less effective in removing other noise then impulse noise</w:t>
      </w:r>
    </w:p>
    <w:p w:rsidR="00A7455D" w:rsidRDefault="00A7455D" w:rsidP="00A7455D">
      <w:pPr>
        <w:pStyle w:val="Lijstalinea"/>
        <w:numPr>
          <w:ilvl w:val="0"/>
          <w:numId w:val="1"/>
        </w:numPr>
        <w:rPr>
          <w:lang w:val="en-GB"/>
        </w:rPr>
      </w:pPr>
      <w:r>
        <w:rPr>
          <w:lang w:val="en-GB"/>
        </w:rPr>
        <w:t xml:space="preserve">If there is an unusual pixel value in the neighbourhood, it </w:t>
      </w:r>
      <w:r>
        <w:rPr>
          <w:lang w:val="en-GB"/>
        </w:rPr>
        <w:t xml:space="preserve">will have </w:t>
      </w:r>
      <w:r w:rsidR="002B4DA4">
        <w:rPr>
          <w:lang w:val="en-GB"/>
        </w:rPr>
        <w:t>effect of the mean filter value</w:t>
      </w:r>
    </w:p>
    <w:p w:rsidR="00A7455D" w:rsidRPr="00CC27FC" w:rsidRDefault="00A7455D" w:rsidP="00A7455D">
      <w:pPr>
        <w:pStyle w:val="Lijstalinea"/>
        <w:numPr>
          <w:ilvl w:val="0"/>
          <w:numId w:val="1"/>
        </w:numPr>
        <w:rPr>
          <w:lang w:val="en-GB"/>
        </w:rPr>
      </w:pPr>
      <w:r>
        <w:rPr>
          <w:lang w:val="en-GB"/>
        </w:rPr>
        <w:t>Reduces detail</w:t>
      </w:r>
    </w:p>
    <w:p w:rsidR="00A7455D" w:rsidRPr="00401C06" w:rsidRDefault="00A7455D" w:rsidP="009D1171">
      <w:pPr>
        <w:rPr>
          <w:lang w:val="en-GB"/>
        </w:rPr>
      </w:pPr>
    </w:p>
    <w:sectPr w:rsidR="00A7455D" w:rsidRPr="00401C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F4728"/>
    <w:multiLevelType w:val="hybridMultilevel"/>
    <w:tmpl w:val="9D1840F6"/>
    <w:lvl w:ilvl="0" w:tplc="3768D90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69D"/>
    <w:rsid w:val="000172C9"/>
    <w:rsid w:val="00023F6E"/>
    <w:rsid w:val="000261CC"/>
    <w:rsid w:val="000421C4"/>
    <w:rsid w:val="000462E1"/>
    <w:rsid w:val="00062241"/>
    <w:rsid w:val="00067A5E"/>
    <w:rsid w:val="00080058"/>
    <w:rsid w:val="00082CA1"/>
    <w:rsid w:val="00086488"/>
    <w:rsid w:val="000916C2"/>
    <w:rsid w:val="000962B6"/>
    <w:rsid w:val="000A1285"/>
    <w:rsid w:val="000A37C8"/>
    <w:rsid w:val="000C2D73"/>
    <w:rsid w:val="000D12FF"/>
    <w:rsid w:val="000D66FA"/>
    <w:rsid w:val="000E227D"/>
    <w:rsid w:val="000F302C"/>
    <w:rsid w:val="000F4567"/>
    <w:rsid w:val="00100F34"/>
    <w:rsid w:val="00112183"/>
    <w:rsid w:val="00116075"/>
    <w:rsid w:val="001172B5"/>
    <w:rsid w:val="00133704"/>
    <w:rsid w:val="00133F87"/>
    <w:rsid w:val="0013568A"/>
    <w:rsid w:val="00135D13"/>
    <w:rsid w:val="00150FAB"/>
    <w:rsid w:val="00151D9C"/>
    <w:rsid w:val="001648E3"/>
    <w:rsid w:val="00165B1E"/>
    <w:rsid w:val="00167DCB"/>
    <w:rsid w:val="0018467E"/>
    <w:rsid w:val="00186141"/>
    <w:rsid w:val="001A15D6"/>
    <w:rsid w:val="001B42C1"/>
    <w:rsid w:val="001C3498"/>
    <w:rsid w:val="001D0842"/>
    <w:rsid w:val="001D2CE6"/>
    <w:rsid w:val="001E25AD"/>
    <w:rsid w:val="001E4120"/>
    <w:rsid w:val="002012B7"/>
    <w:rsid w:val="00201474"/>
    <w:rsid w:val="002037E0"/>
    <w:rsid w:val="002177F2"/>
    <w:rsid w:val="00221935"/>
    <w:rsid w:val="00224547"/>
    <w:rsid w:val="002333C6"/>
    <w:rsid w:val="00233614"/>
    <w:rsid w:val="002407E9"/>
    <w:rsid w:val="00244CAF"/>
    <w:rsid w:val="00246AB3"/>
    <w:rsid w:val="00247F4F"/>
    <w:rsid w:val="00263B55"/>
    <w:rsid w:val="0029092C"/>
    <w:rsid w:val="00292A60"/>
    <w:rsid w:val="002A6AB7"/>
    <w:rsid w:val="002B0853"/>
    <w:rsid w:val="002B49A3"/>
    <w:rsid w:val="002B4DA4"/>
    <w:rsid w:val="002C7A32"/>
    <w:rsid w:val="002D0CDD"/>
    <w:rsid w:val="002E11B8"/>
    <w:rsid w:val="002E32EE"/>
    <w:rsid w:val="002F2C12"/>
    <w:rsid w:val="002F2F17"/>
    <w:rsid w:val="002F6176"/>
    <w:rsid w:val="002F6B8B"/>
    <w:rsid w:val="003013EE"/>
    <w:rsid w:val="00303C1F"/>
    <w:rsid w:val="003115AF"/>
    <w:rsid w:val="00313806"/>
    <w:rsid w:val="00317305"/>
    <w:rsid w:val="00325FE3"/>
    <w:rsid w:val="003345DB"/>
    <w:rsid w:val="00336DC0"/>
    <w:rsid w:val="00347E25"/>
    <w:rsid w:val="00347F5B"/>
    <w:rsid w:val="00360637"/>
    <w:rsid w:val="0036663C"/>
    <w:rsid w:val="0037414C"/>
    <w:rsid w:val="00384C3E"/>
    <w:rsid w:val="00384F20"/>
    <w:rsid w:val="00390529"/>
    <w:rsid w:val="00396E4E"/>
    <w:rsid w:val="003A20CF"/>
    <w:rsid w:val="003A41C3"/>
    <w:rsid w:val="003A4B64"/>
    <w:rsid w:val="003C60F5"/>
    <w:rsid w:val="003C7015"/>
    <w:rsid w:val="003D1E26"/>
    <w:rsid w:val="003D3552"/>
    <w:rsid w:val="003F4A2B"/>
    <w:rsid w:val="00401C06"/>
    <w:rsid w:val="004250E4"/>
    <w:rsid w:val="0044688C"/>
    <w:rsid w:val="0045229C"/>
    <w:rsid w:val="004612F3"/>
    <w:rsid w:val="00463083"/>
    <w:rsid w:val="00477EA9"/>
    <w:rsid w:val="004874F0"/>
    <w:rsid w:val="00496BBC"/>
    <w:rsid w:val="004971FE"/>
    <w:rsid w:val="004A2710"/>
    <w:rsid w:val="004B390F"/>
    <w:rsid w:val="004C23F9"/>
    <w:rsid w:val="004C2961"/>
    <w:rsid w:val="004D315F"/>
    <w:rsid w:val="004E65AF"/>
    <w:rsid w:val="004F5075"/>
    <w:rsid w:val="00504A20"/>
    <w:rsid w:val="00513366"/>
    <w:rsid w:val="005166E7"/>
    <w:rsid w:val="0051772B"/>
    <w:rsid w:val="005204D5"/>
    <w:rsid w:val="0052369B"/>
    <w:rsid w:val="0053558D"/>
    <w:rsid w:val="0055088C"/>
    <w:rsid w:val="00557260"/>
    <w:rsid w:val="00565C69"/>
    <w:rsid w:val="00571D77"/>
    <w:rsid w:val="00587977"/>
    <w:rsid w:val="00592159"/>
    <w:rsid w:val="005A11BB"/>
    <w:rsid w:val="005B0D2B"/>
    <w:rsid w:val="005B20F8"/>
    <w:rsid w:val="005B4A24"/>
    <w:rsid w:val="005B512C"/>
    <w:rsid w:val="005D2A55"/>
    <w:rsid w:val="005E15AD"/>
    <w:rsid w:val="005E4D22"/>
    <w:rsid w:val="006077AE"/>
    <w:rsid w:val="00610032"/>
    <w:rsid w:val="0062269D"/>
    <w:rsid w:val="00624CF0"/>
    <w:rsid w:val="00631598"/>
    <w:rsid w:val="00663C98"/>
    <w:rsid w:val="0066446A"/>
    <w:rsid w:val="006752FB"/>
    <w:rsid w:val="00684156"/>
    <w:rsid w:val="00686A66"/>
    <w:rsid w:val="00686E7E"/>
    <w:rsid w:val="00696B4C"/>
    <w:rsid w:val="00697A9C"/>
    <w:rsid w:val="006A1C42"/>
    <w:rsid w:val="006B3944"/>
    <w:rsid w:val="006B5553"/>
    <w:rsid w:val="006E19C6"/>
    <w:rsid w:val="006E3491"/>
    <w:rsid w:val="00704070"/>
    <w:rsid w:val="00715269"/>
    <w:rsid w:val="0071596F"/>
    <w:rsid w:val="007228D2"/>
    <w:rsid w:val="007404AB"/>
    <w:rsid w:val="00743D11"/>
    <w:rsid w:val="00743D9F"/>
    <w:rsid w:val="00751C37"/>
    <w:rsid w:val="00754772"/>
    <w:rsid w:val="00762B33"/>
    <w:rsid w:val="007652AC"/>
    <w:rsid w:val="0078182C"/>
    <w:rsid w:val="007A34D5"/>
    <w:rsid w:val="007A61C5"/>
    <w:rsid w:val="007B3EA6"/>
    <w:rsid w:val="007C7E63"/>
    <w:rsid w:val="007D4C1B"/>
    <w:rsid w:val="007D4D88"/>
    <w:rsid w:val="007E0CF6"/>
    <w:rsid w:val="007E7312"/>
    <w:rsid w:val="007F33BF"/>
    <w:rsid w:val="007F44C0"/>
    <w:rsid w:val="007F6B45"/>
    <w:rsid w:val="008029A3"/>
    <w:rsid w:val="0081179F"/>
    <w:rsid w:val="00836AFC"/>
    <w:rsid w:val="00842C02"/>
    <w:rsid w:val="00851A95"/>
    <w:rsid w:val="0085242D"/>
    <w:rsid w:val="00856383"/>
    <w:rsid w:val="00890253"/>
    <w:rsid w:val="008911B7"/>
    <w:rsid w:val="0089282F"/>
    <w:rsid w:val="008A2530"/>
    <w:rsid w:val="008A43D0"/>
    <w:rsid w:val="008B31BF"/>
    <w:rsid w:val="008D7034"/>
    <w:rsid w:val="008E2346"/>
    <w:rsid w:val="008F2895"/>
    <w:rsid w:val="0091089B"/>
    <w:rsid w:val="0091388F"/>
    <w:rsid w:val="00945950"/>
    <w:rsid w:val="009667C5"/>
    <w:rsid w:val="00967CF0"/>
    <w:rsid w:val="00984EAF"/>
    <w:rsid w:val="009926CC"/>
    <w:rsid w:val="009B5392"/>
    <w:rsid w:val="009C3BB4"/>
    <w:rsid w:val="009C4B9D"/>
    <w:rsid w:val="009C5BAE"/>
    <w:rsid w:val="009D1171"/>
    <w:rsid w:val="009D53AF"/>
    <w:rsid w:val="009D6ADB"/>
    <w:rsid w:val="009E169F"/>
    <w:rsid w:val="009F524A"/>
    <w:rsid w:val="00A007B6"/>
    <w:rsid w:val="00A12C48"/>
    <w:rsid w:val="00A158E4"/>
    <w:rsid w:val="00A16A9A"/>
    <w:rsid w:val="00A2045B"/>
    <w:rsid w:val="00A368FD"/>
    <w:rsid w:val="00A370EF"/>
    <w:rsid w:val="00A436A4"/>
    <w:rsid w:val="00A440EA"/>
    <w:rsid w:val="00A5629C"/>
    <w:rsid w:val="00A67F8E"/>
    <w:rsid w:val="00A7455D"/>
    <w:rsid w:val="00A74CF5"/>
    <w:rsid w:val="00A9162E"/>
    <w:rsid w:val="00AA23EC"/>
    <w:rsid w:val="00AC6468"/>
    <w:rsid w:val="00AD04C7"/>
    <w:rsid w:val="00AE49E5"/>
    <w:rsid w:val="00B0160C"/>
    <w:rsid w:val="00B04F95"/>
    <w:rsid w:val="00B056EA"/>
    <w:rsid w:val="00B11738"/>
    <w:rsid w:val="00B212B8"/>
    <w:rsid w:val="00B23A81"/>
    <w:rsid w:val="00B2660C"/>
    <w:rsid w:val="00B267F8"/>
    <w:rsid w:val="00B31129"/>
    <w:rsid w:val="00B33F52"/>
    <w:rsid w:val="00B47BD5"/>
    <w:rsid w:val="00B51F58"/>
    <w:rsid w:val="00B718BF"/>
    <w:rsid w:val="00B75F3B"/>
    <w:rsid w:val="00B8432E"/>
    <w:rsid w:val="00BE3079"/>
    <w:rsid w:val="00BE500C"/>
    <w:rsid w:val="00BE613C"/>
    <w:rsid w:val="00BE734C"/>
    <w:rsid w:val="00BF0BF6"/>
    <w:rsid w:val="00BF6C8B"/>
    <w:rsid w:val="00C0005C"/>
    <w:rsid w:val="00C00808"/>
    <w:rsid w:val="00C00C38"/>
    <w:rsid w:val="00C1182E"/>
    <w:rsid w:val="00C440C5"/>
    <w:rsid w:val="00C54166"/>
    <w:rsid w:val="00C80106"/>
    <w:rsid w:val="00C81A01"/>
    <w:rsid w:val="00C83A64"/>
    <w:rsid w:val="00C877BA"/>
    <w:rsid w:val="00C91241"/>
    <w:rsid w:val="00CB373D"/>
    <w:rsid w:val="00CB5AE5"/>
    <w:rsid w:val="00CC27FC"/>
    <w:rsid w:val="00CC6295"/>
    <w:rsid w:val="00CD2704"/>
    <w:rsid w:val="00CD51B9"/>
    <w:rsid w:val="00CD678F"/>
    <w:rsid w:val="00CE239F"/>
    <w:rsid w:val="00CF4269"/>
    <w:rsid w:val="00CF7143"/>
    <w:rsid w:val="00CF76CC"/>
    <w:rsid w:val="00D00B40"/>
    <w:rsid w:val="00D11F4C"/>
    <w:rsid w:val="00D1288B"/>
    <w:rsid w:val="00D12DF3"/>
    <w:rsid w:val="00D23254"/>
    <w:rsid w:val="00D307EE"/>
    <w:rsid w:val="00D72A2A"/>
    <w:rsid w:val="00D814D4"/>
    <w:rsid w:val="00D86B16"/>
    <w:rsid w:val="00D919BD"/>
    <w:rsid w:val="00D93658"/>
    <w:rsid w:val="00DA1CFF"/>
    <w:rsid w:val="00DA2E7F"/>
    <w:rsid w:val="00DB0535"/>
    <w:rsid w:val="00DB53DF"/>
    <w:rsid w:val="00DB702D"/>
    <w:rsid w:val="00DB756B"/>
    <w:rsid w:val="00DC0478"/>
    <w:rsid w:val="00DC090C"/>
    <w:rsid w:val="00DC1C5F"/>
    <w:rsid w:val="00DD182E"/>
    <w:rsid w:val="00DD1DC5"/>
    <w:rsid w:val="00E0727F"/>
    <w:rsid w:val="00E16968"/>
    <w:rsid w:val="00E17EC2"/>
    <w:rsid w:val="00E24D06"/>
    <w:rsid w:val="00E300A6"/>
    <w:rsid w:val="00E47F47"/>
    <w:rsid w:val="00E55AF2"/>
    <w:rsid w:val="00E605F4"/>
    <w:rsid w:val="00E64712"/>
    <w:rsid w:val="00E65F46"/>
    <w:rsid w:val="00E71C1D"/>
    <w:rsid w:val="00E71DA0"/>
    <w:rsid w:val="00E73F4B"/>
    <w:rsid w:val="00E76173"/>
    <w:rsid w:val="00E77096"/>
    <w:rsid w:val="00E81B28"/>
    <w:rsid w:val="00E9062A"/>
    <w:rsid w:val="00E924A9"/>
    <w:rsid w:val="00E93D39"/>
    <w:rsid w:val="00E97013"/>
    <w:rsid w:val="00EA1C12"/>
    <w:rsid w:val="00EB04B7"/>
    <w:rsid w:val="00EB57F8"/>
    <w:rsid w:val="00EC171C"/>
    <w:rsid w:val="00EC30E8"/>
    <w:rsid w:val="00EC5F74"/>
    <w:rsid w:val="00EC6A6B"/>
    <w:rsid w:val="00ED0E8E"/>
    <w:rsid w:val="00ED3454"/>
    <w:rsid w:val="00ED665E"/>
    <w:rsid w:val="00EE0A42"/>
    <w:rsid w:val="00EF4857"/>
    <w:rsid w:val="00EF6D05"/>
    <w:rsid w:val="00F0730F"/>
    <w:rsid w:val="00F0744A"/>
    <w:rsid w:val="00F22F47"/>
    <w:rsid w:val="00F2506A"/>
    <w:rsid w:val="00F34BAA"/>
    <w:rsid w:val="00F365DC"/>
    <w:rsid w:val="00F37B64"/>
    <w:rsid w:val="00F46483"/>
    <w:rsid w:val="00F6092E"/>
    <w:rsid w:val="00F65CBB"/>
    <w:rsid w:val="00F746A0"/>
    <w:rsid w:val="00F921B4"/>
    <w:rsid w:val="00F96C38"/>
    <w:rsid w:val="00F97049"/>
    <w:rsid w:val="00FA2E75"/>
    <w:rsid w:val="00FB3A26"/>
    <w:rsid w:val="00FB5355"/>
    <w:rsid w:val="00FC29F6"/>
    <w:rsid w:val="00FC4864"/>
    <w:rsid w:val="00FF2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46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01C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1607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16075"/>
    <w:rPr>
      <w:rFonts w:ascii="Tahoma" w:hAnsi="Tahoma" w:cs="Tahoma"/>
      <w:sz w:val="16"/>
      <w:szCs w:val="16"/>
      <w:lang w:val="nl-NL"/>
    </w:rPr>
  </w:style>
  <w:style w:type="paragraph" w:styleId="Bijschrift">
    <w:name w:val="caption"/>
    <w:basedOn w:val="Standaard"/>
    <w:next w:val="Standaard"/>
    <w:uiPriority w:val="35"/>
    <w:unhideWhenUsed/>
    <w:qFormat/>
    <w:rsid w:val="00116075"/>
    <w:pPr>
      <w:spacing w:line="240" w:lineRule="auto"/>
    </w:pPr>
    <w:rPr>
      <w:b/>
      <w:bCs/>
      <w:color w:val="4F81BD" w:themeColor="accent1"/>
      <w:sz w:val="18"/>
      <w:szCs w:val="18"/>
    </w:rPr>
  </w:style>
  <w:style w:type="character" w:customStyle="1" w:styleId="Kop2Char">
    <w:name w:val="Kop 2 Char"/>
    <w:basedOn w:val="Standaardalinea-lettertype"/>
    <w:link w:val="Kop2"/>
    <w:uiPriority w:val="9"/>
    <w:rsid w:val="00401C06"/>
    <w:rPr>
      <w:rFonts w:asciiTheme="majorHAnsi" w:eastAsiaTheme="majorEastAsia" w:hAnsiTheme="majorHAnsi" w:cstheme="majorBidi"/>
      <w:b/>
      <w:bCs/>
      <w:color w:val="4F81BD" w:themeColor="accent1"/>
      <w:sz w:val="26"/>
      <w:szCs w:val="26"/>
      <w:lang w:val="nl-NL"/>
    </w:rPr>
  </w:style>
  <w:style w:type="character" w:styleId="Hyperlink">
    <w:name w:val="Hyperlink"/>
    <w:basedOn w:val="Standaardalinea-lettertype"/>
    <w:uiPriority w:val="99"/>
    <w:unhideWhenUsed/>
    <w:rsid w:val="00496BBC"/>
    <w:rPr>
      <w:color w:val="0000FF" w:themeColor="hyperlink"/>
      <w:u w:val="single"/>
    </w:rPr>
  </w:style>
  <w:style w:type="character" w:customStyle="1" w:styleId="Kop1Char">
    <w:name w:val="Kop 1 Char"/>
    <w:basedOn w:val="Standaardalinea-lettertype"/>
    <w:link w:val="Kop1"/>
    <w:uiPriority w:val="9"/>
    <w:rsid w:val="00246AB3"/>
    <w:rPr>
      <w:rFonts w:asciiTheme="majorHAnsi" w:eastAsiaTheme="majorEastAsia" w:hAnsiTheme="majorHAnsi" w:cstheme="majorBidi"/>
      <w:b/>
      <w:bCs/>
      <w:color w:val="365F91" w:themeColor="accent1" w:themeShade="BF"/>
      <w:sz w:val="28"/>
      <w:szCs w:val="28"/>
      <w:lang w:val="nl-NL"/>
    </w:rPr>
  </w:style>
  <w:style w:type="paragraph" w:styleId="Lijstalinea">
    <w:name w:val="List Paragraph"/>
    <w:basedOn w:val="Standaard"/>
    <w:uiPriority w:val="34"/>
    <w:qFormat/>
    <w:rsid w:val="00F609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46A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01C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1607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16075"/>
    <w:rPr>
      <w:rFonts w:ascii="Tahoma" w:hAnsi="Tahoma" w:cs="Tahoma"/>
      <w:sz w:val="16"/>
      <w:szCs w:val="16"/>
      <w:lang w:val="nl-NL"/>
    </w:rPr>
  </w:style>
  <w:style w:type="paragraph" w:styleId="Bijschrift">
    <w:name w:val="caption"/>
    <w:basedOn w:val="Standaard"/>
    <w:next w:val="Standaard"/>
    <w:uiPriority w:val="35"/>
    <w:unhideWhenUsed/>
    <w:qFormat/>
    <w:rsid w:val="00116075"/>
    <w:pPr>
      <w:spacing w:line="240" w:lineRule="auto"/>
    </w:pPr>
    <w:rPr>
      <w:b/>
      <w:bCs/>
      <w:color w:val="4F81BD" w:themeColor="accent1"/>
      <w:sz w:val="18"/>
      <w:szCs w:val="18"/>
    </w:rPr>
  </w:style>
  <w:style w:type="character" w:customStyle="1" w:styleId="Kop2Char">
    <w:name w:val="Kop 2 Char"/>
    <w:basedOn w:val="Standaardalinea-lettertype"/>
    <w:link w:val="Kop2"/>
    <w:uiPriority w:val="9"/>
    <w:rsid w:val="00401C06"/>
    <w:rPr>
      <w:rFonts w:asciiTheme="majorHAnsi" w:eastAsiaTheme="majorEastAsia" w:hAnsiTheme="majorHAnsi" w:cstheme="majorBidi"/>
      <w:b/>
      <w:bCs/>
      <w:color w:val="4F81BD" w:themeColor="accent1"/>
      <w:sz w:val="26"/>
      <w:szCs w:val="26"/>
      <w:lang w:val="nl-NL"/>
    </w:rPr>
  </w:style>
  <w:style w:type="character" w:styleId="Hyperlink">
    <w:name w:val="Hyperlink"/>
    <w:basedOn w:val="Standaardalinea-lettertype"/>
    <w:uiPriority w:val="99"/>
    <w:unhideWhenUsed/>
    <w:rsid w:val="00496BBC"/>
    <w:rPr>
      <w:color w:val="0000FF" w:themeColor="hyperlink"/>
      <w:u w:val="single"/>
    </w:rPr>
  </w:style>
  <w:style w:type="character" w:customStyle="1" w:styleId="Kop1Char">
    <w:name w:val="Kop 1 Char"/>
    <w:basedOn w:val="Standaardalinea-lettertype"/>
    <w:link w:val="Kop1"/>
    <w:uiPriority w:val="9"/>
    <w:rsid w:val="00246AB3"/>
    <w:rPr>
      <w:rFonts w:asciiTheme="majorHAnsi" w:eastAsiaTheme="majorEastAsia" w:hAnsiTheme="majorHAnsi" w:cstheme="majorBidi"/>
      <w:b/>
      <w:bCs/>
      <w:color w:val="365F91" w:themeColor="accent1" w:themeShade="BF"/>
      <w:sz w:val="28"/>
      <w:szCs w:val="28"/>
      <w:lang w:val="nl-NL"/>
    </w:rPr>
  </w:style>
  <w:style w:type="paragraph" w:styleId="Lijstalinea">
    <w:name w:val="List Paragraph"/>
    <w:basedOn w:val="Standaard"/>
    <w:uiPriority w:val="34"/>
    <w:qFormat/>
    <w:rsid w:val="00F60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sussen.sharepoint.hu.nl/fnt/55/TCTI-V2VISN1-13/Studiemateriaal/Les-slides/Les%202%20-%20Neighborhood%20operations.pdf" TargetMode="External"/><Relationship Id="rId13" Type="http://schemas.openxmlformats.org/officeDocument/2006/relationships/image" Target="media/image3.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ursussen.sharepoint.hu.nl/fnt/55/TCTI-V2VISN1-13/Studiemateriaal/Les-slides/Les%202%20-%20Neighborhood%20operations.pdf" TargetMode="External"/><Relationship Id="rId12" Type="http://schemas.openxmlformats.org/officeDocument/2006/relationships/hyperlink" Target="https://cursussen.sharepoint.hu.nl/fnt/55/TCTI-V2VISN1-13/Studiemateriaal/Extra%20Literatuur/Neighbourhood%20operations.pdf" TargetMode="External"/><Relationship Id="rId17" Type="http://schemas.openxmlformats.org/officeDocument/2006/relationships/hyperlink" Target="https://cursussen.sharepoint.hu.nl/fnt/55/TCTI-V2VISN1-13/Studiemateriaal/Les-slides/Les%202%20-%20Neighborhood%20operations.pdf" TargetMode="External"/><Relationship Id="rId2" Type="http://schemas.openxmlformats.org/officeDocument/2006/relationships/styles" Target="styles.xml"/><Relationship Id="rId16" Type="http://schemas.openxmlformats.org/officeDocument/2006/relationships/hyperlink" Target="https://cursussen.sharepoint.hu.nl/fnt/55/TCTI-V2VISN1-13/Studiemateriaal/Les-slides/Les%202%20-%20Neighborhood%20operations.pdf"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cursussen.sharepoint.hu.nl/fnt/55/TCTI-V2VISN1-13/Studiemateriaal/Extra%20Literatuur/Neighbourhood%20operations.pdf" TargetMode="External"/><Relationship Id="rId5" Type="http://schemas.openxmlformats.org/officeDocument/2006/relationships/webSettings" Target="webSettings.xml"/><Relationship Id="rId15" Type="http://schemas.openxmlformats.org/officeDocument/2006/relationships/hyperlink" Target="https://cursussen.sharepoint.hu.nl/fnt/55/TCTI-V2VISN1-13/Studiemateriaal/Les-slides/Les%202%20-%20Neighborhood%20operations.pdf" TargetMode="External"/><Relationship Id="rId10" Type="http://schemas.openxmlformats.org/officeDocument/2006/relationships/hyperlink" Target="https://cursussen.sharepoint.hu.nl/fnt/55/TCTI-V2VISN1-13/Studiemateriaal/Les-slides/Les%202%20-%20Neighborhood%20operations.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747</Words>
  <Characters>4259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Chanan van ooijen</dc:creator>
  <cp:keywords/>
  <dc:description/>
  <cp:lastModifiedBy>Chanan van ooijen</cp:lastModifiedBy>
  <cp:revision>22</cp:revision>
  <dcterms:created xsi:type="dcterms:W3CDTF">2014-02-26T11:21:00Z</dcterms:created>
  <dcterms:modified xsi:type="dcterms:W3CDTF">2014-02-27T09:50:00Z</dcterms:modified>
</cp:coreProperties>
</file>