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tag w:val="goog_rdk_0"/>
        <w:id w:val="1078171065"/>
      </w:sdtPr>
      <w:sdtEndPr/>
      <w:sdtContent>
        <w:p w14:paraId="00000001" w14:textId="77777777" w:rsidR="00181B17" w:rsidRDefault="000A37B3">
          <w:r>
            <w:t>Group Three: Cartney Thompson, Jack Harris, Michael Morales</w:t>
          </w:r>
        </w:p>
      </w:sdtContent>
    </w:sdt>
    <w:sdt>
      <w:sdtPr>
        <w:tag w:val="goog_rdk_1"/>
        <w:id w:val="1222406455"/>
      </w:sdtPr>
      <w:sdtEndPr/>
      <w:sdtContent>
        <w:p w14:paraId="00000002" w14:textId="77777777" w:rsidR="00181B17" w:rsidRDefault="000A37B3">
          <w:r>
            <w:t>June 16, 2019</w:t>
          </w:r>
        </w:p>
      </w:sdtContent>
    </w:sdt>
    <w:sdt>
      <w:sdtPr>
        <w:tag w:val="goog_rdk_2"/>
        <w:id w:val="-1313249331"/>
      </w:sdtPr>
      <w:sdtEndPr/>
      <w:sdtContent>
        <w:p w14:paraId="00000003" w14:textId="77777777" w:rsidR="00181B17" w:rsidRDefault="000A37B3">
          <w:proofErr w:type="spellStart"/>
          <w:proofErr w:type="gramStart"/>
          <w:r>
            <w:t>cdthomps</w:t>
          </w:r>
          <w:proofErr w:type="spellEnd"/>
          <w:proofErr w:type="gramEnd"/>
          <w:r>
            <w:t>, jharris27, mmoral09</w:t>
          </w:r>
        </w:p>
      </w:sdtContent>
    </w:sdt>
    <w:sdt>
      <w:sdtPr>
        <w:tag w:val="goog_rdk_3"/>
        <w:id w:val="-2035869337"/>
      </w:sdtPr>
      <w:sdtEndPr/>
      <w:sdtContent>
        <w:p w14:paraId="00000004" w14:textId="77777777" w:rsidR="00181B17" w:rsidRDefault="000A37B3"/>
      </w:sdtContent>
    </w:sdt>
    <w:sdt>
      <w:sdtPr>
        <w:tag w:val="goog_rdk_4"/>
        <w:id w:val="-752740002"/>
      </w:sdtPr>
      <w:sdtEndPr/>
      <w:sdtContent>
        <w:p w14:paraId="00000005" w14:textId="77777777" w:rsidR="00181B17" w:rsidRDefault="000A37B3">
          <w:pPr>
            <w:jc w:val="center"/>
            <w:rPr>
              <w:b/>
              <w:sz w:val="36"/>
              <w:szCs w:val="36"/>
            </w:rPr>
          </w:pPr>
          <w:r>
            <w:rPr>
              <w:b/>
              <w:sz w:val="36"/>
              <w:szCs w:val="36"/>
            </w:rPr>
            <w:t>Project Document</w:t>
          </w:r>
        </w:p>
      </w:sdtContent>
    </w:sdt>
    <w:sdt>
      <w:sdtPr>
        <w:tag w:val="goog_rdk_5"/>
        <w:id w:val="1704594796"/>
      </w:sdtPr>
      <w:sdtEndPr/>
      <w:sdtContent>
        <w:p w14:paraId="00000006" w14:textId="77777777" w:rsidR="00181B17" w:rsidRDefault="000A37B3">
          <w:pPr>
            <w:rPr>
              <w:b/>
              <w:sz w:val="32"/>
              <w:szCs w:val="32"/>
            </w:rPr>
          </w:pPr>
          <w:r>
            <w:rPr>
              <w:b/>
              <w:sz w:val="32"/>
              <w:szCs w:val="32"/>
            </w:rPr>
            <w:t>Project Charter</w:t>
          </w:r>
        </w:p>
      </w:sdtContent>
    </w:sdt>
    <w:sdt>
      <w:sdtPr>
        <w:tag w:val="goog_rdk_6"/>
        <w:id w:val="599224980"/>
      </w:sdtPr>
      <w:sdtEndPr/>
      <w:sdtContent>
        <w:p w14:paraId="00000007" w14:textId="77777777" w:rsidR="00181B17" w:rsidRDefault="000A37B3">
          <w:pPr>
            <w:rPr>
              <w:b/>
              <w:sz w:val="24"/>
              <w:szCs w:val="24"/>
            </w:rPr>
          </w:pPr>
          <w:r>
            <w:rPr>
              <w:b/>
              <w:sz w:val="24"/>
              <w:szCs w:val="24"/>
            </w:rPr>
            <w:t>Mission</w:t>
          </w:r>
        </w:p>
      </w:sdtContent>
    </w:sdt>
    <w:sdt>
      <w:sdtPr>
        <w:tag w:val="goog_rdk_7"/>
        <w:id w:val="63460693"/>
      </w:sdtPr>
      <w:sdtEndPr/>
      <w:sdtContent>
        <w:p w14:paraId="00000008" w14:textId="77777777" w:rsidR="00181B17" w:rsidRDefault="000A37B3">
          <w:r>
            <w:t xml:space="preserve">The purpose of this project is to develop a data warehouse and BI for </w:t>
          </w:r>
          <w:proofErr w:type="spellStart"/>
          <w:r>
            <w:t>Fudgemart</w:t>
          </w:r>
          <w:proofErr w:type="spellEnd"/>
          <w:r>
            <w:t xml:space="preserve"> and </w:t>
          </w:r>
          <w:proofErr w:type="spellStart"/>
          <w:r>
            <w:t>Fudgeflix</w:t>
          </w:r>
          <w:proofErr w:type="spellEnd"/>
          <w:r>
            <w:t xml:space="preserve"> stakeholders. They want to know which customers are both </w:t>
          </w:r>
          <w:proofErr w:type="spellStart"/>
          <w:r>
            <w:t>Fudgeflix</w:t>
          </w:r>
          <w:proofErr w:type="spellEnd"/>
          <w:r>
            <w:t xml:space="preserve"> and </w:t>
          </w:r>
          <w:proofErr w:type="spellStart"/>
          <w:r>
            <w:t>Fudgemart</w:t>
          </w:r>
          <w:proofErr w:type="spellEnd"/>
          <w:r>
            <w:t xml:space="preserve"> clients in order to market their plans and products accordingly. Stakeholders als</w:t>
          </w:r>
          <w:r>
            <w:t>o want to know total revenue across both entities. They will use this information to assess performance metrics and KPIs.</w:t>
          </w:r>
        </w:p>
      </w:sdtContent>
    </w:sdt>
    <w:sdt>
      <w:sdtPr>
        <w:tag w:val="goog_rdk_8"/>
        <w:id w:val="-199478751"/>
      </w:sdtPr>
      <w:sdtEndPr/>
      <w:sdtContent>
        <w:p w14:paraId="00000009" w14:textId="77777777" w:rsidR="00181B17" w:rsidRDefault="000A37B3">
          <w:pPr>
            <w:rPr>
              <w:b/>
              <w:sz w:val="24"/>
              <w:szCs w:val="24"/>
            </w:rPr>
          </w:pPr>
          <w:r>
            <w:rPr>
              <w:b/>
              <w:sz w:val="24"/>
              <w:szCs w:val="24"/>
            </w:rPr>
            <w:t>Business Case</w:t>
          </w:r>
        </w:p>
      </w:sdtContent>
    </w:sdt>
    <w:sdt>
      <w:sdtPr>
        <w:tag w:val="goog_rdk_9"/>
        <w:id w:val="1628809540"/>
      </w:sdtPr>
      <w:sdtEndPr/>
      <w:sdtContent>
        <w:p w14:paraId="0000000A" w14:textId="77777777" w:rsidR="00181B17" w:rsidRDefault="000A37B3">
          <w:r>
            <w:t>Stakeholders need to be able to see where there is overlap between the companies. This will allow them to get a clea</w:t>
          </w:r>
          <w:r>
            <w:t xml:space="preserve">rer picture of customer behavior, which makes marketing to those customers more effective. Analytics is more effective when more data are available. Stakeholders can then measure performance by analyzing revenue across </w:t>
          </w:r>
          <w:proofErr w:type="spellStart"/>
          <w:r>
            <w:t>Fudgeflix</w:t>
          </w:r>
          <w:proofErr w:type="spellEnd"/>
          <w:r>
            <w:t xml:space="preserve"> and </w:t>
          </w:r>
          <w:proofErr w:type="spellStart"/>
          <w:r>
            <w:t>Fudgemart</w:t>
          </w:r>
          <w:proofErr w:type="spellEnd"/>
          <w:r>
            <w:t>.  Stakeholder</w:t>
          </w:r>
          <w:r>
            <w:t>s will also be able to make more informed decisions about wage expenses by analyzing employee costs over time.</w:t>
          </w:r>
        </w:p>
      </w:sdtContent>
    </w:sdt>
    <w:sdt>
      <w:sdtPr>
        <w:tag w:val="goog_rdk_10"/>
        <w:id w:val="161586621"/>
      </w:sdtPr>
      <w:sdtEndPr/>
      <w:sdtContent>
        <w:p w14:paraId="0000000B" w14:textId="77777777" w:rsidR="00181B17" w:rsidRDefault="000A37B3">
          <w:pPr>
            <w:rPr>
              <w:b/>
              <w:sz w:val="24"/>
              <w:szCs w:val="24"/>
            </w:rPr>
          </w:pPr>
          <w:r>
            <w:rPr>
              <w:b/>
              <w:sz w:val="24"/>
              <w:szCs w:val="24"/>
            </w:rPr>
            <w:t>Project Type</w:t>
          </w:r>
        </w:p>
      </w:sdtContent>
    </w:sdt>
    <w:sdt>
      <w:sdtPr>
        <w:tag w:val="goog_rdk_11"/>
        <w:id w:val="-1333909915"/>
      </w:sdtPr>
      <w:sdtEndPr/>
      <w:sdtContent>
        <w:p w14:paraId="0000000C" w14:textId="77777777" w:rsidR="00181B17" w:rsidRDefault="000A37B3">
          <w:r>
            <w:t>The project is a hybrid strategic and tactical exercise. It has the potential to provide revenue and marketing breakthroughs ove</w:t>
          </w:r>
          <w:r>
            <w:t>r the long term, as well as possible short-term incremental increases.</w:t>
          </w:r>
        </w:p>
      </w:sdtContent>
    </w:sdt>
    <w:sdt>
      <w:sdtPr>
        <w:tag w:val="goog_rdk_12"/>
        <w:id w:val="1260566823"/>
      </w:sdtPr>
      <w:sdtEndPr/>
      <w:sdtContent>
        <w:p w14:paraId="0000000D" w14:textId="77777777" w:rsidR="00181B17" w:rsidRDefault="000A37B3">
          <w:pPr>
            <w:rPr>
              <w:b/>
              <w:sz w:val="28"/>
              <w:szCs w:val="28"/>
            </w:rPr>
          </w:pPr>
          <w:r>
            <w:rPr>
              <w:b/>
              <w:sz w:val="24"/>
              <w:szCs w:val="24"/>
            </w:rPr>
            <w:t>Stakeholders</w:t>
          </w:r>
        </w:p>
      </w:sdtContent>
    </w:sdt>
    <w:sdt>
      <w:sdtPr>
        <w:tag w:val="goog_rdk_13"/>
        <w:id w:val="1981418477"/>
      </w:sdtPr>
      <w:sdtEndPr/>
      <w:sdtContent>
        <w:p w14:paraId="0000000E" w14:textId="77777777" w:rsidR="00181B17" w:rsidRDefault="000A37B3">
          <w:r>
            <w:t>Stakeholders include the marketing, business analytics, and finance/accounting departments, as well the C-suite. Department and operations managers will use the data ou</w:t>
          </w:r>
          <w:r>
            <w:t>tput to gauge financial performance in real time, and the C-suite will have the ability to see historical data to make comparisons.</w:t>
          </w:r>
        </w:p>
      </w:sdtContent>
    </w:sdt>
    <w:sdt>
      <w:sdtPr>
        <w:tag w:val="goog_rdk_14"/>
        <w:id w:val="-852035756"/>
      </w:sdtPr>
      <w:sdtEndPr/>
      <w:sdtContent>
        <w:p w14:paraId="0000000F" w14:textId="77777777" w:rsidR="00181B17" w:rsidRDefault="000A37B3">
          <w:pPr>
            <w:rPr>
              <w:b/>
              <w:sz w:val="24"/>
              <w:szCs w:val="24"/>
            </w:rPr>
          </w:pPr>
          <w:r>
            <w:rPr>
              <w:b/>
              <w:sz w:val="24"/>
              <w:szCs w:val="24"/>
            </w:rPr>
            <w:t>Goal</w:t>
          </w:r>
        </w:p>
      </w:sdtContent>
    </w:sdt>
    <w:sdt>
      <w:sdtPr>
        <w:tag w:val="goog_rdk_15"/>
        <w:id w:val="-884027049"/>
      </w:sdtPr>
      <w:sdtEndPr/>
      <w:sdtContent>
        <w:p w14:paraId="00000010" w14:textId="77777777" w:rsidR="00181B17" w:rsidRDefault="000A37B3">
          <w:r>
            <w:t>The goal of the project is to implement a data warehouse with all the necessary tables to achieve the project missi</w:t>
          </w:r>
          <w:r>
            <w:t>on. The data warehouse will feed data to a BI that will provide visualizations and KPIs to stakeholders.</w:t>
          </w:r>
        </w:p>
      </w:sdtContent>
    </w:sdt>
    <w:sdt>
      <w:sdtPr>
        <w:tag w:val="goog_rdk_16"/>
        <w:id w:val="1846753220"/>
      </w:sdtPr>
      <w:sdtEndPr/>
      <w:sdtContent>
        <w:p w14:paraId="00000011" w14:textId="77777777" w:rsidR="00181B17" w:rsidRDefault="000A37B3">
          <w:pPr>
            <w:rPr>
              <w:b/>
              <w:sz w:val="24"/>
              <w:szCs w:val="24"/>
            </w:rPr>
          </w:pPr>
          <w:r>
            <w:rPr>
              <w:b/>
              <w:sz w:val="24"/>
              <w:szCs w:val="24"/>
            </w:rPr>
            <w:t>Project Team</w:t>
          </w:r>
        </w:p>
      </w:sdtContent>
    </w:sdt>
    <w:sdt>
      <w:sdtPr>
        <w:tag w:val="goog_rdk_17"/>
        <w:id w:val="-1303611157"/>
      </w:sdtPr>
      <w:sdtEndPr/>
      <w:sdtContent>
        <w:p w14:paraId="00000012" w14:textId="77777777" w:rsidR="00181B17" w:rsidRDefault="000A37B3">
          <w:r>
            <w:t>Cartney Thompson</w:t>
          </w:r>
        </w:p>
      </w:sdtContent>
    </w:sdt>
    <w:sdt>
      <w:sdtPr>
        <w:tag w:val="goog_rdk_18"/>
        <w:id w:val="1038240962"/>
      </w:sdtPr>
      <w:sdtEndPr/>
      <w:sdtContent>
        <w:p w14:paraId="00000013" w14:textId="77777777" w:rsidR="00181B17" w:rsidRDefault="000A37B3">
          <w:r>
            <w:t>Jack Harris</w:t>
          </w:r>
        </w:p>
      </w:sdtContent>
    </w:sdt>
    <w:sdt>
      <w:sdtPr>
        <w:tag w:val="goog_rdk_19"/>
        <w:id w:val="297733437"/>
      </w:sdtPr>
      <w:sdtEndPr/>
      <w:sdtContent>
        <w:p w14:paraId="00000014" w14:textId="77777777" w:rsidR="00181B17" w:rsidRDefault="000A37B3">
          <w:r>
            <w:t>Michael Morales</w:t>
          </w:r>
        </w:p>
      </w:sdtContent>
    </w:sdt>
    <w:sdt>
      <w:sdtPr>
        <w:tag w:val="goog_rdk_20"/>
        <w:id w:val="521588444"/>
      </w:sdtPr>
      <w:sdtEndPr/>
      <w:sdtContent>
        <w:p w14:paraId="00000015" w14:textId="77777777" w:rsidR="00181B17" w:rsidRDefault="000A37B3"/>
      </w:sdtContent>
    </w:sdt>
    <w:sdt>
      <w:sdtPr>
        <w:tag w:val="goog_rdk_21"/>
        <w:id w:val="677931755"/>
      </w:sdtPr>
      <w:sdtEndPr/>
      <w:sdtContent>
        <w:p w14:paraId="00000016" w14:textId="77777777" w:rsidR="00181B17" w:rsidRDefault="000A37B3">
          <w:pPr>
            <w:rPr>
              <w:b/>
              <w:sz w:val="32"/>
              <w:szCs w:val="32"/>
            </w:rPr>
          </w:pPr>
          <w:r>
            <w:rPr>
              <w:b/>
              <w:sz w:val="32"/>
              <w:szCs w:val="32"/>
            </w:rPr>
            <w:t>Project Plan</w:t>
          </w:r>
        </w:p>
      </w:sdtContent>
    </w:sdt>
    <w:sdt>
      <w:sdtPr>
        <w:tag w:val="goog_rdk_22"/>
        <w:id w:val="56749753"/>
      </w:sdtPr>
      <w:sdtEndPr/>
      <w:sdtContent>
        <w:p w14:paraId="00000017" w14:textId="77777777" w:rsidR="00181B17" w:rsidRDefault="000A37B3">
          <w:r>
            <w:t xml:space="preserve">The data warehouse will need a Fact Sales table for </w:t>
          </w:r>
          <w:proofErr w:type="spellStart"/>
          <w:r>
            <w:t>Fudgemart</w:t>
          </w:r>
          <w:proofErr w:type="spellEnd"/>
          <w:r>
            <w:t xml:space="preserve"> and</w:t>
          </w:r>
          <w:r>
            <w:t xml:space="preserve"> an Account Billing table for </w:t>
          </w:r>
          <w:proofErr w:type="spellStart"/>
          <w:r>
            <w:t>Fudgeflix</w:t>
          </w:r>
          <w:proofErr w:type="spellEnd"/>
          <w:r>
            <w:t xml:space="preserve">. We will need to build these with transformations for total </w:t>
          </w:r>
          <w:proofErr w:type="spellStart"/>
          <w:r>
            <w:t>Fudgemart</w:t>
          </w:r>
          <w:proofErr w:type="spellEnd"/>
          <w:r>
            <w:t xml:space="preserve"> revenue and total account billing for </w:t>
          </w:r>
          <w:proofErr w:type="spellStart"/>
          <w:r>
            <w:t>Fudgeflix</w:t>
          </w:r>
          <w:proofErr w:type="spellEnd"/>
          <w:r>
            <w:t xml:space="preserve">. We will also build a Fact Revenue table with total revenue across both entities of </w:t>
          </w:r>
          <w:proofErr w:type="spellStart"/>
          <w:r>
            <w:t>Fudgecorp</w:t>
          </w:r>
          <w:proofErr w:type="spellEnd"/>
          <w:r>
            <w:t>. The</w:t>
          </w:r>
          <w:r>
            <w:t xml:space="preserve">se tables will be connected to dimensions for all tables needed for their completion. </w:t>
          </w:r>
        </w:p>
      </w:sdtContent>
    </w:sdt>
    <w:sdt>
      <w:sdtPr>
        <w:tag w:val="goog_rdk_23"/>
        <w:id w:val="-1818865563"/>
      </w:sdtPr>
      <w:sdtEndPr/>
      <w:sdtContent>
        <w:p w14:paraId="00000018" w14:textId="77777777" w:rsidR="00181B17" w:rsidRDefault="000A37B3"/>
      </w:sdtContent>
    </w:sdt>
    <w:sdt>
      <w:sdtPr>
        <w:tag w:val="goog_rdk_24"/>
        <w:id w:val="-1742709713"/>
      </w:sdtPr>
      <w:sdtEndPr/>
      <w:sdtContent>
        <w:p w14:paraId="00000019" w14:textId="77777777" w:rsidR="00181B17" w:rsidRDefault="000A37B3">
          <w:pPr>
            <w:rPr>
              <w:b/>
              <w:sz w:val="32"/>
              <w:szCs w:val="32"/>
            </w:rPr>
          </w:pPr>
          <w:r>
            <w:rPr>
              <w:b/>
              <w:sz w:val="32"/>
              <w:szCs w:val="32"/>
            </w:rPr>
            <w:t>Functional Requirements</w:t>
          </w:r>
        </w:p>
      </w:sdtContent>
    </w:sdt>
    <w:sdt>
      <w:sdtPr>
        <w:tag w:val="goog_rdk_25"/>
        <w:id w:val="-1041902150"/>
      </w:sdtPr>
      <w:sdtEndPr/>
      <w:sdtContent>
        <w:p w14:paraId="0000001A" w14:textId="77777777" w:rsidR="00181B17" w:rsidRDefault="000A37B3">
          <w:pPr>
            <w:numPr>
              <w:ilvl w:val="0"/>
              <w:numId w:val="1"/>
            </w:numPr>
            <w:pBdr>
              <w:top w:val="nil"/>
              <w:left w:val="nil"/>
              <w:bottom w:val="nil"/>
              <w:right w:val="nil"/>
              <w:between w:val="nil"/>
            </w:pBdr>
            <w:spacing w:after="0"/>
          </w:pPr>
          <w:r>
            <w:rPr>
              <w:rFonts w:ascii="Helvetica Neue" w:eastAsia="Helvetica Neue" w:hAnsi="Helvetica Neue" w:cs="Helvetica Neue"/>
              <w:color w:val="000000"/>
              <w:sz w:val="20"/>
              <w:szCs w:val="20"/>
              <w:highlight w:val="white"/>
            </w:rPr>
            <w:t xml:space="preserve">End users want to analyze orders within </w:t>
          </w:r>
          <w:proofErr w:type="spellStart"/>
          <w:r>
            <w:rPr>
              <w:rFonts w:ascii="Helvetica Neue" w:eastAsia="Helvetica Neue" w:hAnsi="Helvetica Neue" w:cs="Helvetica Neue"/>
              <w:color w:val="000000"/>
              <w:sz w:val="20"/>
              <w:szCs w:val="20"/>
              <w:highlight w:val="white"/>
            </w:rPr>
            <w:t>Fudgemart</w:t>
          </w:r>
          <w:proofErr w:type="spellEnd"/>
          <w:r>
            <w:rPr>
              <w:rFonts w:ascii="Helvetica Neue" w:eastAsia="Helvetica Neue" w:hAnsi="Helvetica Neue" w:cs="Helvetica Neue"/>
              <w:color w:val="000000"/>
              <w:sz w:val="20"/>
              <w:szCs w:val="20"/>
              <w:highlight w:val="white"/>
            </w:rPr>
            <w:t>. This includes the order, the date of the order, the customer that made the order, the date the order was shipped.</w:t>
          </w:r>
        </w:p>
      </w:sdtContent>
    </w:sdt>
    <w:sdt>
      <w:sdtPr>
        <w:tag w:val="goog_rdk_26"/>
        <w:id w:val="-1292050746"/>
      </w:sdtPr>
      <w:sdtEndPr/>
      <w:sdtContent>
        <w:p w14:paraId="0000001B" w14:textId="77777777" w:rsidR="00181B17" w:rsidRDefault="000A37B3">
          <w:pPr>
            <w:numPr>
              <w:ilvl w:val="0"/>
              <w:numId w:val="1"/>
            </w:numPr>
            <w:pBdr>
              <w:top w:val="nil"/>
              <w:left w:val="nil"/>
              <w:bottom w:val="nil"/>
              <w:right w:val="nil"/>
              <w:between w:val="nil"/>
            </w:pBdr>
            <w:spacing w:after="0"/>
          </w:pPr>
          <w:r>
            <w:rPr>
              <w:rFonts w:ascii="Arial" w:eastAsia="Arial" w:hAnsi="Arial" w:cs="Arial"/>
              <w:color w:val="000000"/>
              <w:sz w:val="20"/>
              <w:szCs w:val="20"/>
              <w:highlight w:val="white"/>
            </w:rPr>
            <w:t xml:space="preserve">End users want to analyze products at </w:t>
          </w:r>
          <w:proofErr w:type="spellStart"/>
          <w:r>
            <w:rPr>
              <w:rFonts w:ascii="Arial" w:eastAsia="Arial" w:hAnsi="Arial" w:cs="Arial"/>
              <w:color w:val="000000"/>
              <w:sz w:val="20"/>
              <w:szCs w:val="20"/>
              <w:highlight w:val="white"/>
            </w:rPr>
            <w:t>Fudgemart</w:t>
          </w:r>
          <w:proofErr w:type="spellEnd"/>
          <w:r>
            <w:rPr>
              <w:rFonts w:ascii="Arial" w:eastAsia="Arial" w:hAnsi="Arial" w:cs="Arial"/>
              <w:color w:val="000000"/>
              <w:sz w:val="20"/>
              <w:szCs w:val="20"/>
              <w:highlight w:val="white"/>
            </w:rPr>
            <w:t>. This includes information about the prod</w:t>
          </w:r>
          <w:r>
            <w:rPr>
              <w:rFonts w:ascii="Arial" w:eastAsia="Arial" w:hAnsi="Arial" w:cs="Arial"/>
              <w:color w:val="000000"/>
              <w:sz w:val="20"/>
              <w:szCs w:val="20"/>
              <w:highlight w:val="white"/>
            </w:rPr>
            <w:t>uct.</w:t>
          </w:r>
        </w:p>
      </w:sdtContent>
    </w:sdt>
    <w:sdt>
      <w:sdtPr>
        <w:tag w:val="goog_rdk_27"/>
        <w:id w:val="-1402678810"/>
      </w:sdtPr>
      <w:sdtEndPr/>
      <w:sdtContent>
        <w:p w14:paraId="0000001C" w14:textId="77777777" w:rsidR="00181B17" w:rsidRDefault="000A37B3">
          <w:pPr>
            <w:numPr>
              <w:ilvl w:val="0"/>
              <w:numId w:val="1"/>
            </w:numPr>
            <w:pBdr>
              <w:top w:val="nil"/>
              <w:left w:val="nil"/>
              <w:bottom w:val="nil"/>
              <w:right w:val="nil"/>
              <w:between w:val="nil"/>
            </w:pBdr>
            <w:spacing w:after="0"/>
          </w:pPr>
          <w:r>
            <w:rPr>
              <w:rFonts w:ascii="Arial" w:eastAsia="Arial" w:hAnsi="Arial" w:cs="Arial"/>
              <w:color w:val="000000"/>
              <w:sz w:val="20"/>
              <w:szCs w:val="20"/>
              <w:highlight w:val="white"/>
            </w:rPr>
            <w:t xml:space="preserve">End users want to know total sales at </w:t>
          </w:r>
          <w:proofErr w:type="spellStart"/>
          <w:r>
            <w:rPr>
              <w:rFonts w:ascii="Arial" w:eastAsia="Arial" w:hAnsi="Arial" w:cs="Arial"/>
              <w:color w:val="000000"/>
              <w:sz w:val="20"/>
              <w:szCs w:val="20"/>
              <w:highlight w:val="white"/>
            </w:rPr>
            <w:t>Fudgemart</w:t>
          </w:r>
          <w:proofErr w:type="spellEnd"/>
          <w:r>
            <w:rPr>
              <w:rFonts w:ascii="Arial" w:eastAsia="Arial" w:hAnsi="Arial" w:cs="Arial"/>
              <w:color w:val="000000"/>
              <w:sz w:val="20"/>
              <w:szCs w:val="20"/>
              <w:highlight w:val="white"/>
            </w:rPr>
            <w:t>.</w:t>
          </w:r>
        </w:p>
      </w:sdtContent>
    </w:sdt>
    <w:sdt>
      <w:sdtPr>
        <w:tag w:val="goog_rdk_28"/>
        <w:id w:val="-852887775"/>
      </w:sdtPr>
      <w:sdtEndPr/>
      <w:sdtContent>
        <w:p w14:paraId="0000001D" w14:textId="77777777" w:rsidR="00181B17" w:rsidRDefault="000A37B3">
          <w:pPr>
            <w:numPr>
              <w:ilvl w:val="0"/>
              <w:numId w:val="1"/>
            </w:numPr>
            <w:pBdr>
              <w:top w:val="nil"/>
              <w:left w:val="nil"/>
              <w:bottom w:val="nil"/>
              <w:right w:val="nil"/>
              <w:between w:val="nil"/>
            </w:pBdr>
            <w:spacing w:after="0"/>
          </w:pPr>
          <w:r>
            <w:rPr>
              <w:rFonts w:ascii="Arial" w:eastAsia="Arial" w:hAnsi="Arial" w:cs="Arial"/>
              <w:color w:val="000000"/>
              <w:sz w:val="20"/>
              <w:szCs w:val="20"/>
              <w:highlight w:val="white"/>
            </w:rPr>
            <w:t xml:space="preserve">End users want to know who </w:t>
          </w:r>
          <w:proofErr w:type="gramStart"/>
          <w:r>
            <w:rPr>
              <w:rFonts w:ascii="Arial" w:eastAsia="Arial" w:hAnsi="Arial" w:cs="Arial"/>
              <w:color w:val="000000"/>
              <w:sz w:val="20"/>
              <w:szCs w:val="20"/>
              <w:highlight w:val="white"/>
            </w:rPr>
            <w:t xml:space="preserve">are </w:t>
          </w:r>
          <w:proofErr w:type="spellStart"/>
          <w:r>
            <w:rPr>
              <w:rFonts w:ascii="Arial" w:eastAsia="Arial" w:hAnsi="Arial" w:cs="Arial"/>
              <w:color w:val="000000"/>
              <w:sz w:val="20"/>
              <w:szCs w:val="20"/>
              <w:highlight w:val="white"/>
            </w:rPr>
            <w:t>Fudgemart</w:t>
          </w:r>
          <w:proofErr w:type="spellEnd"/>
          <w:r>
            <w:rPr>
              <w:rFonts w:ascii="Arial" w:eastAsia="Arial" w:hAnsi="Arial" w:cs="Arial"/>
              <w:color w:val="000000"/>
              <w:sz w:val="20"/>
              <w:szCs w:val="20"/>
              <w:highlight w:val="white"/>
            </w:rPr>
            <w:t xml:space="preserve"> customers</w:t>
          </w:r>
          <w:proofErr w:type="gramEnd"/>
          <w:r>
            <w:rPr>
              <w:rFonts w:ascii="Arial" w:eastAsia="Arial" w:hAnsi="Arial" w:cs="Arial"/>
              <w:color w:val="000000"/>
              <w:sz w:val="20"/>
              <w:szCs w:val="20"/>
              <w:highlight w:val="white"/>
            </w:rPr>
            <w:t>.</w:t>
          </w:r>
        </w:p>
      </w:sdtContent>
    </w:sdt>
    <w:sdt>
      <w:sdtPr>
        <w:tag w:val="goog_rdk_29"/>
        <w:id w:val="481351286"/>
      </w:sdtPr>
      <w:sdtEndPr/>
      <w:sdtContent>
        <w:p w14:paraId="0000001E" w14:textId="77777777" w:rsidR="00181B17" w:rsidRDefault="000A37B3">
          <w:pPr>
            <w:numPr>
              <w:ilvl w:val="0"/>
              <w:numId w:val="1"/>
            </w:numPr>
            <w:pBdr>
              <w:top w:val="nil"/>
              <w:left w:val="nil"/>
              <w:bottom w:val="nil"/>
              <w:right w:val="nil"/>
              <w:between w:val="nil"/>
            </w:pBdr>
            <w:spacing w:after="0"/>
          </w:pPr>
          <w:r>
            <w:rPr>
              <w:rFonts w:ascii="Arial" w:eastAsia="Arial" w:hAnsi="Arial" w:cs="Arial"/>
              <w:color w:val="000000"/>
              <w:sz w:val="20"/>
              <w:szCs w:val="20"/>
              <w:highlight w:val="white"/>
            </w:rPr>
            <w:t xml:space="preserve">End users want to know who </w:t>
          </w:r>
          <w:proofErr w:type="gramStart"/>
          <w:r>
            <w:rPr>
              <w:rFonts w:ascii="Arial" w:eastAsia="Arial" w:hAnsi="Arial" w:cs="Arial"/>
              <w:color w:val="000000"/>
              <w:sz w:val="20"/>
              <w:szCs w:val="20"/>
              <w:highlight w:val="white"/>
            </w:rPr>
            <w:t xml:space="preserve">are </w:t>
          </w:r>
          <w:proofErr w:type="spellStart"/>
          <w:r>
            <w:rPr>
              <w:rFonts w:ascii="Arial" w:eastAsia="Arial" w:hAnsi="Arial" w:cs="Arial"/>
              <w:color w:val="000000"/>
              <w:sz w:val="20"/>
              <w:szCs w:val="20"/>
              <w:highlight w:val="white"/>
            </w:rPr>
            <w:t>Fudgemart</w:t>
          </w:r>
          <w:proofErr w:type="spellEnd"/>
          <w:proofErr w:type="gramEnd"/>
          <w:r>
            <w:rPr>
              <w:rFonts w:ascii="Arial" w:eastAsia="Arial" w:hAnsi="Arial" w:cs="Arial"/>
              <w:color w:val="000000"/>
              <w:sz w:val="20"/>
              <w:szCs w:val="20"/>
              <w:highlight w:val="white"/>
            </w:rPr>
            <w:t xml:space="preserve"> and </w:t>
          </w:r>
          <w:proofErr w:type="spellStart"/>
          <w:r>
            <w:rPr>
              <w:rFonts w:ascii="Arial" w:eastAsia="Arial" w:hAnsi="Arial" w:cs="Arial"/>
              <w:color w:val="000000"/>
              <w:sz w:val="20"/>
              <w:szCs w:val="20"/>
              <w:highlight w:val="white"/>
            </w:rPr>
            <w:t>Fudgeflix</w:t>
          </w:r>
          <w:proofErr w:type="spellEnd"/>
          <w:r>
            <w:rPr>
              <w:rFonts w:ascii="Arial" w:eastAsia="Arial" w:hAnsi="Arial" w:cs="Arial"/>
              <w:color w:val="000000"/>
              <w:sz w:val="20"/>
              <w:szCs w:val="20"/>
              <w:highlight w:val="white"/>
            </w:rPr>
            <w:t xml:space="preserve"> customers (overlap).</w:t>
          </w:r>
        </w:p>
      </w:sdtContent>
    </w:sdt>
    <w:sdt>
      <w:sdtPr>
        <w:tag w:val="goog_rdk_30"/>
        <w:id w:val="-752583214"/>
      </w:sdtPr>
      <w:sdtEndPr/>
      <w:sdtContent>
        <w:p w14:paraId="0000001F" w14:textId="77777777" w:rsidR="00181B17" w:rsidRDefault="000A37B3">
          <w:pPr>
            <w:numPr>
              <w:ilvl w:val="0"/>
              <w:numId w:val="1"/>
            </w:numPr>
            <w:pBdr>
              <w:top w:val="nil"/>
              <w:left w:val="nil"/>
              <w:bottom w:val="nil"/>
              <w:right w:val="nil"/>
              <w:between w:val="nil"/>
            </w:pBdr>
            <w:spacing w:after="0"/>
          </w:pPr>
          <w:r>
            <w:rPr>
              <w:rFonts w:ascii="Arial" w:eastAsia="Arial" w:hAnsi="Arial" w:cs="Arial"/>
              <w:color w:val="000000"/>
              <w:sz w:val="20"/>
              <w:szCs w:val="20"/>
              <w:highlight w:val="white"/>
            </w:rPr>
            <w:t xml:space="preserve">End users want to know who </w:t>
          </w:r>
          <w:proofErr w:type="gramStart"/>
          <w:r>
            <w:rPr>
              <w:rFonts w:ascii="Arial" w:eastAsia="Arial" w:hAnsi="Arial" w:cs="Arial"/>
              <w:color w:val="000000"/>
              <w:sz w:val="20"/>
              <w:szCs w:val="20"/>
              <w:highlight w:val="white"/>
            </w:rPr>
            <w:t xml:space="preserve">are </w:t>
          </w:r>
          <w:proofErr w:type="spellStart"/>
          <w:r>
            <w:rPr>
              <w:rFonts w:ascii="Arial" w:eastAsia="Arial" w:hAnsi="Arial" w:cs="Arial"/>
              <w:color w:val="000000"/>
              <w:sz w:val="20"/>
              <w:szCs w:val="20"/>
              <w:highlight w:val="white"/>
            </w:rPr>
            <w:t>Fudgeflix</w:t>
          </w:r>
          <w:proofErr w:type="spellEnd"/>
          <w:r>
            <w:rPr>
              <w:rFonts w:ascii="Arial" w:eastAsia="Arial" w:hAnsi="Arial" w:cs="Arial"/>
              <w:color w:val="000000"/>
              <w:sz w:val="20"/>
              <w:szCs w:val="20"/>
              <w:highlight w:val="white"/>
            </w:rPr>
            <w:t xml:space="preserve"> customers</w:t>
          </w:r>
          <w:proofErr w:type="gramEnd"/>
          <w:r>
            <w:rPr>
              <w:rFonts w:ascii="Arial" w:eastAsia="Arial" w:hAnsi="Arial" w:cs="Arial"/>
              <w:color w:val="000000"/>
              <w:sz w:val="20"/>
              <w:szCs w:val="20"/>
              <w:highlight w:val="white"/>
            </w:rPr>
            <w:t>.</w:t>
          </w:r>
        </w:p>
      </w:sdtContent>
    </w:sdt>
    <w:sdt>
      <w:sdtPr>
        <w:tag w:val="goog_rdk_31"/>
        <w:id w:val="919754875"/>
      </w:sdtPr>
      <w:sdtEndPr/>
      <w:sdtContent>
        <w:p w14:paraId="00000020" w14:textId="77777777" w:rsidR="00181B17" w:rsidRDefault="000A37B3">
          <w:pPr>
            <w:numPr>
              <w:ilvl w:val="0"/>
              <w:numId w:val="1"/>
            </w:numPr>
            <w:pBdr>
              <w:top w:val="nil"/>
              <w:left w:val="nil"/>
              <w:bottom w:val="nil"/>
              <w:right w:val="nil"/>
              <w:between w:val="nil"/>
            </w:pBdr>
            <w:spacing w:after="0"/>
          </w:pPr>
          <w:r>
            <w:rPr>
              <w:rFonts w:ascii="Arial" w:eastAsia="Arial" w:hAnsi="Arial" w:cs="Arial"/>
              <w:color w:val="000000"/>
              <w:sz w:val="20"/>
              <w:szCs w:val="20"/>
              <w:highlight w:val="white"/>
            </w:rPr>
            <w:t>End users wa</w:t>
          </w:r>
          <w:r>
            <w:rPr>
              <w:rFonts w:ascii="Arial" w:eastAsia="Arial" w:hAnsi="Arial" w:cs="Arial"/>
              <w:color w:val="000000"/>
              <w:sz w:val="20"/>
              <w:szCs w:val="20"/>
              <w:highlight w:val="white"/>
            </w:rPr>
            <w:t>nt to analyze subscribers. This includes whether a subscriber is current, the interval on which they are billed, when they became a subscriber, and their current plan.</w:t>
          </w:r>
        </w:p>
      </w:sdtContent>
    </w:sdt>
    <w:sdt>
      <w:sdtPr>
        <w:tag w:val="goog_rdk_32"/>
        <w:id w:val="-1295452494"/>
      </w:sdtPr>
      <w:sdtEndPr/>
      <w:sdtContent>
        <w:p w14:paraId="00000021" w14:textId="77777777" w:rsidR="00181B17" w:rsidRDefault="000A37B3">
          <w:pPr>
            <w:numPr>
              <w:ilvl w:val="0"/>
              <w:numId w:val="1"/>
            </w:numPr>
            <w:pBdr>
              <w:top w:val="nil"/>
              <w:left w:val="nil"/>
              <w:bottom w:val="nil"/>
              <w:right w:val="nil"/>
              <w:between w:val="nil"/>
            </w:pBdr>
          </w:pPr>
          <w:r>
            <w:rPr>
              <w:rFonts w:ascii="Arial" w:eastAsia="Arial" w:hAnsi="Arial" w:cs="Arial"/>
              <w:color w:val="000000"/>
              <w:sz w:val="20"/>
              <w:szCs w:val="20"/>
              <w:highlight w:val="white"/>
            </w:rPr>
            <w:t>End users want to know total revenue for FF and FM. They need orders and account billi</w:t>
          </w:r>
          <w:r>
            <w:rPr>
              <w:rFonts w:ascii="Arial" w:eastAsia="Arial" w:hAnsi="Arial" w:cs="Arial"/>
              <w:color w:val="000000"/>
              <w:sz w:val="20"/>
              <w:szCs w:val="20"/>
              <w:highlight w:val="white"/>
            </w:rPr>
            <w:t>ng revenue aggregated by day.</w:t>
          </w:r>
        </w:p>
      </w:sdtContent>
    </w:sdt>
    <w:sdt>
      <w:sdtPr>
        <w:tag w:val="goog_rdk_33"/>
        <w:id w:val="2083555237"/>
      </w:sdtPr>
      <w:sdtEndPr/>
      <w:sdtContent>
        <w:p w14:paraId="00000022" w14:textId="77777777" w:rsidR="00181B17" w:rsidRDefault="000A37B3">
          <w:pPr>
            <w:numPr>
              <w:ilvl w:val="0"/>
              <w:numId w:val="1"/>
            </w:numPr>
            <w:pBdr>
              <w:top w:val="nil"/>
              <w:left w:val="nil"/>
              <w:bottom w:val="nil"/>
              <w:right w:val="nil"/>
              <w:between w:val="nil"/>
            </w:pBdr>
            <w:rPr>
              <w:rFonts w:ascii="Arial" w:eastAsia="Arial" w:hAnsi="Arial" w:cs="Arial"/>
              <w:sz w:val="20"/>
              <w:szCs w:val="20"/>
              <w:highlight w:val="white"/>
            </w:rPr>
          </w:pPr>
          <w:r>
            <w:rPr>
              <w:rFonts w:ascii="Arial" w:eastAsia="Arial" w:hAnsi="Arial" w:cs="Arial"/>
              <w:sz w:val="20"/>
              <w:szCs w:val="20"/>
              <w:highlight w:val="white"/>
            </w:rPr>
            <w:t>End users want to analyze the cost of employees over time.</w:t>
          </w:r>
        </w:p>
      </w:sdtContent>
    </w:sdt>
    <w:sdt>
      <w:sdtPr>
        <w:tag w:val="goog_rdk_34"/>
        <w:id w:val="387688213"/>
      </w:sdtPr>
      <w:sdtEndPr/>
      <w:sdtContent>
        <w:p w14:paraId="00000023" w14:textId="77777777" w:rsidR="00181B17" w:rsidRDefault="000A37B3">
          <w:pPr>
            <w:ind w:left="360"/>
          </w:pPr>
        </w:p>
      </w:sdtContent>
    </w:sdt>
    <w:sdt>
      <w:sdtPr>
        <w:tag w:val="goog_rdk_35"/>
        <w:id w:val="1057439881"/>
      </w:sdtPr>
      <w:sdtEndPr/>
      <w:sdtContent>
        <w:p w14:paraId="00000024" w14:textId="77777777" w:rsidR="00181B17" w:rsidRDefault="000A37B3">
          <w:pPr>
            <w:rPr>
              <w:b/>
              <w:sz w:val="32"/>
              <w:szCs w:val="32"/>
            </w:rPr>
          </w:pPr>
          <w:r>
            <w:rPr>
              <w:b/>
              <w:sz w:val="32"/>
              <w:szCs w:val="32"/>
            </w:rPr>
            <w:t>Business Processes</w:t>
          </w:r>
        </w:p>
      </w:sdtContent>
    </w:sdt>
    <w:sdt>
      <w:sdtPr>
        <w:tag w:val="goog_rdk_36"/>
        <w:id w:val="428550241"/>
      </w:sdtPr>
      <w:sdtEndPr/>
      <w:sdtContent>
        <w:p w14:paraId="00000025" w14:textId="77777777" w:rsidR="00181B17" w:rsidRDefault="000A37B3">
          <w:pPr>
            <w:ind w:firstLine="720"/>
            <w:rPr>
              <w:rFonts w:ascii="Arial" w:eastAsia="Arial" w:hAnsi="Arial" w:cs="Arial"/>
              <w:color w:val="000000"/>
              <w:sz w:val="20"/>
              <w:szCs w:val="20"/>
              <w:highlight w:val="white"/>
            </w:rPr>
          </w:pPr>
          <w:r>
            <w:rPr>
              <w:rFonts w:ascii="Arial" w:eastAsia="Arial" w:hAnsi="Arial" w:cs="Arial"/>
              <w:color w:val="000000"/>
              <w:sz w:val="20"/>
              <w:szCs w:val="20"/>
              <w:highlight w:val="white"/>
            </w:rPr>
            <w:t xml:space="preserve">The ability to track total lifetime account billing for </w:t>
          </w:r>
          <w:proofErr w:type="spellStart"/>
          <w:r>
            <w:rPr>
              <w:rFonts w:ascii="Arial" w:eastAsia="Arial" w:hAnsi="Arial" w:cs="Arial"/>
              <w:color w:val="000000"/>
              <w:sz w:val="20"/>
              <w:szCs w:val="20"/>
              <w:highlight w:val="white"/>
            </w:rPr>
            <w:t>Fudgeflix</w:t>
          </w:r>
          <w:proofErr w:type="spellEnd"/>
          <w:r>
            <w:rPr>
              <w:rFonts w:ascii="Arial" w:eastAsia="Arial" w:hAnsi="Arial" w:cs="Arial"/>
              <w:color w:val="000000"/>
              <w:sz w:val="20"/>
              <w:szCs w:val="20"/>
              <w:highlight w:val="white"/>
            </w:rPr>
            <w:t xml:space="preserve"> customers including total amount billed, number of billing plans, and num</w:t>
          </w:r>
          <w:r>
            <w:rPr>
              <w:rFonts w:ascii="Arial" w:eastAsia="Arial" w:hAnsi="Arial" w:cs="Arial"/>
              <w:color w:val="000000"/>
              <w:sz w:val="20"/>
              <w:szCs w:val="20"/>
              <w:highlight w:val="white"/>
            </w:rPr>
            <w:t xml:space="preserve">ber of billing cycles for that customer is key to knowing revenue for </w:t>
          </w:r>
          <w:proofErr w:type="spellStart"/>
          <w:r>
            <w:rPr>
              <w:rFonts w:ascii="Arial" w:eastAsia="Arial" w:hAnsi="Arial" w:cs="Arial"/>
              <w:color w:val="000000"/>
              <w:sz w:val="20"/>
              <w:szCs w:val="20"/>
              <w:highlight w:val="white"/>
            </w:rPr>
            <w:t>Fudgeflix</w:t>
          </w:r>
          <w:proofErr w:type="spellEnd"/>
          <w:r>
            <w:rPr>
              <w:rFonts w:ascii="Arial" w:eastAsia="Arial" w:hAnsi="Arial" w:cs="Arial"/>
              <w:color w:val="000000"/>
              <w:sz w:val="20"/>
              <w:szCs w:val="20"/>
              <w:highlight w:val="white"/>
            </w:rPr>
            <w:t xml:space="preserve">. The ability to track product sales for </w:t>
          </w:r>
          <w:proofErr w:type="spellStart"/>
          <w:r>
            <w:rPr>
              <w:rFonts w:ascii="Arial" w:eastAsia="Arial" w:hAnsi="Arial" w:cs="Arial"/>
              <w:color w:val="000000"/>
              <w:sz w:val="20"/>
              <w:szCs w:val="20"/>
              <w:highlight w:val="white"/>
            </w:rPr>
            <w:t>Fudgemart</w:t>
          </w:r>
          <w:proofErr w:type="spellEnd"/>
          <w:r>
            <w:rPr>
              <w:rFonts w:ascii="Arial" w:eastAsia="Arial" w:hAnsi="Arial" w:cs="Arial"/>
              <w:color w:val="000000"/>
              <w:sz w:val="20"/>
              <w:szCs w:val="20"/>
              <w:highlight w:val="white"/>
            </w:rPr>
            <w:t xml:space="preserve"> including the number of units ordered and the revenue from that specific order by product is equally important to know </w:t>
          </w:r>
          <w:proofErr w:type="spellStart"/>
          <w:r>
            <w:rPr>
              <w:rFonts w:ascii="Arial" w:eastAsia="Arial" w:hAnsi="Arial" w:cs="Arial"/>
              <w:color w:val="000000"/>
              <w:sz w:val="20"/>
              <w:szCs w:val="20"/>
              <w:highlight w:val="white"/>
            </w:rPr>
            <w:t>Fudgema</w:t>
          </w:r>
          <w:r>
            <w:rPr>
              <w:rFonts w:ascii="Arial" w:eastAsia="Arial" w:hAnsi="Arial" w:cs="Arial"/>
              <w:color w:val="000000"/>
              <w:sz w:val="20"/>
              <w:szCs w:val="20"/>
              <w:highlight w:val="white"/>
            </w:rPr>
            <w:t>rt</w:t>
          </w:r>
          <w:proofErr w:type="spellEnd"/>
          <w:r>
            <w:rPr>
              <w:rFonts w:ascii="Arial" w:eastAsia="Arial" w:hAnsi="Arial" w:cs="Arial"/>
              <w:color w:val="000000"/>
              <w:sz w:val="20"/>
              <w:szCs w:val="20"/>
              <w:highlight w:val="white"/>
            </w:rPr>
            <w:t xml:space="preserve"> revenue. These two processes together will allow stakeholders to assess the performance of each entity separately and as a whole. This level of granularity will make business analytics more rigorous and powerful, and will allow for the setting of KPIs. </w:t>
          </w:r>
          <w:r>
            <w:rPr>
              <w:rFonts w:ascii="Arial" w:eastAsia="Arial" w:hAnsi="Arial" w:cs="Arial"/>
              <w:color w:val="000000"/>
              <w:sz w:val="20"/>
              <w:szCs w:val="20"/>
              <w:highlight w:val="white"/>
            </w:rPr>
            <w:t>This knowledge will also allow stakeholders to set benchmarks to encourage and measure increased performance.</w:t>
          </w:r>
        </w:p>
      </w:sdtContent>
    </w:sdt>
    <w:sdt>
      <w:sdtPr>
        <w:tag w:val="goog_rdk_37"/>
        <w:id w:val="1923983686"/>
      </w:sdtPr>
      <w:sdtEndPr/>
      <w:sdtContent>
        <w:p w14:paraId="00000026" w14:textId="77777777" w:rsidR="00181B17" w:rsidRDefault="000A37B3">
          <w:pPr>
            <w:ind w:firstLine="720"/>
            <w:rPr>
              <w:rFonts w:ascii="Arial" w:eastAsia="Arial" w:hAnsi="Arial" w:cs="Arial"/>
              <w:color w:val="000000"/>
              <w:sz w:val="20"/>
              <w:szCs w:val="20"/>
              <w:highlight w:val="white"/>
            </w:rPr>
          </w:pPr>
          <w:r>
            <w:rPr>
              <w:rFonts w:ascii="Arial" w:eastAsia="Arial" w:hAnsi="Arial" w:cs="Arial"/>
              <w:color w:val="000000"/>
              <w:sz w:val="20"/>
              <w:szCs w:val="20"/>
              <w:highlight w:val="white"/>
            </w:rPr>
            <w:t>Knowing where there is overlap between the entities will allow for more accurate recommendations as each additional variable provided to recomme</w:t>
          </w:r>
          <w:r>
            <w:rPr>
              <w:rFonts w:ascii="Arial" w:eastAsia="Arial" w:hAnsi="Arial" w:cs="Arial"/>
              <w:color w:val="000000"/>
              <w:sz w:val="20"/>
              <w:szCs w:val="20"/>
              <w:highlight w:val="white"/>
            </w:rPr>
            <w:t xml:space="preserve">ndation algorithms makes them more precise. This is similar to how Amazon Prime uses data from streaming services and orders. For instance, </w:t>
          </w:r>
          <w:proofErr w:type="gramStart"/>
          <w:r>
            <w:rPr>
              <w:rFonts w:ascii="Arial" w:eastAsia="Arial" w:hAnsi="Arial" w:cs="Arial"/>
              <w:color w:val="000000"/>
              <w:sz w:val="20"/>
              <w:szCs w:val="20"/>
              <w:highlight w:val="white"/>
            </w:rPr>
            <w:t>customers</w:t>
          </w:r>
          <w:proofErr w:type="gramEnd"/>
          <w:r>
            <w:rPr>
              <w:rFonts w:ascii="Arial" w:eastAsia="Arial" w:hAnsi="Arial" w:cs="Arial"/>
              <w:color w:val="000000"/>
              <w:sz w:val="20"/>
              <w:szCs w:val="20"/>
              <w:highlight w:val="white"/>
            </w:rPr>
            <w:t xml:space="preserve"> who have streamed the 2014 film “Unbroken” on Prime Video may be interested in reading the Lauren Hillenbr</w:t>
          </w:r>
          <w:r>
            <w:rPr>
              <w:rFonts w:ascii="Arial" w:eastAsia="Arial" w:hAnsi="Arial" w:cs="Arial"/>
              <w:color w:val="000000"/>
              <w:sz w:val="20"/>
              <w:szCs w:val="20"/>
              <w:highlight w:val="white"/>
            </w:rPr>
            <w:t>and biography of the same name via a physical book, their Kindle device or app, or the Audible app. Those same customers may then receive recommendations for Hillenbrand’s “</w:t>
          </w:r>
          <w:proofErr w:type="spellStart"/>
          <w:r>
            <w:rPr>
              <w:rFonts w:ascii="Arial" w:eastAsia="Arial" w:hAnsi="Arial" w:cs="Arial"/>
              <w:color w:val="000000"/>
              <w:sz w:val="20"/>
              <w:szCs w:val="20"/>
              <w:highlight w:val="white"/>
            </w:rPr>
            <w:t>Seabiscuit</w:t>
          </w:r>
          <w:proofErr w:type="spellEnd"/>
          <w:r>
            <w:rPr>
              <w:rFonts w:ascii="Arial" w:eastAsia="Arial" w:hAnsi="Arial" w:cs="Arial"/>
              <w:color w:val="000000"/>
              <w:sz w:val="20"/>
              <w:szCs w:val="20"/>
              <w:highlight w:val="white"/>
            </w:rPr>
            <w:t>” or the Academy-Award-winning movie of the same title. Other book-to-mov</w:t>
          </w:r>
          <w:r>
            <w:rPr>
              <w:rFonts w:ascii="Arial" w:eastAsia="Arial" w:hAnsi="Arial" w:cs="Arial"/>
              <w:color w:val="000000"/>
              <w:sz w:val="20"/>
              <w:szCs w:val="20"/>
              <w:highlight w:val="white"/>
            </w:rPr>
            <w:t xml:space="preserve">ie recommendations can follow, which could lead to product recommendations as more data are gathered. </w:t>
          </w:r>
        </w:p>
      </w:sdtContent>
    </w:sdt>
    <w:sdt>
      <w:sdtPr>
        <w:tag w:val="goog_rdk_38"/>
        <w:id w:val="1382901287"/>
      </w:sdtPr>
      <w:sdtEndPr/>
      <w:sdtContent>
        <w:p w14:paraId="00000027" w14:textId="77777777" w:rsidR="00181B17" w:rsidRDefault="000A37B3">
          <w:pPr>
            <w:ind w:firstLine="720"/>
            <w:rPr>
              <w:rFonts w:ascii="Arial" w:eastAsia="Arial" w:hAnsi="Arial" w:cs="Arial"/>
              <w:sz w:val="20"/>
              <w:szCs w:val="20"/>
              <w:highlight w:val="white"/>
            </w:rPr>
          </w:pPr>
          <w:r>
            <w:rPr>
              <w:rFonts w:ascii="Arial" w:eastAsia="Arial" w:hAnsi="Arial" w:cs="Arial"/>
              <w:sz w:val="20"/>
              <w:szCs w:val="20"/>
              <w:highlight w:val="white"/>
            </w:rPr>
            <w:t>Lastly, the ability to track employee costs over time. This helps the business answer the question around expenses and where the human resources and finance department can optimize.</w:t>
          </w:r>
        </w:p>
      </w:sdtContent>
    </w:sdt>
    <w:sdt>
      <w:sdtPr>
        <w:tag w:val="goog_rdk_39"/>
        <w:id w:val="962693230"/>
      </w:sdtPr>
      <w:sdtEndPr/>
      <w:sdtContent>
        <w:p w14:paraId="00000028" w14:textId="77777777" w:rsidR="00181B17" w:rsidRDefault="000A37B3">
          <w:pPr>
            <w:rPr>
              <w:b/>
              <w:sz w:val="32"/>
              <w:szCs w:val="32"/>
            </w:rPr>
          </w:pPr>
        </w:p>
      </w:sdtContent>
    </w:sdt>
    <w:sdt>
      <w:sdtPr>
        <w:tag w:val="goog_rdk_40"/>
        <w:id w:val="1051661249"/>
      </w:sdtPr>
      <w:sdtEndPr/>
      <w:sdtContent>
        <w:p w14:paraId="00000029" w14:textId="77777777" w:rsidR="00181B17" w:rsidRDefault="000A37B3">
          <w:pPr>
            <w:rPr>
              <w:b/>
              <w:sz w:val="32"/>
              <w:szCs w:val="32"/>
            </w:rPr>
          </w:pPr>
          <w:r>
            <w:rPr>
              <w:b/>
              <w:sz w:val="32"/>
              <w:szCs w:val="32"/>
            </w:rPr>
            <w:t>Primary Roles</w:t>
          </w:r>
        </w:p>
      </w:sdtContent>
    </w:sdt>
    <w:sdt>
      <w:sdtPr>
        <w:tag w:val="goog_rdk_41"/>
        <w:id w:val="744310654"/>
      </w:sdtPr>
      <w:sdtEndPr/>
      <w:sdtContent>
        <w:p w14:paraId="0000002A" w14:textId="77777777" w:rsidR="00181B17" w:rsidRDefault="000A37B3">
          <w:pPr>
            <w:rPr>
              <w:rFonts w:ascii="Arial" w:eastAsia="Arial" w:hAnsi="Arial" w:cs="Arial"/>
              <w:color w:val="000000"/>
              <w:sz w:val="20"/>
              <w:szCs w:val="20"/>
              <w:highlight w:val="white"/>
            </w:rPr>
          </w:pPr>
          <w:r>
            <w:rPr>
              <w:rFonts w:ascii="Arial" w:eastAsia="Arial" w:hAnsi="Arial" w:cs="Arial"/>
              <w:color w:val="000000"/>
              <w:sz w:val="20"/>
              <w:szCs w:val="20"/>
              <w:highlight w:val="white"/>
            </w:rPr>
            <w:t>Cartney Thompson – Functional requirements and business processes, high-level dimensional modeling worksheet, detailed dimensional modeling worksheet, debugging, Power Bi, presentation</w:t>
          </w:r>
        </w:p>
      </w:sdtContent>
    </w:sdt>
    <w:sdt>
      <w:sdtPr>
        <w:tag w:val="goog_rdk_42"/>
        <w:id w:val="12041840"/>
      </w:sdtPr>
      <w:sdtEndPr/>
      <w:sdtContent>
        <w:p w14:paraId="0000002B" w14:textId="77777777" w:rsidR="00181B17" w:rsidRDefault="000A37B3">
          <w:pPr>
            <w:rPr>
              <w:b/>
              <w:sz w:val="32"/>
              <w:szCs w:val="32"/>
            </w:rPr>
          </w:pPr>
          <w:r>
            <w:rPr>
              <w:rFonts w:ascii="Arial" w:eastAsia="Arial" w:hAnsi="Arial" w:cs="Arial"/>
              <w:color w:val="000000"/>
              <w:sz w:val="20"/>
              <w:szCs w:val="20"/>
              <w:highlight w:val="white"/>
            </w:rPr>
            <w:t>Jack Harris – Functional requirements and business processes, high-le</w:t>
          </w:r>
          <w:r>
            <w:rPr>
              <w:rFonts w:ascii="Arial" w:eastAsia="Arial" w:hAnsi="Arial" w:cs="Arial"/>
              <w:color w:val="000000"/>
              <w:sz w:val="20"/>
              <w:szCs w:val="20"/>
              <w:highlight w:val="white"/>
            </w:rPr>
            <w:t>vel dimensional modeling worksheet, implementing dimensional models, ETL, SSAS, debugging, Power BI</w:t>
          </w:r>
        </w:p>
      </w:sdtContent>
    </w:sdt>
    <w:sdt>
      <w:sdtPr>
        <w:tag w:val="goog_rdk_43"/>
        <w:id w:val="945428373"/>
      </w:sdtPr>
      <w:sdtEndPr/>
      <w:sdtContent>
        <w:p w14:paraId="0000002C" w14:textId="77777777" w:rsidR="00181B17" w:rsidRDefault="000A37B3">
          <w:pPr>
            <w:rPr>
              <w:b/>
              <w:sz w:val="32"/>
              <w:szCs w:val="32"/>
            </w:rPr>
          </w:pPr>
          <w:r>
            <w:rPr>
              <w:rFonts w:ascii="Arial" w:eastAsia="Arial" w:hAnsi="Arial" w:cs="Arial"/>
              <w:color w:val="000000"/>
              <w:sz w:val="20"/>
              <w:szCs w:val="20"/>
              <w:highlight w:val="white"/>
            </w:rPr>
            <w:t xml:space="preserve">Michael Morales – Project charter, project document, functional requirements and business processes, high-level dimensional modeling worksheet, Power BI, </w:t>
          </w:r>
          <w:r>
            <w:rPr>
              <w:rFonts w:ascii="Arial" w:eastAsia="Arial" w:hAnsi="Arial" w:cs="Arial"/>
              <w:color w:val="000000"/>
              <w:sz w:val="20"/>
              <w:szCs w:val="20"/>
              <w:highlight w:val="white"/>
            </w:rPr>
            <w:t>debugging, presentation</w:t>
          </w:r>
        </w:p>
      </w:sdtContent>
    </w:sdt>
    <w:sdt>
      <w:sdtPr>
        <w:tag w:val="goog_rdk_44"/>
        <w:id w:val="-207960420"/>
      </w:sdtPr>
      <w:sdtEndPr/>
      <w:sdtContent>
        <w:p w14:paraId="0000002D" w14:textId="77777777" w:rsidR="00181B17" w:rsidRDefault="000A37B3">
          <w:pPr>
            <w:rPr>
              <w:b/>
              <w:sz w:val="32"/>
              <w:szCs w:val="32"/>
            </w:rPr>
          </w:pPr>
        </w:p>
      </w:sdtContent>
    </w:sdt>
    <w:sectPr w:rsidR="00181B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56320"/>
    <w:multiLevelType w:val="multilevel"/>
    <w:tmpl w:val="00B2F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17"/>
    <w:rsid w:val="000A37B3"/>
    <w:rsid w:val="0018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20380-0837-434F-9E40-5C7AC3CD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92ED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nLRyuD0z7a2dfwOlrN5YOC+BA==">AMUW2mWPdUiQK7Rne0NE/DjeWjd0rby6tmEVqAJS8S56aQjw4qFNnOqZBufU6EcPuqA0BFobRwFPYbNdfvYNhtTKtr8YujGbtUPhjfzh+D0SynyOQUziQE8=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Morales</dc:creator>
  <cp:lastModifiedBy>Cartney D Thompson</cp:lastModifiedBy>
  <cp:revision>2</cp:revision>
  <dcterms:created xsi:type="dcterms:W3CDTF">2019-06-22T12:35:00Z</dcterms:created>
  <dcterms:modified xsi:type="dcterms:W3CDTF">2019-06-22T12:35:00Z</dcterms:modified>
</cp:coreProperties>
</file>