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60" w:rsidRDefault="00591C60" w:rsidP="00591C60">
      <w:pPr>
        <w:pStyle w:val="Title"/>
        <w:jc w:val="center"/>
      </w:pPr>
      <w:r>
        <w:t>Pricing Sample Tests</w:t>
      </w:r>
    </w:p>
    <w:p w:rsidR="00591C60" w:rsidRDefault="00591C60" w:rsidP="00591C60">
      <w:pPr>
        <w:pStyle w:val="Heading1"/>
      </w:pPr>
      <w:r>
        <w:t>Overview</w:t>
      </w:r>
    </w:p>
    <w:p w:rsidR="00591C60" w:rsidRDefault="00591C60" w:rsidP="00591C60">
      <w:r>
        <w:t>While creating a new discount type is hard, testing can be challenging as well in a different way. We can deploy it via LCS for testing. Unfortunately, it is not practical because LCS deployment can take a long time and it is all manual.</w:t>
      </w:r>
    </w:p>
    <w:p w:rsidR="00591C60" w:rsidRDefault="00591C60" w:rsidP="00591C60">
      <w:pPr>
        <w:pStyle w:val="Heading1"/>
      </w:pPr>
      <w:r>
        <w:t>Pricing engine and extensibility in one picture</w:t>
      </w:r>
    </w:p>
    <w:p w:rsidR="00591C60" w:rsidRPr="00D66AA0" w:rsidRDefault="00591C60" w:rsidP="00591C60">
      <w:r>
        <w:rPr>
          <w:noProof/>
          <w:lang w:eastAsia="en-US"/>
        </w:rPr>
        <w:drawing>
          <wp:inline distT="0" distB="0" distL="0" distR="0" wp14:anchorId="0F8914DA" wp14:editId="18F19616">
            <wp:extent cx="5943600" cy="570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ing-extensibil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60" w:rsidRDefault="00591C60" w:rsidP="00591C60">
      <w:pPr>
        <w:pStyle w:val="Heading1"/>
      </w:pPr>
      <w:r>
        <w:t>Sample tests</w:t>
      </w:r>
    </w:p>
    <w:p w:rsidR="00591C60" w:rsidRDefault="00591C60" w:rsidP="00591C60">
      <w:r>
        <w:t>For now, we can do black box component testing with mock pricing data accessor that reads pricing and discount related data from XML files.</w:t>
      </w:r>
    </w:p>
    <w:p w:rsidR="00591C60" w:rsidRDefault="00591C60" w:rsidP="00591C60">
      <w:pPr>
        <w:pStyle w:val="Heading2"/>
      </w:pPr>
      <w:r>
        <w:t>Test foundation (DLL only)</w:t>
      </w:r>
    </w:p>
    <w:p w:rsidR="00591C60" w:rsidRDefault="00591C60" w:rsidP="00591C60">
      <w:pPr>
        <w:pStyle w:val="ListParagraph"/>
        <w:numPr>
          <w:ilvl w:val="0"/>
          <w:numId w:val="2"/>
        </w:numPr>
      </w:pPr>
      <w:r w:rsidRPr="00BE45C9">
        <w:rPr>
          <w:b/>
        </w:rPr>
        <w:t>Mock pricing data accessor</w:t>
      </w:r>
      <w:r>
        <w:t xml:space="preserve"> that reads pricing and discount related data from XML files</w:t>
      </w:r>
    </w:p>
    <w:p w:rsidR="00591C60" w:rsidRDefault="00591C60" w:rsidP="00591C60">
      <w:pPr>
        <w:pStyle w:val="ListParagraph"/>
        <w:numPr>
          <w:ilvl w:val="1"/>
          <w:numId w:val="2"/>
        </w:numPr>
      </w:pPr>
      <w:r>
        <w:lastRenderedPageBreak/>
        <w:t>Discount data for all of out-of-box discount types.</w:t>
      </w:r>
    </w:p>
    <w:p w:rsidR="00591C60" w:rsidRDefault="00591C60" w:rsidP="00591C60">
      <w:pPr>
        <w:pStyle w:val="ListParagraph"/>
        <w:numPr>
          <w:ilvl w:val="1"/>
          <w:numId w:val="2"/>
        </w:numPr>
      </w:pPr>
      <w:r>
        <w:t>Item and category data</w:t>
      </w:r>
    </w:p>
    <w:p w:rsidR="00591C60" w:rsidRPr="00BE45C9" w:rsidRDefault="00591C60" w:rsidP="00591C60">
      <w:pPr>
        <w:pStyle w:val="ListParagraph"/>
        <w:numPr>
          <w:ilvl w:val="0"/>
          <w:numId w:val="2"/>
        </w:numPr>
        <w:rPr>
          <w:b/>
        </w:rPr>
      </w:pPr>
      <w:r w:rsidRPr="00BE45C9">
        <w:rPr>
          <w:b/>
        </w:rPr>
        <w:t>Transaction setup and data helper</w:t>
      </w:r>
    </w:p>
    <w:p w:rsidR="00591C60" w:rsidRDefault="00591C60" w:rsidP="00591C60">
      <w:pPr>
        <w:pStyle w:val="ListParagraph"/>
        <w:numPr>
          <w:ilvl w:val="1"/>
          <w:numId w:val="2"/>
        </w:numPr>
      </w:pPr>
      <w:r>
        <w:t>Indicate which discounts to use for the transaction.</w:t>
      </w:r>
    </w:p>
    <w:p w:rsidR="00591C60" w:rsidRDefault="00591C60" w:rsidP="00591C60">
      <w:pPr>
        <w:pStyle w:val="ListParagraph"/>
        <w:numPr>
          <w:ilvl w:val="1"/>
          <w:numId w:val="2"/>
        </w:numPr>
      </w:pPr>
      <w:r>
        <w:t>Set various discount configurations for test.</w:t>
      </w:r>
    </w:p>
    <w:p w:rsidR="00591C60" w:rsidRDefault="00591C60" w:rsidP="00591C60">
      <w:pPr>
        <w:pStyle w:val="ListParagraph"/>
        <w:numPr>
          <w:ilvl w:val="1"/>
          <w:numId w:val="2"/>
        </w:numPr>
      </w:pPr>
      <w:r>
        <w:t>Data helper that reads discount data from XML files, to avoid hardcoded values.</w:t>
      </w:r>
    </w:p>
    <w:p w:rsidR="00591C60" w:rsidRDefault="00591C60" w:rsidP="00591C60">
      <w:pPr>
        <w:pStyle w:val="ListParagraph"/>
        <w:numPr>
          <w:ilvl w:val="0"/>
          <w:numId w:val="2"/>
        </w:numPr>
      </w:pPr>
      <w:r>
        <w:t xml:space="preserve">Transaction discount data consistency </w:t>
      </w:r>
      <w:r w:rsidRPr="00BE45C9">
        <w:rPr>
          <w:b/>
        </w:rPr>
        <w:t>verification</w:t>
      </w:r>
      <w:r>
        <w:t>. For example, if we see two discounts in one sales line, can they compound?</w:t>
      </w:r>
    </w:p>
    <w:p w:rsidR="00591C60" w:rsidRPr="00BE45C9" w:rsidRDefault="00591C60" w:rsidP="00591C60">
      <w:pPr>
        <w:pStyle w:val="ListParagraph"/>
        <w:numPr>
          <w:ilvl w:val="0"/>
          <w:numId w:val="2"/>
        </w:numPr>
        <w:rPr>
          <w:b/>
        </w:rPr>
      </w:pPr>
      <w:r w:rsidRPr="00BE45C9">
        <w:rPr>
          <w:b/>
        </w:rPr>
        <w:t>Tracing</w:t>
      </w:r>
    </w:p>
    <w:p w:rsidR="00591C60" w:rsidRDefault="00591C60" w:rsidP="00591C60">
      <w:pPr>
        <w:pStyle w:val="ListParagraph"/>
        <w:numPr>
          <w:ilvl w:val="1"/>
          <w:numId w:val="2"/>
        </w:numPr>
      </w:pPr>
      <w:r>
        <w:t>Print out pricing and discount data in a sales transaction.</w:t>
      </w:r>
    </w:p>
    <w:p w:rsidR="00591C60" w:rsidRDefault="00591C60" w:rsidP="00591C60">
      <w:pPr>
        <w:pStyle w:val="ListParagraph"/>
        <w:numPr>
          <w:ilvl w:val="1"/>
          <w:numId w:val="2"/>
        </w:numPr>
      </w:pPr>
      <w:r>
        <w:t>Print out other discount calculation related info.</w:t>
      </w:r>
    </w:p>
    <w:p w:rsidR="00591C60" w:rsidRDefault="00591C60" w:rsidP="00591C60">
      <w:pPr>
        <w:pStyle w:val="Heading2"/>
      </w:pPr>
      <w:r>
        <w:t>Sample tests (source code)</w:t>
      </w:r>
    </w:p>
    <w:p w:rsidR="00591C60" w:rsidRDefault="00591C60" w:rsidP="00591C60">
      <w:pPr>
        <w:pStyle w:val="ListParagraph"/>
        <w:numPr>
          <w:ilvl w:val="0"/>
          <w:numId w:val="3"/>
        </w:numPr>
      </w:pPr>
      <w:r>
        <w:t>Mock pricing data accessor extension with XML.</w:t>
      </w:r>
    </w:p>
    <w:p w:rsidR="00591C60" w:rsidRDefault="00591C60" w:rsidP="00591C60">
      <w:pPr>
        <w:pStyle w:val="ListParagraph"/>
        <w:numPr>
          <w:ilvl w:val="0"/>
          <w:numId w:val="3"/>
        </w:numPr>
      </w:pPr>
      <w:r>
        <w:t>Tests for the new discount type</w:t>
      </w:r>
    </w:p>
    <w:p w:rsidR="00591C60" w:rsidRDefault="00591C60" w:rsidP="00591C60">
      <w:pPr>
        <w:pStyle w:val="ListParagraph"/>
        <w:numPr>
          <w:ilvl w:val="0"/>
          <w:numId w:val="3"/>
        </w:numPr>
      </w:pPr>
      <w:r>
        <w:t>Tests for concurrency control model – pricing zone</w:t>
      </w:r>
    </w:p>
    <w:p w:rsidR="00591C60" w:rsidRPr="0093636D" w:rsidRDefault="00591C60" w:rsidP="00591C60">
      <w:pPr>
        <w:pStyle w:val="ListParagraph"/>
        <w:numPr>
          <w:ilvl w:val="0"/>
          <w:numId w:val="3"/>
        </w:numPr>
      </w:pPr>
      <w:r>
        <w:t>Tests for concurrency control model – compete with priority and compound across</w:t>
      </w:r>
    </w:p>
    <w:p w:rsidR="00D00AC9" w:rsidRDefault="004D7240" w:rsidP="00D00AC9">
      <w:pPr>
        <w:pStyle w:val="Heading2"/>
      </w:pPr>
      <w:r>
        <w:t>Location of test foun</w:t>
      </w:r>
      <w:r w:rsidR="00D00AC9">
        <w:t>d</w:t>
      </w:r>
      <w:r>
        <w:t>ation mock</w:t>
      </w:r>
      <w:r w:rsidR="00D00AC9">
        <w:t xml:space="preserve"> </w:t>
      </w:r>
      <w:r w:rsidR="00267527">
        <w:t>data</w:t>
      </w:r>
      <w:bookmarkStart w:id="0" w:name="_GoBack"/>
      <w:bookmarkEnd w:id="0"/>
    </w:p>
    <w:p w:rsidR="00D00AC9" w:rsidRPr="004A4AFD" w:rsidRDefault="00D00AC9" w:rsidP="00D00AC9">
      <w:r w:rsidRPr="008E4B1D">
        <w:t>RetailSdk\Documents\SampleExtensionsInstructions\PricingAndDiscounts\FoundationData</w:t>
      </w:r>
    </w:p>
    <w:p w:rsidR="00591C60" w:rsidRDefault="00591C60" w:rsidP="00591C60">
      <w:pPr>
        <w:pStyle w:val="Heading1"/>
      </w:pPr>
      <w:r>
        <w:t>How to test a new discount type?</w:t>
      </w:r>
    </w:p>
    <w:p w:rsidR="009B0227" w:rsidRPr="009B0227" w:rsidRDefault="009B0227" w:rsidP="009B0227">
      <w:r>
        <w:t>We will use amount cap as an example.</w:t>
      </w:r>
    </w:p>
    <w:p w:rsidR="001B2DF7" w:rsidRDefault="001B2DF7" w:rsidP="001B2DF7">
      <w:pPr>
        <w:pStyle w:val="Heading2"/>
      </w:pPr>
      <w:r>
        <w:t>Review thy discount</w:t>
      </w:r>
    </w:p>
    <w:p w:rsidR="001B2DF7" w:rsidRDefault="001B2DF7" w:rsidP="001B2DF7">
      <w:r>
        <w:t>It’s paramount for us to understand the new discount type and review all the details.</w:t>
      </w:r>
    </w:p>
    <w:p w:rsidR="001B2DF7" w:rsidRDefault="001B2DF7" w:rsidP="001B2DF7">
      <w:pPr>
        <w:pStyle w:val="Heading2"/>
      </w:pPr>
      <w:r>
        <w:t>Test with only one new discount</w:t>
      </w:r>
    </w:p>
    <w:p w:rsidR="001B2DF7" w:rsidRDefault="001B2DF7" w:rsidP="001B2DF7">
      <w:r>
        <w:t xml:space="preserve">As an example with amount cap: </w:t>
      </w:r>
      <w:r w:rsidRPr="001B2DF7">
        <w:t>AmountCapTests</w:t>
      </w:r>
      <w:r>
        <w:t>.cs</w:t>
      </w:r>
    </w:p>
    <w:p w:rsidR="001B2DF7" w:rsidRDefault="001B2DF7" w:rsidP="001B2DF7">
      <w:pPr>
        <w:pStyle w:val="ListParagraph"/>
        <w:numPr>
          <w:ilvl w:val="0"/>
          <w:numId w:val="6"/>
        </w:numPr>
      </w:pPr>
      <w:r>
        <w:t>3 basic discount methods: offer price, amount off and percentage off. We need to test cap and no cap for all discount methods.</w:t>
      </w:r>
    </w:p>
    <w:p w:rsidR="001B2DF7" w:rsidRDefault="001B2DF7" w:rsidP="001B2DF7">
      <w:pPr>
        <w:pStyle w:val="ListParagraph"/>
        <w:numPr>
          <w:ilvl w:val="0"/>
          <w:numId w:val="6"/>
        </w:numPr>
      </w:pPr>
      <w:r>
        <w:t xml:space="preserve">Rounding </w:t>
      </w:r>
    </w:p>
    <w:p w:rsidR="001B2DF7" w:rsidRDefault="001B2DF7" w:rsidP="001B2DF7">
      <w:pPr>
        <w:pStyle w:val="ListParagraph"/>
        <w:numPr>
          <w:ilvl w:val="1"/>
          <w:numId w:val="6"/>
        </w:numPr>
      </w:pPr>
      <w:r>
        <w:t>with multiple products or with one product with multiple sales lines.</w:t>
      </w:r>
    </w:p>
    <w:p w:rsidR="001B2DF7" w:rsidRDefault="001B2DF7" w:rsidP="001B2DF7">
      <w:pPr>
        <w:pStyle w:val="ListParagraph"/>
        <w:numPr>
          <w:ilvl w:val="1"/>
          <w:numId w:val="6"/>
        </w:numPr>
      </w:pPr>
      <w:r>
        <w:t>Configuration: split or no split for rounding (PriceContext.</w:t>
      </w:r>
      <w:r w:rsidRPr="001B2DF7">
        <w:t>HoldTogetherForDiscountRounding</w:t>
      </w:r>
      <w:r>
        <w:t>)</w:t>
      </w:r>
    </w:p>
    <w:p w:rsidR="001B2DF7" w:rsidRDefault="001B2DF7" w:rsidP="001B2DF7">
      <w:pPr>
        <w:pStyle w:val="ListParagraph"/>
        <w:numPr>
          <w:ilvl w:val="0"/>
          <w:numId w:val="6"/>
        </w:numPr>
      </w:pPr>
      <w:r>
        <w:t>Return</w:t>
      </w:r>
    </w:p>
    <w:p w:rsidR="001B2DF7" w:rsidRDefault="001B2DF7" w:rsidP="001B2DF7">
      <w:pPr>
        <w:pStyle w:val="ListParagraph"/>
        <w:numPr>
          <w:ilvl w:val="0"/>
          <w:numId w:val="6"/>
        </w:numPr>
      </w:pPr>
      <w:r>
        <w:t>Mix of sales and return in one transaction.</w:t>
      </w:r>
    </w:p>
    <w:p w:rsidR="001B2DF7" w:rsidRDefault="001B2DF7" w:rsidP="001B2DF7">
      <w:pPr>
        <w:pStyle w:val="Heading2"/>
      </w:pPr>
      <w:r>
        <w:t>Test for concurrency model of compete within priority and compound across</w:t>
      </w:r>
    </w:p>
    <w:p w:rsidR="009B0227" w:rsidRDefault="009B0227" w:rsidP="006E63B9">
      <w:r>
        <w:t>Now we’re onto how it mixes up with other discount types.</w:t>
      </w:r>
    </w:p>
    <w:p w:rsidR="006E63B9" w:rsidRDefault="006E63B9" w:rsidP="006E63B9">
      <w:r>
        <w:t xml:space="preserve">First make sure you understand </w:t>
      </w:r>
      <w:hyperlink r:id="rId8" w:history="1">
        <w:r w:rsidRPr="006E63B9">
          <w:rPr>
            <w:rStyle w:val="Hyperlink"/>
          </w:rPr>
          <w:t xml:space="preserve">concurrency </w:t>
        </w:r>
        <w:r w:rsidR="00656A6B">
          <w:rPr>
            <w:rStyle w:val="Hyperlink"/>
          </w:rPr>
          <w:t xml:space="preserve">control </w:t>
        </w:r>
        <w:r w:rsidRPr="006E63B9">
          <w:rPr>
            <w:rStyle w:val="Hyperlink"/>
          </w:rPr>
          <w:t>model of compete within priority and compound across</w:t>
        </w:r>
      </w:hyperlink>
      <w:r w:rsidR="009B0227">
        <w:t>.</w:t>
      </w:r>
    </w:p>
    <w:p w:rsidR="009B0227" w:rsidRDefault="009B0227" w:rsidP="009B0227">
      <w:pPr>
        <w:pStyle w:val="ListParagraph"/>
        <w:numPr>
          <w:ilvl w:val="0"/>
          <w:numId w:val="7"/>
        </w:numPr>
      </w:pPr>
      <w:r>
        <w:t>Compound across priority (with and without threshold discounts)</w:t>
      </w:r>
    </w:p>
    <w:p w:rsidR="009B0227" w:rsidRDefault="009B0227" w:rsidP="009B0227">
      <w:pPr>
        <w:pStyle w:val="ListParagraph"/>
        <w:numPr>
          <w:ilvl w:val="0"/>
          <w:numId w:val="7"/>
        </w:numPr>
      </w:pPr>
      <w:r>
        <w:t>Compete within priority. (For IDiscountPostBestDeal, it’s after best deal discounts.)</w:t>
      </w:r>
    </w:p>
    <w:p w:rsidR="009B0227" w:rsidRDefault="009B0227" w:rsidP="009B0227">
      <w:pPr>
        <w:pStyle w:val="ListParagraph"/>
        <w:numPr>
          <w:ilvl w:val="0"/>
          <w:numId w:val="7"/>
        </w:numPr>
      </w:pPr>
      <w:r>
        <w:t>Mix in discount base amount adjustment</w:t>
      </w:r>
    </w:p>
    <w:p w:rsidR="009B0227" w:rsidRDefault="009B0227" w:rsidP="009B0227">
      <w:pPr>
        <w:pStyle w:val="ListParagraph"/>
        <w:numPr>
          <w:ilvl w:val="0"/>
          <w:numId w:val="7"/>
        </w:numPr>
      </w:pPr>
      <w:r>
        <w:t>Mix in compound behavior of off original price</w:t>
      </w:r>
      <w:r w:rsidR="005C26EC">
        <w:t xml:space="preserve"> (PriceContext.DiscountCompoundBehavior)</w:t>
      </w:r>
    </w:p>
    <w:p w:rsidR="009B0227" w:rsidRDefault="009B0227" w:rsidP="009B0227">
      <w:pPr>
        <w:spacing w:after="0" w:line="240" w:lineRule="auto"/>
      </w:pPr>
      <w:r>
        <w:t>CompeteModelDiscountBaseAmountTests.cs</w:t>
      </w:r>
    </w:p>
    <w:p w:rsidR="009B0227" w:rsidRDefault="009B0227" w:rsidP="009B0227">
      <w:pPr>
        <w:spacing w:after="0" w:line="240" w:lineRule="auto"/>
      </w:pPr>
      <w:r>
        <w:t>CompeteModelOffOriginalPriceDiscountBaseAmountTests.cs</w:t>
      </w:r>
    </w:p>
    <w:p w:rsidR="009B0227" w:rsidRDefault="009B0227" w:rsidP="009B0227">
      <w:pPr>
        <w:spacing w:after="0" w:line="240" w:lineRule="auto"/>
      </w:pPr>
      <w:r>
        <w:lastRenderedPageBreak/>
        <w:t>CompeteModelTests.cs</w:t>
      </w:r>
    </w:p>
    <w:p w:rsidR="006801AB" w:rsidRDefault="006801AB" w:rsidP="009B0227">
      <w:pPr>
        <w:spacing w:after="0" w:line="240" w:lineRule="auto"/>
      </w:pPr>
    </w:p>
    <w:p w:rsidR="009B0227" w:rsidRDefault="009B0227" w:rsidP="009B0227">
      <w:pPr>
        <w:pStyle w:val="Heading2"/>
      </w:pPr>
      <w:r>
        <w:t>Test for best price and compound within priority and</w:t>
      </w:r>
      <w:r w:rsidR="008C4920">
        <w:t xml:space="preserve"> no</w:t>
      </w:r>
      <w:r>
        <w:t xml:space="preserve"> compound across</w:t>
      </w:r>
    </w:p>
    <w:p w:rsidR="008C4920" w:rsidRDefault="008C4920" w:rsidP="008C4920">
      <w:r>
        <w:t xml:space="preserve">Again, first </w:t>
      </w:r>
      <w:r>
        <w:t xml:space="preserve">understand </w:t>
      </w:r>
      <w:hyperlink r:id="rId9" w:history="1">
        <w:r w:rsidRPr="008C4920">
          <w:rPr>
            <w:rStyle w:val="Hyperlink"/>
          </w:rPr>
          <w:t xml:space="preserve">concurrency </w:t>
        </w:r>
        <w:r w:rsidR="00656A6B">
          <w:rPr>
            <w:rStyle w:val="Hyperlink"/>
          </w:rPr>
          <w:t xml:space="preserve">control </w:t>
        </w:r>
        <w:r w:rsidRPr="008C4920">
          <w:rPr>
            <w:rStyle w:val="Hyperlink"/>
          </w:rPr>
          <w:t>model of best price and compound within priority and no compound across</w:t>
        </w:r>
      </w:hyperlink>
      <w:r>
        <w:t>.</w:t>
      </w:r>
    </w:p>
    <w:p w:rsidR="006801AB" w:rsidRDefault="006801AB" w:rsidP="008C4920">
      <w:r>
        <w:t>This is similar to the other concurrency control model.</w:t>
      </w:r>
    </w:p>
    <w:p w:rsidR="00F448B6" w:rsidRDefault="00F448B6" w:rsidP="00F448B6">
      <w:pPr>
        <w:pStyle w:val="Heading2"/>
      </w:pPr>
      <w:r>
        <w:t xml:space="preserve">Lastly, to repeat, review the code and add tests when </w:t>
      </w:r>
      <w:r w:rsidR="007657D9">
        <w:t>appropriate</w:t>
      </w:r>
    </w:p>
    <w:p w:rsidR="00801179" w:rsidRDefault="00801179" w:rsidP="00801179">
      <w:pPr>
        <w:pStyle w:val="Heading1"/>
      </w:pPr>
      <w:r>
        <w:t>References</w:t>
      </w:r>
    </w:p>
    <w:p w:rsidR="00801179" w:rsidRPr="00801179" w:rsidRDefault="00801179" w:rsidP="00801179">
      <w:hyperlink r:id="rId10" w:history="1">
        <w:r w:rsidRPr="00801179">
          <w:rPr>
            <w:rStyle w:val="Hyperlink"/>
          </w:rPr>
          <w:t>Blog discussions about retail discounts</w:t>
        </w:r>
      </w:hyperlink>
    </w:p>
    <w:p w:rsidR="008C4920" w:rsidRDefault="008C4920" w:rsidP="008C4920">
      <w:r>
        <w:t>.</w:t>
      </w:r>
    </w:p>
    <w:p w:rsidR="008C4920" w:rsidRPr="008C4920" w:rsidRDefault="008C4920" w:rsidP="008C4920"/>
    <w:p w:rsidR="009B0227" w:rsidRPr="006E63B9" w:rsidRDefault="009B0227" w:rsidP="006E63B9"/>
    <w:p w:rsidR="001B2DF7" w:rsidRPr="001B2DF7" w:rsidRDefault="001B2DF7" w:rsidP="001B2DF7"/>
    <w:p w:rsidR="005C78D3" w:rsidRDefault="005C78D3"/>
    <w:sectPr w:rsidR="005C78D3" w:rsidSect="001B5B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EDE" w:rsidRDefault="003D1EDE" w:rsidP="00591C60">
      <w:pPr>
        <w:spacing w:after="0" w:line="240" w:lineRule="auto"/>
      </w:pPr>
      <w:r>
        <w:separator/>
      </w:r>
    </w:p>
  </w:endnote>
  <w:endnote w:type="continuationSeparator" w:id="0">
    <w:p w:rsidR="003D1EDE" w:rsidRDefault="003D1EDE" w:rsidP="0059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59" w:rsidRDefault="003D1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59" w:rsidRDefault="003D1E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59" w:rsidRDefault="003D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EDE" w:rsidRDefault="003D1EDE" w:rsidP="00591C60">
      <w:pPr>
        <w:spacing w:after="0" w:line="240" w:lineRule="auto"/>
      </w:pPr>
      <w:r>
        <w:separator/>
      </w:r>
    </w:p>
  </w:footnote>
  <w:footnote w:type="continuationSeparator" w:id="0">
    <w:p w:rsidR="003D1EDE" w:rsidRDefault="003D1EDE" w:rsidP="00591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59" w:rsidRDefault="003D1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59" w:rsidRDefault="003D1E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59" w:rsidRDefault="003D1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82C"/>
    <w:multiLevelType w:val="hybridMultilevel"/>
    <w:tmpl w:val="5DCE3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61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EA5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1E500B"/>
    <w:multiLevelType w:val="hybridMultilevel"/>
    <w:tmpl w:val="5128E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0C1327"/>
    <w:multiLevelType w:val="hybridMultilevel"/>
    <w:tmpl w:val="33E4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101391"/>
    <w:multiLevelType w:val="hybridMultilevel"/>
    <w:tmpl w:val="139EE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0641FD"/>
    <w:multiLevelType w:val="hybridMultilevel"/>
    <w:tmpl w:val="8DBE58C2"/>
    <w:lvl w:ilvl="0" w:tplc="86C828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60"/>
    <w:rsid w:val="001B2DF7"/>
    <w:rsid w:val="00267527"/>
    <w:rsid w:val="003D1EDE"/>
    <w:rsid w:val="004D7240"/>
    <w:rsid w:val="00591C60"/>
    <w:rsid w:val="005C26EC"/>
    <w:rsid w:val="005C78D3"/>
    <w:rsid w:val="00656A6B"/>
    <w:rsid w:val="006801AB"/>
    <w:rsid w:val="006E63B9"/>
    <w:rsid w:val="007657D9"/>
    <w:rsid w:val="00801179"/>
    <w:rsid w:val="008C4920"/>
    <w:rsid w:val="008E4B1D"/>
    <w:rsid w:val="009B0227"/>
    <w:rsid w:val="00D00AC9"/>
    <w:rsid w:val="00F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37CD"/>
  <w15:chartTrackingRefBased/>
  <w15:docId w15:val="{ABDFEA65-4C28-4D6A-A20B-20120A52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C60"/>
  </w:style>
  <w:style w:type="paragraph" w:styleId="Heading1">
    <w:name w:val="heading 1"/>
    <w:basedOn w:val="Normal"/>
    <w:next w:val="Normal"/>
    <w:link w:val="Heading1Char"/>
    <w:uiPriority w:val="9"/>
    <w:qFormat/>
    <w:rsid w:val="0059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1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1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60"/>
  </w:style>
  <w:style w:type="paragraph" w:styleId="Footer">
    <w:name w:val="footer"/>
    <w:basedOn w:val="Normal"/>
    <w:link w:val="FooterChar"/>
    <w:uiPriority w:val="99"/>
    <w:unhideWhenUsed/>
    <w:rsid w:val="00591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60"/>
  </w:style>
  <w:style w:type="character" w:styleId="Hyperlink">
    <w:name w:val="Hyperlink"/>
    <w:basedOn w:val="DefaultParagraphFont"/>
    <w:uiPriority w:val="99"/>
    <w:unhideWhenUsed/>
    <w:rsid w:val="006E6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retaillife/2017/01/08/retail-discount-concurrency-control-compete-within-priority-and-compound-acros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logs.msdn.microsoft.com/retaillife/2017/01/07/retail-discount-concurrency-control-pricing-z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retaillife/2017/01/07/retail-discount-concurrency-control-pricing-zon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Zhiyi Zhang</dc:creator>
  <cp:keywords/>
  <dc:description/>
  <cp:lastModifiedBy>Zhiyi Zhang</cp:lastModifiedBy>
  <cp:revision>12</cp:revision>
  <dcterms:created xsi:type="dcterms:W3CDTF">2017-05-03T15:34:00Z</dcterms:created>
  <dcterms:modified xsi:type="dcterms:W3CDTF">2017-05-03T18:42:00Z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zhizhang@microsoft.com</vt:lpwstr>
  </property>
  <property fmtid="{D5CDD505-2E9C-101B-9397-08002B2CF9AE}" pid="6" name="MSIP_Label_f42aa342-8706-4288-bd11-ebb85995028c_SetDate">
    <vt:lpwstr>2017-05-03T08:37:22.5885835-07:00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