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android.media.AudioManager;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android.provider.MediaStore.Audio;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android.app.Activity;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android.view.Menu;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android.view.View.OnClickListener;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 b1, b2, b3;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AudioManager am;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b1 = (Button) findViewById(R.id.button);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b2 = (Button) findViewById(R.id.button2);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b3 = (Button) findViewById(R.id.button3);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 = (AudioManager) getSystemService(Context.AUDIO_SERVICE);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b1.setOnClickListener(new OnClickListener()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TODO Auto-generated method stub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am.setRingerMode(0);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b2.setOnClickListener(new OnClickListener()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TODO Auto-generated method stub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am.setRingerMode(1);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b3.setOnClickListener(new OnClickListener()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TODO Auto-generated method stub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am.setRingerMode(2);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