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C8DB5" w14:textId="3826121E" w:rsidR="006A1A12" w:rsidRDefault="00F27343" w:rsidP="00F27343">
      <w:pPr>
        <w:rPr>
          <w:rFonts w:asciiTheme="minorBidi" w:hAnsiTheme="minorBidi"/>
          <w:sz w:val="36"/>
          <w:szCs w:val="36"/>
          <w:u w:val="single"/>
        </w:rPr>
      </w:pPr>
      <w:r w:rsidRPr="00F27343">
        <w:rPr>
          <w:rFonts w:asciiTheme="minorBidi" w:hAnsiTheme="minorBidi"/>
          <w:sz w:val="36"/>
          <w:szCs w:val="36"/>
          <w:u w:val="single"/>
        </w:rPr>
        <w:t>Project 1</w:t>
      </w:r>
    </w:p>
    <w:p w14:paraId="2A4857B5" w14:textId="6E7790D6" w:rsidR="00F27343" w:rsidRDefault="00F27343" w:rsidP="00F27343">
      <w:pPr>
        <w:rPr>
          <w:rFonts w:asciiTheme="minorBidi" w:hAnsiTheme="minorBidi"/>
          <w:sz w:val="36"/>
          <w:szCs w:val="36"/>
          <w:u w:val="single"/>
        </w:rPr>
      </w:pPr>
    </w:p>
    <w:p w14:paraId="7BFC43BF" w14:textId="21A3DCA1" w:rsidR="00F27343" w:rsidRPr="00F27343" w:rsidRDefault="00F27343" w:rsidP="00F27343">
      <w:pPr>
        <w:rPr>
          <w:rFonts w:asciiTheme="minorBidi" w:hAnsiTheme="minorBidi"/>
          <w:sz w:val="28"/>
          <w:szCs w:val="28"/>
          <w:u w:val="single"/>
        </w:rPr>
      </w:pPr>
      <w:r w:rsidRPr="00F27343">
        <w:rPr>
          <w:rFonts w:asciiTheme="minorBidi" w:hAnsiTheme="minorBidi"/>
          <w:sz w:val="28"/>
          <w:szCs w:val="28"/>
          <w:u w:val="single"/>
        </w:rPr>
        <w:t>Database</w:t>
      </w:r>
    </w:p>
    <w:p w14:paraId="10737397" w14:textId="07372F55" w:rsidR="00F27343" w:rsidRDefault="00F27343">
      <w:pPr>
        <w:rPr>
          <w:rFonts w:ascii="Helvetica" w:hAnsi="Helvetica"/>
          <w:color w:val="23252C"/>
          <w:sz w:val="27"/>
          <w:szCs w:val="27"/>
          <w:shd w:val="clear" w:color="auto" w:fill="FFFFFF"/>
        </w:rPr>
      </w:pPr>
      <w:r>
        <w:rPr>
          <w:rFonts w:ascii="Helvetica" w:hAnsi="Helvetica"/>
          <w:color w:val="23252C"/>
          <w:sz w:val="27"/>
          <w:szCs w:val="27"/>
          <w:shd w:val="clear" w:color="auto" w:fill="FFFFFF"/>
        </w:rPr>
        <w:t>A relational database is ideal for storing structured data (zip codes, credit card numbers, dates, ID numbers). SQL is a mature technology: they’re well-documented, boast great support, and work well with most modern frameworks and libraries. The brightest examples of SQL databases are </w:t>
      </w:r>
      <w:hyperlink r:id="rId5" w:tgtFrame="_blank" w:history="1">
        <w:r w:rsidRPr="00F27343">
          <w:rPr>
            <w:rStyle w:val="Hyperlink"/>
            <w:rFonts w:ascii="Helvetica" w:hAnsi="Helvetica"/>
            <w:color w:val="F16522"/>
            <w:highlight w:val="yellow"/>
            <w:shd w:val="clear" w:color="auto" w:fill="FFFFFF"/>
          </w:rPr>
          <w:t>PostgreSQL </w:t>
        </w:r>
      </w:hyperlink>
      <w:r>
        <w:rPr>
          <w:rFonts w:ascii="Helvetica" w:hAnsi="Helvetica"/>
          <w:color w:val="23252C"/>
          <w:sz w:val="27"/>
          <w:szCs w:val="27"/>
          <w:shd w:val="clear" w:color="auto" w:fill="FFFFFF"/>
        </w:rPr>
        <w:t>and </w:t>
      </w:r>
      <w:hyperlink r:id="rId6" w:tgtFrame="_blank" w:history="1">
        <w:r>
          <w:rPr>
            <w:rStyle w:val="Hyperlink"/>
            <w:rFonts w:ascii="Helvetica" w:hAnsi="Helvetica"/>
            <w:color w:val="F16522"/>
            <w:shd w:val="clear" w:color="auto" w:fill="FFFFFF"/>
          </w:rPr>
          <w:t>MySQL</w:t>
        </w:r>
      </w:hyperlink>
      <w:r>
        <w:rPr>
          <w:rFonts w:ascii="Helvetica" w:hAnsi="Helvetica"/>
          <w:color w:val="23252C"/>
          <w:sz w:val="27"/>
          <w:szCs w:val="27"/>
          <w:shd w:val="clear" w:color="auto" w:fill="FFFFFF"/>
        </w:rPr>
        <w:t>. Both have proven stable and secure.</w:t>
      </w:r>
    </w:p>
    <w:p w14:paraId="6B1F73C4" w14:textId="1849067B" w:rsidR="00F27343" w:rsidRDefault="00F27343">
      <w:pPr>
        <w:rPr>
          <w:rFonts w:ascii="Helvetica" w:hAnsi="Helvetica"/>
          <w:color w:val="23252C"/>
          <w:sz w:val="27"/>
          <w:szCs w:val="27"/>
          <w:shd w:val="clear" w:color="auto" w:fill="FFFFFF"/>
        </w:rPr>
      </w:pPr>
      <w:r>
        <w:rPr>
          <w:rFonts w:ascii="Helvetica" w:hAnsi="Helvetica"/>
          <w:color w:val="23252C"/>
          <w:sz w:val="27"/>
          <w:szCs w:val="27"/>
          <w:shd w:val="clear" w:color="auto" w:fill="FFFFFF"/>
        </w:rPr>
        <w:t>Relational databases support access permissions, which define who is allowed to read and edit the database</w:t>
      </w:r>
      <w:r>
        <w:rPr>
          <w:rFonts w:ascii="Helvetica" w:hAnsi="Helvetica"/>
          <w:color w:val="23252C"/>
          <w:sz w:val="27"/>
          <w:szCs w:val="27"/>
          <w:shd w:val="clear" w:color="auto" w:fill="FFFFFF"/>
        </w:rPr>
        <w:t>.</w:t>
      </w:r>
    </w:p>
    <w:p w14:paraId="448A6776" w14:textId="4A33F74E" w:rsidR="00F27343" w:rsidRDefault="00F27343">
      <w:pPr>
        <w:rPr>
          <w:rFonts w:ascii="Helvetica" w:hAnsi="Helvetica"/>
          <w:color w:val="23252C"/>
          <w:sz w:val="27"/>
          <w:szCs w:val="27"/>
          <w:shd w:val="clear" w:color="auto" w:fill="FFFFFF"/>
        </w:rPr>
      </w:pPr>
      <w:r>
        <w:rPr>
          <w:rFonts w:ascii="Helvetica" w:hAnsi="Helvetica"/>
          <w:color w:val="23252C"/>
          <w:sz w:val="27"/>
          <w:szCs w:val="27"/>
          <w:shd w:val="clear" w:color="auto" w:fill="FFFFFF"/>
        </w:rPr>
        <w:t>Using a relational database management system (RDBMS) protects against data loss and corruption thanks to compliance with ACID properties</w:t>
      </w:r>
      <w:r>
        <w:rPr>
          <w:rFonts w:ascii="Helvetica" w:hAnsi="Helvetica"/>
          <w:color w:val="23252C"/>
          <w:sz w:val="27"/>
          <w:szCs w:val="27"/>
          <w:shd w:val="clear" w:color="auto" w:fill="FFFFFF"/>
        </w:rPr>
        <w:t>.</w:t>
      </w:r>
    </w:p>
    <w:p w14:paraId="46A341BA" w14:textId="001D66F9" w:rsidR="00F27343" w:rsidRDefault="00F27343">
      <w:pPr>
        <w:rPr>
          <w:rFonts w:ascii="Helvetica" w:hAnsi="Helvetica"/>
          <w:color w:val="23252C"/>
          <w:sz w:val="27"/>
          <w:szCs w:val="27"/>
          <w:shd w:val="clear" w:color="auto" w:fill="FFFFFF"/>
        </w:rPr>
      </w:pPr>
    </w:p>
    <w:p w14:paraId="2DD8AF0F" w14:textId="77777777" w:rsidR="003D1BAB" w:rsidRPr="003D1BAB" w:rsidRDefault="003D1BAB" w:rsidP="003D1BAB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color w:val="000000"/>
          <w:sz w:val="37"/>
          <w:szCs w:val="37"/>
        </w:rPr>
      </w:pPr>
      <w:r w:rsidRPr="003D1BAB">
        <w:rPr>
          <w:rFonts w:ascii="Arial" w:eastAsia="Times New Roman" w:hAnsi="Arial" w:cs="Arial"/>
          <w:color w:val="000000"/>
          <w:sz w:val="37"/>
          <w:szCs w:val="37"/>
        </w:rPr>
        <w:t>Best For</w:t>
      </w:r>
    </w:p>
    <w:p w14:paraId="6CC0A4B8" w14:textId="77777777" w:rsidR="003D1BAB" w:rsidRPr="003D1BAB" w:rsidRDefault="003D1BAB" w:rsidP="003D1BAB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3D1BAB">
        <w:rPr>
          <w:rFonts w:ascii="Arial" w:eastAsia="Times New Roman" w:hAnsi="Arial" w:cs="Arial"/>
          <w:color w:val="000000"/>
          <w:sz w:val="24"/>
          <w:szCs w:val="24"/>
        </w:rPr>
        <w:t>Applications where data integrity is essential, like ecommerce, financial apps, defense, security, medical records</w:t>
      </w:r>
    </w:p>
    <w:p w14:paraId="03040F3D" w14:textId="4883033E" w:rsidR="00F27343" w:rsidRDefault="00F27343">
      <w:pPr>
        <w:rPr>
          <w:rFonts w:asciiTheme="minorBidi" w:hAnsiTheme="minorBidi"/>
          <w:sz w:val="36"/>
          <w:szCs w:val="36"/>
        </w:rPr>
      </w:pPr>
    </w:p>
    <w:p w14:paraId="65202F26" w14:textId="1EBDA58A" w:rsidR="006F5E03" w:rsidRDefault="006F5E03">
      <w:pPr>
        <w:rPr>
          <w:rFonts w:asciiTheme="minorBidi" w:hAnsiTheme="minorBidi"/>
          <w:sz w:val="36"/>
          <w:szCs w:val="36"/>
        </w:rPr>
      </w:pPr>
    </w:p>
    <w:p w14:paraId="2E3EFB5E" w14:textId="67C3F848" w:rsidR="006F5E03" w:rsidRDefault="006F5E03" w:rsidP="006F5E03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Programming Language</w:t>
      </w:r>
    </w:p>
    <w:p w14:paraId="0E7C6F73" w14:textId="77777777" w:rsidR="006F5E03" w:rsidRDefault="006F5E03" w:rsidP="006F5E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The environment in which the program will be used also plays an important part. Programs written at an enterprise level are never stand-alone. Each program becomes part of an even larger goal, so interoperability becomes a factor.</w:t>
      </w:r>
    </w:p>
    <w:p w14:paraId="56CC3C8F" w14:textId="77777777" w:rsidR="006F5E03" w:rsidRDefault="006F5E03" w:rsidP="006F5E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Imagine that an enterprise with its web services implemented in Java code wants to add WebSphere® MQ as a reliable platform. It doesn't make any sense to use the C APIs of WebSphere MQ to write the application; the choice would have to be Java code.</w:t>
      </w:r>
    </w:p>
    <w:p w14:paraId="6418D2EC" w14:textId="1FCAD1CC" w:rsidR="006F5E03" w:rsidRPr="006F5E03" w:rsidRDefault="006F5E03" w:rsidP="006F5E03">
      <w:pPr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14:paraId="6C8465B6" w14:textId="77777777" w:rsidR="006F5E03" w:rsidRPr="00F27343" w:rsidRDefault="006F5E03">
      <w:pPr>
        <w:rPr>
          <w:rFonts w:asciiTheme="minorBidi" w:hAnsiTheme="minorBidi"/>
          <w:sz w:val="36"/>
          <w:szCs w:val="36"/>
        </w:rPr>
      </w:pPr>
    </w:p>
    <w:sectPr w:rsidR="006F5E03" w:rsidRPr="00F2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36E16"/>
    <w:multiLevelType w:val="multilevel"/>
    <w:tmpl w:val="32C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43"/>
    <w:rsid w:val="003D1BAB"/>
    <w:rsid w:val="006A1A12"/>
    <w:rsid w:val="006F5E03"/>
    <w:rsid w:val="00F2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ADF4"/>
  <w15:chartTrackingRefBased/>
  <w15:docId w15:val="{329F48BE-9EDC-4447-A86E-E5FD13F6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1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34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1B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5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7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" TargetMode="External"/><Relationship Id="rId5" Type="http://schemas.openxmlformats.org/officeDocument/2006/relationships/hyperlink" Target="https://www.postgresq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</dc:creator>
  <cp:keywords/>
  <dc:description/>
  <cp:lastModifiedBy>Mira</cp:lastModifiedBy>
  <cp:revision>3</cp:revision>
  <dcterms:created xsi:type="dcterms:W3CDTF">2020-07-15T09:28:00Z</dcterms:created>
  <dcterms:modified xsi:type="dcterms:W3CDTF">2020-07-15T09:36:00Z</dcterms:modified>
</cp:coreProperties>
</file>