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5F3E" w:rsidRPr="00292B36" w:rsidRDefault="004F5F3E" w:rsidP="004F5F3E">
      <w:pPr>
        <w:jc w:val="center"/>
      </w:pPr>
      <w:r w:rsidRPr="00292B36">
        <w:t>МИНИСТЕРСТВО НАУКИ И ВЫСШЕГО ОБРАЗОВАНИЯ РОССИЙСКОЙ ФЕДЕРАЦИИ</w:t>
      </w:r>
    </w:p>
    <w:p w:rsidR="004F5F3E" w:rsidRPr="00292B36" w:rsidRDefault="004F5F3E" w:rsidP="004F5F3E">
      <w:pPr>
        <w:jc w:val="center"/>
        <w:rPr>
          <w:caps/>
        </w:rPr>
      </w:pPr>
      <w:r w:rsidRPr="00292B36">
        <w:rPr>
          <w:caps/>
        </w:rPr>
        <w:t xml:space="preserve">ФЕДЕРАЛЬНОЕ Государственное автономНОЕ образовательное </w:t>
      </w:r>
    </w:p>
    <w:p w:rsidR="004F5F3E" w:rsidRPr="00292B36" w:rsidRDefault="004F5F3E" w:rsidP="004F5F3E">
      <w:pPr>
        <w:spacing w:after="120"/>
        <w:jc w:val="center"/>
        <w:rPr>
          <w:caps/>
        </w:rPr>
      </w:pPr>
      <w:r w:rsidRPr="00292B36">
        <w:rPr>
          <w:caps/>
        </w:rPr>
        <w:t>учреждение высшего образования</w:t>
      </w:r>
    </w:p>
    <w:p w:rsidR="004F5F3E" w:rsidRPr="00292B36" w:rsidRDefault="004F5F3E" w:rsidP="004F5F3E">
      <w:pPr>
        <w:jc w:val="center"/>
        <w:rPr>
          <w:bCs/>
          <w:caps/>
        </w:rPr>
      </w:pPr>
      <w:r w:rsidRPr="00292B36">
        <w:rPr>
          <w:bCs/>
          <w:caps/>
        </w:rPr>
        <w:t xml:space="preserve"> «Новосибирский НАЦИОНАЛЬНЫЙ ИССЛЕДОВАТЕЛЬСКИЙ государственный университет» </w:t>
      </w:r>
    </w:p>
    <w:p w:rsidR="004F5F3E" w:rsidRPr="00292B36" w:rsidRDefault="004F5F3E" w:rsidP="004F5F3E">
      <w:pPr>
        <w:spacing w:line="360" w:lineRule="auto"/>
        <w:jc w:val="center"/>
        <w:rPr>
          <w:bCs/>
          <w:caps/>
        </w:rPr>
      </w:pPr>
      <w:r w:rsidRPr="00292B36">
        <w:rPr>
          <w:bCs/>
          <w:caps/>
        </w:rPr>
        <w:t>(нОВОСИБИРСКИЙ ГОСУДАРСТВЕННЫЙ УНИВЕРСИТЕТ, НГУ)</w:t>
      </w:r>
    </w:p>
    <w:p w:rsidR="00C8134C" w:rsidRPr="00892B68" w:rsidRDefault="00C8134C" w:rsidP="00C8134C">
      <w:pPr>
        <w:pStyle w:val="ac"/>
        <w:numPr>
          <w:ilvl w:val="0"/>
          <w:numId w:val="36"/>
        </w:numPr>
        <w:jc w:val="center"/>
      </w:pPr>
      <w:r>
        <w:t>Институт</w:t>
      </w:r>
      <w:r w:rsidRPr="00392DAC">
        <w:t xml:space="preserve"> интеллектуальной робототехники</w:t>
      </w:r>
    </w:p>
    <w:p w:rsidR="00C8134C" w:rsidRPr="00C8134C" w:rsidRDefault="00C8134C" w:rsidP="00E600A4">
      <w:pPr>
        <w:pStyle w:val="ac"/>
        <w:numPr>
          <w:ilvl w:val="0"/>
          <w:numId w:val="36"/>
        </w:numPr>
        <w:tabs>
          <w:tab w:val="clear" w:pos="432"/>
          <w:tab w:val="num" w:pos="0"/>
          <w:tab w:val="left" w:pos="142"/>
        </w:tabs>
        <w:ind w:left="0" w:firstLine="0"/>
        <w:jc w:val="left"/>
        <w:rPr>
          <w:rFonts w:eastAsia="Calibri"/>
        </w:rPr>
      </w:pPr>
    </w:p>
    <w:p w:rsidR="00E600A4" w:rsidRPr="00E600A4" w:rsidRDefault="00E600A4" w:rsidP="00E600A4">
      <w:pPr>
        <w:pStyle w:val="ac"/>
        <w:numPr>
          <w:ilvl w:val="0"/>
          <w:numId w:val="36"/>
        </w:numPr>
        <w:tabs>
          <w:tab w:val="clear" w:pos="432"/>
          <w:tab w:val="num" w:pos="0"/>
          <w:tab w:val="left" w:pos="142"/>
        </w:tabs>
        <w:ind w:left="0" w:firstLine="0"/>
        <w:jc w:val="left"/>
        <w:rPr>
          <w:rFonts w:eastAsia="Calibri"/>
        </w:rPr>
      </w:pPr>
      <w:r w:rsidRPr="00892B68">
        <w:t xml:space="preserve">Кафедра </w:t>
      </w:r>
      <w:r w:rsidRPr="00E600A4">
        <w:rPr>
          <w:rFonts w:eastAsia="Calibri"/>
        </w:rPr>
        <w:t xml:space="preserve">Интеллектуальных систем теплофизики </w:t>
      </w:r>
      <w:r w:rsidR="00C8134C">
        <w:rPr>
          <w:rFonts w:eastAsia="Calibri"/>
        </w:rPr>
        <w:t>И</w:t>
      </w:r>
      <w:r w:rsidRPr="00E600A4">
        <w:rPr>
          <w:rFonts w:eastAsia="Calibri"/>
        </w:rPr>
        <w:t>И</w:t>
      </w:r>
      <w:r w:rsidR="00C8134C">
        <w:rPr>
          <w:rFonts w:eastAsia="Calibri"/>
        </w:rPr>
        <w:t>Р</w:t>
      </w:r>
    </w:p>
    <w:p w:rsidR="00E600A4" w:rsidRPr="00292B36" w:rsidRDefault="00E600A4" w:rsidP="00E600A4">
      <w:pPr>
        <w:pStyle w:val="ac"/>
        <w:numPr>
          <w:ilvl w:val="0"/>
          <w:numId w:val="36"/>
        </w:numPr>
      </w:pPr>
      <w:r w:rsidRPr="00292B36">
        <w:t>Направление подготовки</w:t>
      </w:r>
      <w:r>
        <w:t xml:space="preserve"> </w:t>
      </w:r>
      <w:r w:rsidRPr="00FA33B0">
        <w:t>15</w:t>
      </w:r>
      <w:r>
        <w:t>.03</w:t>
      </w:r>
      <w:r w:rsidRPr="00292B36">
        <w:t>.0</w:t>
      </w:r>
      <w:r w:rsidRPr="00FA33B0">
        <w:t>6</w:t>
      </w:r>
      <w:r w:rsidRPr="00292B36">
        <w:t xml:space="preserve"> </w:t>
      </w:r>
      <w:r w:rsidRPr="00807F3C">
        <w:rPr>
          <w:rFonts w:eastAsia="Calibri"/>
        </w:rPr>
        <w:t>Мехатроника и робототехника</w:t>
      </w:r>
    </w:p>
    <w:p w:rsidR="00C8134C" w:rsidRPr="00292B36" w:rsidRDefault="00E600A4" w:rsidP="00C8134C">
      <w:pPr>
        <w:pStyle w:val="ac"/>
        <w:numPr>
          <w:ilvl w:val="0"/>
          <w:numId w:val="36"/>
        </w:numPr>
      </w:pPr>
      <w:r w:rsidRPr="00292B36">
        <w:t xml:space="preserve">Направленность (профиль): </w:t>
      </w:r>
      <w:r w:rsidR="00C8134C" w:rsidRPr="00807F3C">
        <w:rPr>
          <w:rFonts w:eastAsia="Calibri"/>
        </w:rPr>
        <w:t>Мехатроника и робототехника</w:t>
      </w:r>
    </w:p>
    <w:p w:rsidR="00457378" w:rsidRPr="00457378" w:rsidRDefault="00457378" w:rsidP="00E600A4">
      <w:pPr>
        <w:numPr>
          <w:ilvl w:val="0"/>
          <w:numId w:val="36"/>
        </w:numPr>
        <w:tabs>
          <w:tab w:val="clear" w:pos="432"/>
        </w:tabs>
        <w:ind w:left="0" w:firstLine="0"/>
        <w:jc w:val="left"/>
        <w:rPr>
          <w:i/>
          <w:sz w:val="16"/>
          <w:szCs w:val="16"/>
        </w:rPr>
      </w:pPr>
    </w:p>
    <w:p w:rsidR="00E600A4" w:rsidRDefault="00E600A4" w:rsidP="00E600A4">
      <w:pPr>
        <w:spacing w:after="120"/>
        <w:jc w:val="center"/>
      </w:pPr>
    </w:p>
    <w:p w:rsidR="004F5F3E" w:rsidRPr="00292B36" w:rsidRDefault="004F5F3E" w:rsidP="00E600A4">
      <w:pPr>
        <w:spacing w:after="120"/>
        <w:jc w:val="center"/>
      </w:pPr>
      <w:r w:rsidRPr="00292B36">
        <w:t>НОРМОКОНТРОЛЬ</w:t>
      </w:r>
    </w:p>
    <w:p w:rsidR="004F5F3E" w:rsidRPr="00292B36" w:rsidRDefault="004F5F3E" w:rsidP="004F5F3E">
      <w:pPr>
        <w:spacing w:after="120"/>
        <w:jc w:val="center"/>
      </w:pPr>
      <w:r w:rsidRPr="00292B36">
        <w:t>выпускно</w:t>
      </w:r>
      <w:r w:rsidR="00457378">
        <w:t>й квалификационной работы бакалав</w:t>
      </w:r>
      <w:r w:rsidRPr="00292B36">
        <w:t>ра</w:t>
      </w:r>
    </w:p>
    <w:p w:rsidR="004F5F3E" w:rsidRPr="00702FE8" w:rsidRDefault="004F5F3E" w:rsidP="004F5F3E">
      <w:pPr>
        <w:spacing w:after="120"/>
        <w:rPr>
          <w:i/>
          <w:color w:val="FF0000"/>
        </w:rPr>
      </w:pPr>
      <w:r w:rsidRPr="00702FE8">
        <w:rPr>
          <w:i/>
          <w:color w:val="FF0000"/>
        </w:rPr>
        <w:t>Данный лист нормоконтроля прикладывается к ВКР, но не подшивается.</w:t>
      </w:r>
    </w:p>
    <w:p w:rsidR="004F5F3E" w:rsidRPr="00292B36" w:rsidRDefault="004F5F3E" w:rsidP="004F5F3E">
      <w:pPr>
        <w:spacing w:after="120"/>
      </w:pPr>
      <w:r w:rsidRPr="00292B36">
        <w:t>Тема:___________________________________________________________</w:t>
      </w:r>
    </w:p>
    <w:p w:rsidR="004F5F3E" w:rsidRPr="00292B36" w:rsidRDefault="004F5F3E" w:rsidP="00026547">
      <w:r w:rsidRPr="00292B36">
        <w:t>Студент(ка):_____________________________________________________</w:t>
      </w:r>
    </w:p>
    <w:p w:rsidR="004F5F3E" w:rsidRPr="00292B36" w:rsidRDefault="004F5F3E" w:rsidP="00026547">
      <w:pPr>
        <w:jc w:val="center"/>
        <w:rPr>
          <w:sz w:val="16"/>
          <w:szCs w:val="16"/>
        </w:rPr>
      </w:pPr>
      <w:r w:rsidRPr="00292B36">
        <w:rPr>
          <w:sz w:val="16"/>
          <w:szCs w:val="16"/>
        </w:rPr>
        <w:t>фамилия, имя, отчество</w:t>
      </w:r>
    </w:p>
    <w:p w:rsidR="00026547" w:rsidRDefault="00026547" w:rsidP="004F5F3E">
      <w:pPr>
        <w:spacing w:after="120"/>
        <w:jc w:val="center"/>
      </w:pPr>
    </w:p>
    <w:p w:rsidR="004F5F3E" w:rsidRPr="00292B36" w:rsidRDefault="004F5F3E" w:rsidP="004F5F3E">
      <w:pPr>
        <w:spacing w:after="120"/>
        <w:jc w:val="center"/>
      </w:pPr>
      <w:r w:rsidRPr="00292B36">
        <w:t>Анализ на соответствие требованиям оформления ВКР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365"/>
        <w:gridCol w:w="4829"/>
        <w:gridCol w:w="2151"/>
      </w:tblGrid>
      <w:tr w:rsidR="004F5F3E" w:rsidRPr="00292B36" w:rsidTr="00D10050">
        <w:trPr>
          <w:trHeight w:val="20"/>
        </w:trPr>
        <w:tc>
          <w:tcPr>
            <w:tcW w:w="2365" w:type="dxa"/>
            <w:shd w:val="clear" w:color="auto" w:fill="auto"/>
          </w:tcPr>
          <w:p w:rsidR="004F5F3E" w:rsidRPr="00292B36" w:rsidRDefault="004F5F3E" w:rsidP="005732CE">
            <w:pPr>
              <w:pStyle w:val="af0"/>
              <w:spacing w:before="0" w:beforeAutospacing="0" w:after="0" w:afterAutospacing="0"/>
              <w:jc w:val="center"/>
            </w:pPr>
            <w:r w:rsidRPr="00292B36">
              <w:t>Объект</w:t>
            </w:r>
          </w:p>
          <w:p w:rsidR="004F5F3E" w:rsidRPr="00292B36" w:rsidRDefault="004F5F3E" w:rsidP="005732CE">
            <w:pPr>
              <w:pStyle w:val="af0"/>
              <w:spacing w:before="0" w:beforeAutospacing="0" w:after="0" w:afterAutospacing="0"/>
              <w:jc w:val="center"/>
            </w:pPr>
          </w:p>
        </w:tc>
        <w:tc>
          <w:tcPr>
            <w:tcW w:w="4829" w:type="dxa"/>
            <w:shd w:val="clear" w:color="auto" w:fill="auto"/>
          </w:tcPr>
          <w:p w:rsidR="004F5F3E" w:rsidRPr="00292B36" w:rsidRDefault="004F5F3E" w:rsidP="005732CE">
            <w:pPr>
              <w:pStyle w:val="af0"/>
              <w:spacing w:before="0" w:beforeAutospacing="0" w:after="0" w:afterAutospacing="0"/>
              <w:jc w:val="center"/>
            </w:pPr>
            <w:r w:rsidRPr="00292B36">
              <w:t>Параметры</w:t>
            </w:r>
          </w:p>
          <w:p w:rsidR="004F5F3E" w:rsidRPr="00292B36" w:rsidRDefault="004F5F3E" w:rsidP="005732CE">
            <w:pPr>
              <w:pStyle w:val="af0"/>
              <w:spacing w:before="0" w:beforeAutospacing="0" w:after="0" w:afterAutospacing="0"/>
              <w:jc w:val="center"/>
            </w:pPr>
          </w:p>
        </w:tc>
        <w:tc>
          <w:tcPr>
            <w:tcW w:w="2151" w:type="dxa"/>
            <w:shd w:val="clear" w:color="auto" w:fill="auto"/>
          </w:tcPr>
          <w:p w:rsidR="004F5F3E" w:rsidRPr="00292B36" w:rsidRDefault="004F5F3E" w:rsidP="005732CE">
            <w:pPr>
              <w:pStyle w:val="af0"/>
              <w:spacing w:before="0" w:beforeAutospacing="0" w:after="0" w:afterAutospacing="0"/>
              <w:jc w:val="center"/>
            </w:pPr>
            <w:r w:rsidRPr="00292B36">
              <w:t>Соответствует: +</w:t>
            </w:r>
          </w:p>
          <w:p w:rsidR="004F5F3E" w:rsidRPr="00292B36" w:rsidRDefault="004F5F3E" w:rsidP="005732CE">
            <w:pPr>
              <w:pStyle w:val="af0"/>
              <w:spacing w:before="0" w:beforeAutospacing="0" w:after="0" w:afterAutospacing="0"/>
              <w:jc w:val="center"/>
            </w:pPr>
            <w:r w:rsidRPr="00292B36">
              <w:t>Не соответствует: -</w:t>
            </w:r>
          </w:p>
        </w:tc>
      </w:tr>
      <w:tr w:rsidR="004F5F3E" w:rsidRPr="00292B36" w:rsidTr="00D10050">
        <w:trPr>
          <w:trHeight w:val="276"/>
        </w:trPr>
        <w:tc>
          <w:tcPr>
            <w:tcW w:w="2365" w:type="dxa"/>
            <w:shd w:val="clear" w:color="auto" w:fill="auto"/>
          </w:tcPr>
          <w:p w:rsidR="004F5F3E" w:rsidRPr="00292B36" w:rsidRDefault="004F5F3E" w:rsidP="005732CE">
            <w:pPr>
              <w:pStyle w:val="af0"/>
              <w:spacing w:before="0" w:beforeAutospacing="0" w:after="0" w:afterAutospacing="0"/>
              <w:jc w:val="center"/>
            </w:pPr>
            <w:r w:rsidRPr="00292B36">
              <w:t>1</w:t>
            </w:r>
          </w:p>
        </w:tc>
        <w:tc>
          <w:tcPr>
            <w:tcW w:w="4829" w:type="dxa"/>
            <w:shd w:val="clear" w:color="auto" w:fill="auto"/>
          </w:tcPr>
          <w:p w:rsidR="004F5F3E" w:rsidRPr="00292B36" w:rsidRDefault="004F5F3E" w:rsidP="005732CE">
            <w:pPr>
              <w:pStyle w:val="af0"/>
              <w:spacing w:before="0" w:beforeAutospacing="0" w:after="0" w:afterAutospacing="0"/>
              <w:jc w:val="center"/>
            </w:pPr>
            <w:r w:rsidRPr="00292B36">
              <w:t>2</w:t>
            </w:r>
          </w:p>
        </w:tc>
        <w:tc>
          <w:tcPr>
            <w:tcW w:w="2151" w:type="dxa"/>
            <w:shd w:val="clear" w:color="auto" w:fill="auto"/>
          </w:tcPr>
          <w:p w:rsidR="004F5F3E" w:rsidRPr="00292B36" w:rsidRDefault="004F5F3E" w:rsidP="005732CE">
            <w:pPr>
              <w:pStyle w:val="af0"/>
              <w:spacing w:before="0" w:beforeAutospacing="0" w:after="0" w:afterAutospacing="0"/>
              <w:jc w:val="center"/>
            </w:pPr>
            <w:r w:rsidRPr="00292B36">
              <w:t>3</w:t>
            </w:r>
          </w:p>
        </w:tc>
      </w:tr>
      <w:tr w:rsidR="004F5F3E" w:rsidRPr="00292B36" w:rsidTr="00D10050">
        <w:trPr>
          <w:trHeight w:val="523"/>
        </w:trPr>
        <w:tc>
          <w:tcPr>
            <w:tcW w:w="2365" w:type="dxa"/>
            <w:shd w:val="clear" w:color="auto" w:fill="auto"/>
          </w:tcPr>
          <w:p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>Наименование темы работы, реквизиты утверждения</w:t>
            </w:r>
          </w:p>
        </w:tc>
        <w:tc>
          <w:tcPr>
            <w:tcW w:w="4829" w:type="dxa"/>
            <w:shd w:val="clear" w:color="auto" w:fill="auto"/>
          </w:tcPr>
          <w:p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>Соответствует утвержденной распоряжением проректора по учебной работе.</w:t>
            </w:r>
          </w:p>
        </w:tc>
        <w:tc>
          <w:tcPr>
            <w:tcW w:w="2151" w:type="dxa"/>
            <w:shd w:val="clear" w:color="auto" w:fill="auto"/>
          </w:tcPr>
          <w:p w:rsidR="004F5F3E" w:rsidRPr="00292B36" w:rsidRDefault="004F5F3E" w:rsidP="005732CE">
            <w:pPr>
              <w:pStyle w:val="af0"/>
              <w:spacing w:before="0" w:beforeAutospacing="0" w:after="0" w:afterAutospacing="0"/>
            </w:pPr>
          </w:p>
        </w:tc>
      </w:tr>
      <w:tr w:rsidR="004F5F3E" w:rsidRPr="00292B36" w:rsidTr="00D10050">
        <w:trPr>
          <w:trHeight w:val="523"/>
        </w:trPr>
        <w:tc>
          <w:tcPr>
            <w:tcW w:w="2365" w:type="dxa"/>
            <w:shd w:val="clear" w:color="auto" w:fill="auto"/>
          </w:tcPr>
          <w:p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>Сведения о руководителе ВКР</w:t>
            </w:r>
          </w:p>
          <w:p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 xml:space="preserve">(ФИО, ученая степень, звание, должность, место работы) </w:t>
            </w:r>
          </w:p>
        </w:tc>
        <w:tc>
          <w:tcPr>
            <w:tcW w:w="4829" w:type="dxa"/>
            <w:shd w:val="clear" w:color="auto" w:fill="auto"/>
          </w:tcPr>
          <w:p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>Соответствуют утвержденным распоряжением проректора по учебной работе.</w:t>
            </w:r>
          </w:p>
        </w:tc>
        <w:tc>
          <w:tcPr>
            <w:tcW w:w="2151" w:type="dxa"/>
            <w:shd w:val="clear" w:color="auto" w:fill="auto"/>
          </w:tcPr>
          <w:p w:rsidR="004F5F3E" w:rsidRPr="00292B36" w:rsidRDefault="004F5F3E" w:rsidP="005732CE">
            <w:pPr>
              <w:pStyle w:val="af0"/>
              <w:spacing w:before="0" w:beforeAutospacing="0" w:after="0" w:afterAutospacing="0"/>
            </w:pPr>
          </w:p>
        </w:tc>
      </w:tr>
      <w:tr w:rsidR="004F5F3E" w:rsidRPr="00292B36" w:rsidTr="00D10050">
        <w:trPr>
          <w:trHeight w:val="20"/>
        </w:trPr>
        <w:tc>
          <w:tcPr>
            <w:tcW w:w="2365" w:type="dxa"/>
            <w:shd w:val="clear" w:color="auto" w:fill="auto"/>
          </w:tcPr>
          <w:p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>Размер шрифта</w:t>
            </w:r>
          </w:p>
        </w:tc>
        <w:tc>
          <w:tcPr>
            <w:tcW w:w="4829" w:type="dxa"/>
            <w:shd w:val="clear" w:color="auto" w:fill="auto"/>
          </w:tcPr>
          <w:p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>Для основного текста кегль 12-14 пт.</w:t>
            </w:r>
          </w:p>
        </w:tc>
        <w:tc>
          <w:tcPr>
            <w:tcW w:w="2151" w:type="dxa"/>
            <w:shd w:val="clear" w:color="auto" w:fill="auto"/>
          </w:tcPr>
          <w:p w:rsidR="004F5F3E" w:rsidRPr="00292B36" w:rsidRDefault="004F5F3E" w:rsidP="005732CE">
            <w:pPr>
              <w:pStyle w:val="af0"/>
              <w:spacing w:before="0" w:beforeAutospacing="0" w:after="0" w:afterAutospacing="0"/>
            </w:pPr>
          </w:p>
        </w:tc>
      </w:tr>
      <w:tr w:rsidR="004F5F3E" w:rsidRPr="00292B36" w:rsidTr="00D10050">
        <w:trPr>
          <w:trHeight w:val="20"/>
        </w:trPr>
        <w:tc>
          <w:tcPr>
            <w:tcW w:w="2365" w:type="dxa"/>
            <w:shd w:val="clear" w:color="auto" w:fill="auto"/>
          </w:tcPr>
          <w:p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>Название шрифта</w:t>
            </w:r>
          </w:p>
        </w:tc>
        <w:tc>
          <w:tcPr>
            <w:tcW w:w="4829" w:type="dxa"/>
            <w:shd w:val="clear" w:color="auto" w:fill="auto"/>
          </w:tcPr>
          <w:p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>TimesNewRoman, допускается использовать компьютерные возможности акцентирования внимания на определенных терминах, формулах, теоремах, применяя шрифты разной гарнитуры.</w:t>
            </w:r>
          </w:p>
        </w:tc>
        <w:tc>
          <w:tcPr>
            <w:tcW w:w="2151" w:type="dxa"/>
            <w:shd w:val="clear" w:color="auto" w:fill="auto"/>
          </w:tcPr>
          <w:p w:rsidR="004F5F3E" w:rsidRPr="00292B36" w:rsidRDefault="004F5F3E" w:rsidP="005732CE">
            <w:pPr>
              <w:pStyle w:val="af0"/>
              <w:spacing w:before="0" w:beforeAutospacing="0" w:after="0" w:afterAutospacing="0"/>
            </w:pPr>
          </w:p>
        </w:tc>
      </w:tr>
      <w:tr w:rsidR="004F5F3E" w:rsidRPr="00292B36" w:rsidTr="00D10050">
        <w:trPr>
          <w:trHeight w:val="20"/>
        </w:trPr>
        <w:tc>
          <w:tcPr>
            <w:tcW w:w="2365" w:type="dxa"/>
            <w:shd w:val="clear" w:color="auto" w:fill="auto"/>
          </w:tcPr>
          <w:p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>Междустрочный интервал</w:t>
            </w:r>
          </w:p>
        </w:tc>
        <w:tc>
          <w:tcPr>
            <w:tcW w:w="4829" w:type="dxa"/>
            <w:shd w:val="clear" w:color="auto" w:fill="auto"/>
          </w:tcPr>
          <w:p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>Полуторный.</w:t>
            </w:r>
          </w:p>
        </w:tc>
        <w:tc>
          <w:tcPr>
            <w:tcW w:w="2151" w:type="dxa"/>
            <w:shd w:val="clear" w:color="auto" w:fill="auto"/>
          </w:tcPr>
          <w:p w:rsidR="004F5F3E" w:rsidRPr="00292B36" w:rsidRDefault="004F5F3E" w:rsidP="005732CE">
            <w:pPr>
              <w:pStyle w:val="af0"/>
              <w:spacing w:before="0" w:beforeAutospacing="0" w:after="0" w:afterAutospacing="0"/>
            </w:pPr>
          </w:p>
        </w:tc>
      </w:tr>
      <w:tr w:rsidR="004F5F3E" w:rsidRPr="00292B36" w:rsidTr="00D10050">
        <w:trPr>
          <w:trHeight w:val="20"/>
        </w:trPr>
        <w:tc>
          <w:tcPr>
            <w:tcW w:w="2365" w:type="dxa"/>
            <w:shd w:val="clear" w:color="auto" w:fill="auto"/>
          </w:tcPr>
          <w:p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>Абзац</w:t>
            </w:r>
          </w:p>
        </w:tc>
        <w:tc>
          <w:tcPr>
            <w:tcW w:w="4829" w:type="dxa"/>
            <w:shd w:val="clear" w:color="auto" w:fill="auto"/>
          </w:tcPr>
          <w:p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>Отступ 1,25, выравнивание по ширине, между абзацами нет увеличенных интервалов.</w:t>
            </w:r>
          </w:p>
        </w:tc>
        <w:tc>
          <w:tcPr>
            <w:tcW w:w="2151" w:type="dxa"/>
            <w:shd w:val="clear" w:color="auto" w:fill="auto"/>
          </w:tcPr>
          <w:p w:rsidR="004F5F3E" w:rsidRPr="00292B36" w:rsidRDefault="004F5F3E" w:rsidP="005732CE">
            <w:pPr>
              <w:spacing w:after="120"/>
              <w:jc w:val="center"/>
            </w:pPr>
          </w:p>
        </w:tc>
      </w:tr>
      <w:tr w:rsidR="004F5F3E" w:rsidRPr="00292B36" w:rsidTr="00D10050">
        <w:trPr>
          <w:trHeight w:val="20"/>
        </w:trPr>
        <w:tc>
          <w:tcPr>
            <w:tcW w:w="2365" w:type="dxa"/>
            <w:shd w:val="clear" w:color="auto" w:fill="auto"/>
          </w:tcPr>
          <w:p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>Поля (мм)</w:t>
            </w:r>
          </w:p>
        </w:tc>
        <w:tc>
          <w:tcPr>
            <w:tcW w:w="4829" w:type="dxa"/>
            <w:shd w:val="clear" w:color="auto" w:fill="auto"/>
          </w:tcPr>
          <w:p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>Левое – 30, правое – 10, верхнее и нижнее – 20.</w:t>
            </w:r>
          </w:p>
        </w:tc>
        <w:tc>
          <w:tcPr>
            <w:tcW w:w="2151" w:type="dxa"/>
            <w:shd w:val="clear" w:color="auto" w:fill="auto"/>
          </w:tcPr>
          <w:p w:rsidR="004F5F3E" w:rsidRPr="00292B36" w:rsidRDefault="004F5F3E" w:rsidP="005732CE">
            <w:pPr>
              <w:spacing w:after="120"/>
              <w:jc w:val="center"/>
            </w:pPr>
          </w:p>
        </w:tc>
      </w:tr>
      <w:tr w:rsidR="004F5F3E" w:rsidRPr="00292B36" w:rsidTr="00D10050">
        <w:trPr>
          <w:trHeight w:val="613"/>
        </w:trPr>
        <w:tc>
          <w:tcPr>
            <w:tcW w:w="2365" w:type="dxa"/>
            <w:shd w:val="clear" w:color="auto" w:fill="auto"/>
          </w:tcPr>
          <w:p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lastRenderedPageBreak/>
              <w:t>Общий объем без приложений</w:t>
            </w:r>
          </w:p>
        </w:tc>
        <w:tc>
          <w:tcPr>
            <w:tcW w:w="4829" w:type="dxa"/>
            <w:shd w:val="clear" w:color="auto" w:fill="auto"/>
          </w:tcPr>
          <w:p w:rsidR="004F5F3E" w:rsidRPr="00292B36" w:rsidRDefault="004F5F3E" w:rsidP="002821C0">
            <w:pPr>
              <w:pStyle w:val="af0"/>
              <w:spacing w:before="0" w:beforeAutospacing="0" w:after="0" w:afterAutospacing="0"/>
            </w:pPr>
            <w:r w:rsidRPr="00292B36">
              <w:t xml:space="preserve">Рекомендуемый объем </w:t>
            </w:r>
            <w:r w:rsidR="002821C0">
              <w:t>10-50</w:t>
            </w:r>
            <w:r w:rsidRPr="00292B36">
              <w:t xml:space="preserve"> стр. печатного текста. </w:t>
            </w:r>
          </w:p>
        </w:tc>
        <w:tc>
          <w:tcPr>
            <w:tcW w:w="2151" w:type="dxa"/>
            <w:shd w:val="clear" w:color="auto" w:fill="auto"/>
          </w:tcPr>
          <w:p w:rsidR="004F5F3E" w:rsidRPr="00292B36" w:rsidRDefault="004F5F3E" w:rsidP="005732CE">
            <w:pPr>
              <w:spacing w:after="120"/>
              <w:jc w:val="center"/>
            </w:pPr>
          </w:p>
        </w:tc>
      </w:tr>
      <w:tr w:rsidR="004F5F3E" w:rsidRPr="00292B36" w:rsidTr="00D10050">
        <w:trPr>
          <w:trHeight w:val="20"/>
        </w:trPr>
        <w:tc>
          <w:tcPr>
            <w:tcW w:w="2365" w:type="dxa"/>
            <w:shd w:val="clear" w:color="auto" w:fill="auto"/>
          </w:tcPr>
          <w:p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>Нумерация</w:t>
            </w:r>
          </w:p>
          <w:p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>страниц</w:t>
            </w:r>
          </w:p>
          <w:p w:rsidR="004F5F3E" w:rsidRPr="00292B36" w:rsidRDefault="004F5F3E" w:rsidP="005732CE">
            <w:pPr>
              <w:pStyle w:val="af0"/>
              <w:spacing w:before="0" w:beforeAutospacing="0" w:after="0" w:afterAutospacing="0"/>
            </w:pPr>
          </w:p>
        </w:tc>
        <w:tc>
          <w:tcPr>
            <w:tcW w:w="4829" w:type="dxa"/>
            <w:shd w:val="clear" w:color="auto" w:fill="auto"/>
          </w:tcPr>
          <w:p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 xml:space="preserve">Сквозная, включая приложения, арабскими цифрами, в нижней части листа, по центру, без точки. На титульном листе и Задании номер страниц не проставляется, но учитывается при сквозной нумерации. </w:t>
            </w:r>
          </w:p>
        </w:tc>
        <w:tc>
          <w:tcPr>
            <w:tcW w:w="2151" w:type="dxa"/>
            <w:shd w:val="clear" w:color="auto" w:fill="auto"/>
          </w:tcPr>
          <w:p w:rsidR="004F5F3E" w:rsidRPr="00292B36" w:rsidRDefault="004F5F3E" w:rsidP="005732CE">
            <w:pPr>
              <w:spacing w:after="120"/>
              <w:jc w:val="center"/>
            </w:pPr>
          </w:p>
        </w:tc>
      </w:tr>
      <w:tr w:rsidR="004F5F3E" w:rsidRPr="00292B36" w:rsidTr="00D10050">
        <w:trPr>
          <w:trHeight w:val="20"/>
        </w:trPr>
        <w:tc>
          <w:tcPr>
            <w:tcW w:w="2365" w:type="dxa"/>
            <w:shd w:val="clear" w:color="auto" w:fill="auto"/>
          </w:tcPr>
          <w:p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>Последовательность</w:t>
            </w:r>
          </w:p>
          <w:p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>приведения</w:t>
            </w:r>
          </w:p>
          <w:p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>структурных</w:t>
            </w:r>
          </w:p>
          <w:p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>частей</w:t>
            </w:r>
          </w:p>
          <w:p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>работы</w:t>
            </w:r>
          </w:p>
          <w:p w:rsidR="004F5F3E" w:rsidRPr="00292B36" w:rsidRDefault="004F5F3E" w:rsidP="005732CE">
            <w:pPr>
              <w:pStyle w:val="af0"/>
              <w:spacing w:before="0" w:beforeAutospacing="0" w:after="0" w:afterAutospacing="0"/>
            </w:pPr>
          </w:p>
        </w:tc>
        <w:tc>
          <w:tcPr>
            <w:tcW w:w="4829" w:type="dxa"/>
            <w:shd w:val="clear" w:color="auto" w:fill="auto"/>
          </w:tcPr>
          <w:p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>Обложка.</w:t>
            </w:r>
          </w:p>
          <w:p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 xml:space="preserve">Титульный лист. </w:t>
            </w:r>
          </w:p>
          <w:p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 xml:space="preserve">Задание. </w:t>
            </w:r>
          </w:p>
          <w:p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 xml:space="preserve">Аннотация (с работой не переплетается). </w:t>
            </w:r>
          </w:p>
          <w:p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 xml:space="preserve">Содержание. </w:t>
            </w:r>
          </w:p>
          <w:p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 xml:space="preserve">Определения, обозначения и сокращения (при необходимости). </w:t>
            </w:r>
          </w:p>
          <w:p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>Введение.</w:t>
            </w:r>
          </w:p>
          <w:p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 xml:space="preserve">Основная часть. </w:t>
            </w:r>
          </w:p>
          <w:p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 xml:space="preserve">Заключение. </w:t>
            </w:r>
          </w:p>
          <w:p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 xml:space="preserve">Список использованных источников и литературы. </w:t>
            </w:r>
          </w:p>
          <w:p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>Список публикаций автора по теме выпускной квалификационной работы (с работой не переплетается).</w:t>
            </w:r>
          </w:p>
          <w:p w:rsidR="004F5F3E" w:rsidRPr="00292B36" w:rsidRDefault="008B31D4" w:rsidP="005732CE">
            <w:pPr>
              <w:pStyle w:val="af0"/>
              <w:spacing w:before="0" w:beforeAutospacing="0" w:after="0" w:afterAutospacing="0"/>
            </w:pPr>
            <w:hyperlink r:id="rId8" w:anchor="Приложения#Приложения" w:history="1">
              <w:r w:rsidR="004F5F3E" w:rsidRPr="00292B36">
                <w:t>Приложения (при необходимости).</w:t>
              </w:r>
            </w:hyperlink>
          </w:p>
        </w:tc>
        <w:tc>
          <w:tcPr>
            <w:tcW w:w="2151" w:type="dxa"/>
            <w:shd w:val="clear" w:color="auto" w:fill="auto"/>
          </w:tcPr>
          <w:p w:rsidR="004F5F3E" w:rsidRPr="00292B36" w:rsidRDefault="004F5F3E" w:rsidP="005732CE">
            <w:pPr>
              <w:spacing w:after="120"/>
              <w:jc w:val="center"/>
            </w:pPr>
          </w:p>
        </w:tc>
      </w:tr>
      <w:tr w:rsidR="004F5F3E" w:rsidRPr="00292B36" w:rsidTr="00D10050">
        <w:trPr>
          <w:trHeight w:val="20"/>
        </w:trPr>
        <w:tc>
          <w:tcPr>
            <w:tcW w:w="2365" w:type="dxa"/>
            <w:shd w:val="clear" w:color="auto" w:fill="auto"/>
          </w:tcPr>
          <w:p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>Оформление аннотации</w:t>
            </w:r>
          </w:p>
        </w:tc>
        <w:tc>
          <w:tcPr>
            <w:tcW w:w="4829" w:type="dxa"/>
            <w:shd w:val="clear" w:color="auto" w:fill="auto"/>
          </w:tcPr>
          <w:p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>Объем не более 1 страницы. С работой не переплетается. Оформляется по установленной форме.</w:t>
            </w:r>
          </w:p>
        </w:tc>
        <w:tc>
          <w:tcPr>
            <w:tcW w:w="2151" w:type="dxa"/>
            <w:shd w:val="clear" w:color="auto" w:fill="auto"/>
          </w:tcPr>
          <w:p w:rsidR="004F5F3E" w:rsidRPr="00292B36" w:rsidRDefault="004F5F3E" w:rsidP="005732CE">
            <w:pPr>
              <w:spacing w:after="120"/>
              <w:jc w:val="center"/>
            </w:pPr>
          </w:p>
        </w:tc>
      </w:tr>
      <w:tr w:rsidR="004F5F3E" w:rsidRPr="00292B36" w:rsidTr="00D10050">
        <w:trPr>
          <w:trHeight w:val="20"/>
        </w:trPr>
        <w:tc>
          <w:tcPr>
            <w:tcW w:w="2365" w:type="dxa"/>
            <w:shd w:val="clear" w:color="auto" w:fill="auto"/>
          </w:tcPr>
          <w:p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>Оформление</w:t>
            </w:r>
          </w:p>
          <w:p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>содержания</w:t>
            </w:r>
          </w:p>
          <w:p w:rsidR="004F5F3E" w:rsidRPr="00292B36" w:rsidRDefault="004F5F3E" w:rsidP="005732CE">
            <w:pPr>
              <w:pStyle w:val="af0"/>
              <w:spacing w:before="0" w:beforeAutospacing="0" w:after="0" w:afterAutospacing="0"/>
            </w:pPr>
          </w:p>
        </w:tc>
        <w:tc>
          <w:tcPr>
            <w:tcW w:w="4829" w:type="dxa"/>
            <w:shd w:val="clear" w:color="auto" w:fill="auto"/>
          </w:tcPr>
          <w:p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>Содержание включает в себя:</w:t>
            </w:r>
          </w:p>
          <w:p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 xml:space="preserve">определения, обозначения и сокращения (при наличии); введение; номера и наименования всех разделов, подразделов; заключение; список использованных источников и литературы; приложения (при наличии). </w:t>
            </w:r>
          </w:p>
          <w:p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>Указываются номера страницы, с которой начинаются структурные элементы. Наименования, включенные в содержание, записывают строчными буквами, начиная с прописной буквы. Указание "стр." должно отсутствовать.</w:t>
            </w:r>
          </w:p>
        </w:tc>
        <w:tc>
          <w:tcPr>
            <w:tcW w:w="2151" w:type="dxa"/>
            <w:shd w:val="clear" w:color="auto" w:fill="auto"/>
          </w:tcPr>
          <w:p w:rsidR="004F5F3E" w:rsidRPr="00292B36" w:rsidRDefault="004F5F3E" w:rsidP="005732CE">
            <w:pPr>
              <w:spacing w:after="120"/>
              <w:jc w:val="center"/>
            </w:pPr>
          </w:p>
        </w:tc>
      </w:tr>
      <w:tr w:rsidR="004F5F3E" w:rsidRPr="00292B36" w:rsidTr="00D10050">
        <w:trPr>
          <w:trHeight w:val="20"/>
        </w:trPr>
        <w:tc>
          <w:tcPr>
            <w:tcW w:w="2365" w:type="dxa"/>
            <w:shd w:val="clear" w:color="auto" w:fill="auto"/>
          </w:tcPr>
          <w:p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>Оформление структурных частей</w:t>
            </w:r>
          </w:p>
          <w:p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>работы</w:t>
            </w:r>
          </w:p>
          <w:p w:rsidR="004F5F3E" w:rsidRPr="00292B36" w:rsidRDefault="004F5F3E" w:rsidP="005732CE">
            <w:pPr>
              <w:pStyle w:val="af0"/>
              <w:spacing w:before="0" w:beforeAutospacing="0" w:after="0" w:afterAutospacing="0"/>
            </w:pPr>
          </w:p>
        </w:tc>
        <w:tc>
          <w:tcPr>
            <w:tcW w:w="4829" w:type="dxa"/>
            <w:shd w:val="clear" w:color="auto" w:fill="auto"/>
          </w:tcPr>
          <w:p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>Каждая структурная часть и раздел начинаются с новой страницы. Заголовки структурных элементов располагают в середине строки без точки в конце и печатают прописными буквами, не подчеркивая.</w:t>
            </w:r>
          </w:p>
          <w:p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>Основная часть делится на разделы, подразделы, пункты, подпункты, которые нумеруют арабскими цифрами и записывают с абзацного отступа без точки после номера. Разделы, подразделы имеют заголовки.</w:t>
            </w:r>
            <w:r w:rsidRPr="00292B36">
              <w:rPr>
                <w:color w:val="000000"/>
              </w:rPr>
              <w:t xml:space="preserve"> Заголовки печатают с абзацного </w:t>
            </w:r>
            <w:r w:rsidRPr="00292B36">
              <w:rPr>
                <w:color w:val="000000"/>
              </w:rPr>
              <w:lastRenderedPageBreak/>
              <w:t>отступа с прописной буквы без т</w:t>
            </w:r>
            <w:r w:rsidRPr="00292B36">
              <w:t>очки в конце, не подчеркивая. Если заголовок из двух предложений, их разделяют точкой. Переносы в заголовках не допускаются.</w:t>
            </w:r>
          </w:p>
          <w:p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>Разделы имеют порядковую нумерацию в пределах всего текста работы.</w:t>
            </w:r>
          </w:p>
        </w:tc>
        <w:tc>
          <w:tcPr>
            <w:tcW w:w="2151" w:type="dxa"/>
            <w:shd w:val="clear" w:color="auto" w:fill="auto"/>
          </w:tcPr>
          <w:p w:rsidR="004F5F3E" w:rsidRPr="00292B36" w:rsidRDefault="004F5F3E" w:rsidP="005732CE">
            <w:pPr>
              <w:spacing w:after="120"/>
              <w:jc w:val="center"/>
            </w:pPr>
          </w:p>
        </w:tc>
      </w:tr>
      <w:tr w:rsidR="004F5F3E" w:rsidRPr="00292B36" w:rsidTr="00D10050">
        <w:trPr>
          <w:trHeight w:val="20"/>
        </w:trPr>
        <w:tc>
          <w:tcPr>
            <w:tcW w:w="2365" w:type="dxa"/>
            <w:shd w:val="clear" w:color="auto" w:fill="auto"/>
          </w:tcPr>
          <w:p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lastRenderedPageBreak/>
              <w:t>Оформление заключения</w:t>
            </w:r>
          </w:p>
        </w:tc>
        <w:tc>
          <w:tcPr>
            <w:tcW w:w="4829" w:type="dxa"/>
            <w:shd w:val="clear" w:color="auto" w:fill="auto"/>
          </w:tcPr>
          <w:p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>Наличие последней страницы Заключения, оформленной по образцу. Подпись студента, дата.</w:t>
            </w:r>
          </w:p>
        </w:tc>
        <w:tc>
          <w:tcPr>
            <w:tcW w:w="2151" w:type="dxa"/>
            <w:shd w:val="clear" w:color="auto" w:fill="auto"/>
          </w:tcPr>
          <w:p w:rsidR="004F5F3E" w:rsidRPr="00292B36" w:rsidRDefault="004F5F3E" w:rsidP="005732CE">
            <w:pPr>
              <w:spacing w:after="120"/>
              <w:jc w:val="center"/>
            </w:pPr>
          </w:p>
        </w:tc>
      </w:tr>
      <w:tr w:rsidR="004F5F3E" w:rsidRPr="00292B36" w:rsidTr="00D10050">
        <w:trPr>
          <w:trHeight w:val="20"/>
        </w:trPr>
        <w:tc>
          <w:tcPr>
            <w:tcW w:w="2365" w:type="dxa"/>
            <w:shd w:val="clear" w:color="auto" w:fill="auto"/>
          </w:tcPr>
          <w:p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>Оформление таблиц</w:t>
            </w:r>
          </w:p>
          <w:p w:rsidR="004F5F3E" w:rsidRPr="00292B36" w:rsidRDefault="004F5F3E" w:rsidP="005732CE">
            <w:pPr>
              <w:pStyle w:val="af0"/>
              <w:spacing w:before="0" w:beforeAutospacing="0" w:after="0" w:afterAutospacing="0"/>
            </w:pPr>
          </w:p>
        </w:tc>
        <w:tc>
          <w:tcPr>
            <w:tcW w:w="4829" w:type="dxa"/>
            <w:shd w:val="clear" w:color="auto" w:fill="auto"/>
          </w:tcPr>
          <w:p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>Таблица имеет название и порядковую нумерацию арабскими цифрами, сквозную по всей работе. Слово «Таблица» и ее номер располагается слева без абзацного отступа, через дефис указывается название таблицы. Таблицу, в зависимости от ее размера, помещают под текстом, в котором впервые дана ссылка на нее, или на следующей странице, или, при необходимости, в приложении.</w:t>
            </w:r>
          </w:p>
        </w:tc>
        <w:tc>
          <w:tcPr>
            <w:tcW w:w="2151" w:type="dxa"/>
            <w:shd w:val="clear" w:color="auto" w:fill="auto"/>
          </w:tcPr>
          <w:p w:rsidR="004F5F3E" w:rsidRPr="00292B36" w:rsidRDefault="004F5F3E" w:rsidP="005732CE">
            <w:pPr>
              <w:spacing w:after="120"/>
              <w:jc w:val="center"/>
            </w:pPr>
          </w:p>
        </w:tc>
      </w:tr>
      <w:tr w:rsidR="004F5F3E" w:rsidRPr="00292B36" w:rsidTr="00D10050">
        <w:trPr>
          <w:trHeight w:val="20"/>
        </w:trPr>
        <w:tc>
          <w:tcPr>
            <w:tcW w:w="2365" w:type="dxa"/>
            <w:shd w:val="clear" w:color="auto" w:fill="auto"/>
          </w:tcPr>
          <w:p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>Оформление иллюстраций</w:t>
            </w:r>
          </w:p>
          <w:p w:rsidR="004F5F3E" w:rsidRPr="00292B36" w:rsidRDefault="004F5F3E" w:rsidP="005732CE">
            <w:pPr>
              <w:pStyle w:val="af0"/>
              <w:spacing w:before="0" w:beforeAutospacing="0" w:after="0" w:afterAutospacing="0"/>
            </w:pPr>
          </w:p>
        </w:tc>
        <w:tc>
          <w:tcPr>
            <w:tcW w:w="4829" w:type="dxa"/>
            <w:shd w:val="clear" w:color="auto" w:fill="auto"/>
          </w:tcPr>
          <w:p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>Иллюстрация обозначается словом «Рисунок». Порядковый номер рисунка и его наименование проставляются под рисунком (под подрисуночным текстом) посередине строки через тире. Точка после названия иллюстрации не ставится. Нумерация сквозная. На все иллюстрации должны быть даны ссылки в работе. Иллюстрации располагаются в работе непосредственно после текста, где они упоминаются впервые, или на следующей странице, или, при необходимости, в приложении.</w:t>
            </w:r>
          </w:p>
        </w:tc>
        <w:tc>
          <w:tcPr>
            <w:tcW w:w="2151" w:type="dxa"/>
            <w:shd w:val="clear" w:color="auto" w:fill="auto"/>
          </w:tcPr>
          <w:p w:rsidR="004F5F3E" w:rsidRPr="00292B36" w:rsidRDefault="004F5F3E" w:rsidP="005732CE">
            <w:pPr>
              <w:spacing w:after="120"/>
              <w:jc w:val="center"/>
            </w:pPr>
          </w:p>
        </w:tc>
      </w:tr>
      <w:tr w:rsidR="004F5F3E" w:rsidRPr="00292B36" w:rsidTr="00D10050">
        <w:trPr>
          <w:trHeight w:val="20"/>
        </w:trPr>
        <w:tc>
          <w:tcPr>
            <w:tcW w:w="2365" w:type="dxa"/>
            <w:shd w:val="clear" w:color="auto" w:fill="auto"/>
          </w:tcPr>
          <w:p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>Оформление ссылок</w:t>
            </w:r>
          </w:p>
        </w:tc>
        <w:tc>
          <w:tcPr>
            <w:tcW w:w="4829" w:type="dxa"/>
            <w:shd w:val="clear" w:color="auto" w:fill="auto"/>
          </w:tcPr>
          <w:p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>Ссылки по всему тексту должны быть однотипные в квадратных скобках с указанием порядкового номера источника и номера страницы. Ссылки должны быть оформлены в соответствии с ГОСТР 7.0.5-2008.</w:t>
            </w:r>
          </w:p>
        </w:tc>
        <w:tc>
          <w:tcPr>
            <w:tcW w:w="2151" w:type="dxa"/>
            <w:shd w:val="clear" w:color="auto" w:fill="auto"/>
          </w:tcPr>
          <w:p w:rsidR="004F5F3E" w:rsidRPr="00292B36" w:rsidRDefault="004F5F3E" w:rsidP="005732CE">
            <w:pPr>
              <w:spacing w:after="120"/>
              <w:jc w:val="center"/>
            </w:pPr>
          </w:p>
        </w:tc>
      </w:tr>
      <w:tr w:rsidR="004F5F3E" w:rsidRPr="00292B36" w:rsidTr="00D10050">
        <w:trPr>
          <w:trHeight w:val="20"/>
        </w:trPr>
        <w:tc>
          <w:tcPr>
            <w:tcW w:w="2365" w:type="dxa"/>
            <w:shd w:val="clear" w:color="auto" w:fill="auto"/>
          </w:tcPr>
          <w:p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>Оформление списка использованных источников и литературы</w:t>
            </w:r>
          </w:p>
        </w:tc>
        <w:tc>
          <w:tcPr>
            <w:tcW w:w="4829" w:type="dxa"/>
            <w:shd w:val="clear" w:color="auto" w:fill="auto"/>
          </w:tcPr>
          <w:p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 xml:space="preserve">В список использованных источников и литературы включаются только те названия, на которые есть ссылки в тексте работы. В списке используется сквозная нумерация всех источников арабскими цифрами, список печатается с абзацного отступа. </w:t>
            </w:r>
          </w:p>
          <w:p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 xml:space="preserve">Самый распространенный способ формирования списка - алфавитный, при этом сначала указываются нормативно-правовые акты (в порядке убывания юридической силы), затем группируются источники (литература и периодические издания) на русском языке, затем - на иностранном, в конце приводятся </w:t>
            </w:r>
            <w:r w:rsidRPr="00292B36">
              <w:lastRenderedPageBreak/>
              <w:t xml:space="preserve">электронные ресурсы. </w:t>
            </w:r>
          </w:p>
          <w:p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>Библиографическое описание использованной в работе литературы должны быть сделаны согласно ГОСТ 7.1-2003 и ГОСТ 7.82-2001.</w:t>
            </w:r>
          </w:p>
          <w:p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>Список оформляется на отдельной странице.</w:t>
            </w:r>
          </w:p>
        </w:tc>
        <w:tc>
          <w:tcPr>
            <w:tcW w:w="2151" w:type="dxa"/>
            <w:shd w:val="clear" w:color="auto" w:fill="auto"/>
          </w:tcPr>
          <w:p w:rsidR="004F5F3E" w:rsidRPr="00292B36" w:rsidRDefault="004F5F3E" w:rsidP="005732CE">
            <w:pPr>
              <w:spacing w:after="120"/>
              <w:jc w:val="center"/>
            </w:pPr>
          </w:p>
        </w:tc>
      </w:tr>
      <w:tr w:rsidR="004F5F3E" w:rsidRPr="00292B36" w:rsidTr="00D10050">
        <w:trPr>
          <w:trHeight w:val="20"/>
        </w:trPr>
        <w:tc>
          <w:tcPr>
            <w:tcW w:w="2365" w:type="dxa"/>
            <w:shd w:val="clear" w:color="auto" w:fill="auto"/>
          </w:tcPr>
          <w:p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lastRenderedPageBreak/>
              <w:t>Оформление списка публикаций автора по теме выпускной квалификационной работы</w:t>
            </w:r>
          </w:p>
        </w:tc>
        <w:tc>
          <w:tcPr>
            <w:tcW w:w="4829" w:type="dxa"/>
            <w:shd w:val="clear" w:color="auto" w:fill="auto"/>
          </w:tcPr>
          <w:p w:rsidR="004F5F3E" w:rsidRPr="00292B36" w:rsidRDefault="00457378" w:rsidP="005732CE">
            <w:pPr>
              <w:pStyle w:val="af0"/>
              <w:spacing w:before="0" w:beforeAutospacing="0" w:after="0" w:afterAutospacing="0"/>
            </w:pPr>
            <w:r>
              <w:t>При наличии публикаций по теме ВКР</w:t>
            </w:r>
            <w:r w:rsidR="004F5F3E" w:rsidRPr="00292B36">
              <w:t>. По установленному образцу. С работой не переплетается.</w:t>
            </w:r>
          </w:p>
        </w:tc>
        <w:tc>
          <w:tcPr>
            <w:tcW w:w="2151" w:type="dxa"/>
            <w:shd w:val="clear" w:color="auto" w:fill="auto"/>
          </w:tcPr>
          <w:p w:rsidR="004F5F3E" w:rsidRPr="00292B36" w:rsidRDefault="004F5F3E" w:rsidP="005732CE">
            <w:pPr>
              <w:spacing w:after="120"/>
              <w:jc w:val="center"/>
            </w:pPr>
          </w:p>
        </w:tc>
      </w:tr>
      <w:tr w:rsidR="004F5F3E" w:rsidRPr="00292B36" w:rsidTr="00D10050">
        <w:trPr>
          <w:trHeight w:val="20"/>
        </w:trPr>
        <w:tc>
          <w:tcPr>
            <w:tcW w:w="2365" w:type="dxa"/>
            <w:shd w:val="clear" w:color="auto" w:fill="auto"/>
          </w:tcPr>
          <w:p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>Оформление приложений</w:t>
            </w:r>
          </w:p>
        </w:tc>
        <w:tc>
          <w:tcPr>
            <w:tcW w:w="4829" w:type="dxa"/>
            <w:shd w:val="clear" w:color="auto" w:fill="auto"/>
          </w:tcPr>
          <w:p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>В тексте документа на все приложения должны быть даны ссылки. Приложения располагают в порядке ссылок на них в тексте документа. Каждое приложение должно начинаться с новой страницы с указанием наверху посередине страницы слова «ПРИЛОЖЕНИЕ» и его обозначение заглавной буквой русского алфавита. Приложение должно иметь заголовок, который записывают симметрично тексту с прописной буквы отдельной строкой.</w:t>
            </w:r>
          </w:p>
        </w:tc>
        <w:tc>
          <w:tcPr>
            <w:tcW w:w="2151" w:type="dxa"/>
            <w:shd w:val="clear" w:color="auto" w:fill="auto"/>
          </w:tcPr>
          <w:p w:rsidR="004F5F3E" w:rsidRPr="00292B36" w:rsidRDefault="004F5F3E" w:rsidP="005732CE">
            <w:pPr>
              <w:spacing w:after="120"/>
              <w:jc w:val="center"/>
            </w:pPr>
          </w:p>
        </w:tc>
      </w:tr>
      <w:tr w:rsidR="004F5F3E" w:rsidRPr="00292B36" w:rsidTr="00D10050">
        <w:trPr>
          <w:trHeight w:val="20"/>
        </w:trPr>
        <w:tc>
          <w:tcPr>
            <w:tcW w:w="2365" w:type="dxa"/>
            <w:shd w:val="clear" w:color="auto" w:fill="auto"/>
          </w:tcPr>
          <w:p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>Тексты ВКР на бумажном и электронном носителях</w:t>
            </w:r>
          </w:p>
        </w:tc>
        <w:tc>
          <w:tcPr>
            <w:tcW w:w="4829" w:type="dxa"/>
            <w:shd w:val="clear" w:color="auto" w:fill="auto"/>
          </w:tcPr>
          <w:p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>Полностью идентичны</w:t>
            </w:r>
          </w:p>
        </w:tc>
        <w:tc>
          <w:tcPr>
            <w:tcW w:w="2151" w:type="dxa"/>
            <w:shd w:val="clear" w:color="auto" w:fill="auto"/>
          </w:tcPr>
          <w:p w:rsidR="004F5F3E" w:rsidRPr="00292B36" w:rsidRDefault="004F5F3E" w:rsidP="005732CE">
            <w:pPr>
              <w:spacing w:after="120"/>
              <w:jc w:val="center"/>
            </w:pPr>
          </w:p>
        </w:tc>
      </w:tr>
    </w:tbl>
    <w:p w:rsidR="004F5F3E" w:rsidRPr="00292B36" w:rsidRDefault="004F5F3E" w:rsidP="004F5F3E">
      <w:pPr>
        <w:spacing w:after="120"/>
        <w:rPr>
          <w:sz w:val="28"/>
          <w:szCs w:val="28"/>
        </w:rPr>
      </w:pPr>
      <w:bookmarkStart w:id="0" w:name="_GoBack"/>
      <w:bookmarkEnd w:id="0"/>
    </w:p>
    <w:p w:rsidR="004F5F3E" w:rsidRPr="00292B36" w:rsidRDefault="004F5F3E" w:rsidP="00E600A4">
      <w:r w:rsidRPr="00292B36">
        <w:t xml:space="preserve">Нормоконтролер __________/ </w:t>
      </w:r>
      <w:r w:rsidR="00702FE8">
        <w:rPr>
          <w:lang w:val="en-US"/>
        </w:rPr>
        <w:t>_________________</w:t>
      </w:r>
      <w:r w:rsidRPr="00292B36">
        <w:t xml:space="preserve"> /</w:t>
      </w:r>
      <w:r w:rsidR="00E600A4">
        <w:t xml:space="preserve">     </w:t>
      </w:r>
      <w:r w:rsidRPr="00292B36">
        <w:t xml:space="preserve">дата__________ </w:t>
      </w:r>
    </w:p>
    <w:p w:rsidR="004F5F3E" w:rsidRPr="00702FE8" w:rsidRDefault="00E600A4" w:rsidP="00E600A4">
      <w:pPr>
        <w:pStyle w:val="aa"/>
        <w:ind w:left="2127" w:firstLine="0"/>
        <w:jc w:val="left"/>
        <w:rPr>
          <w:rFonts w:ascii="Times New Roman" w:hAnsi="Times New Roman"/>
          <w:i/>
          <w:sz w:val="16"/>
          <w:szCs w:val="16"/>
          <w:lang w:val="ru-RU"/>
        </w:rPr>
      </w:pPr>
      <w:r>
        <w:rPr>
          <w:rFonts w:ascii="Times New Roman" w:hAnsi="Times New Roman"/>
          <w:i/>
          <w:sz w:val="16"/>
          <w:szCs w:val="16"/>
          <w:lang w:val="ru-RU"/>
        </w:rPr>
        <w:t xml:space="preserve">            </w:t>
      </w:r>
      <w:r w:rsidR="00702FE8">
        <w:rPr>
          <w:rFonts w:ascii="Times New Roman" w:hAnsi="Times New Roman"/>
          <w:i/>
          <w:sz w:val="16"/>
          <w:szCs w:val="16"/>
          <w:lang w:val="ru-RU"/>
        </w:rPr>
        <w:t>подпись</w:t>
      </w:r>
      <w:r w:rsidR="00702FE8">
        <w:rPr>
          <w:rFonts w:ascii="Times New Roman" w:hAnsi="Times New Roman"/>
          <w:i/>
          <w:sz w:val="16"/>
          <w:szCs w:val="16"/>
          <w:lang w:val="ru-RU"/>
        </w:rPr>
        <w:tab/>
      </w:r>
      <w:r w:rsidR="00702FE8">
        <w:rPr>
          <w:rFonts w:ascii="Times New Roman" w:hAnsi="Times New Roman"/>
          <w:i/>
          <w:sz w:val="16"/>
          <w:szCs w:val="16"/>
          <w:lang w:val="ru-RU"/>
        </w:rPr>
        <w:tab/>
        <w:t>ФИО</w:t>
      </w:r>
    </w:p>
    <w:p w:rsidR="00EA0DA1" w:rsidRPr="00EA0DA1" w:rsidRDefault="00EA0DA1" w:rsidP="003746CF">
      <w:pPr>
        <w:spacing w:after="160" w:line="259" w:lineRule="auto"/>
        <w:ind w:firstLine="0"/>
      </w:pPr>
    </w:p>
    <w:sectPr w:rsidR="00EA0DA1" w:rsidRPr="00EA0DA1" w:rsidSect="00E50797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75D4" w:rsidRDefault="00A975D4" w:rsidP="00B62267">
      <w:r>
        <w:separator/>
      </w:r>
    </w:p>
  </w:endnote>
  <w:endnote w:type="continuationSeparator" w:id="1">
    <w:p w:rsidR="00A975D4" w:rsidRDefault="00A975D4" w:rsidP="00B622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726754328"/>
      <w:docPartObj>
        <w:docPartGallery w:val="Page Numbers (Bottom of Page)"/>
        <w:docPartUnique/>
      </w:docPartObj>
    </w:sdtPr>
    <w:sdtContent>
      <w:p w:rsidR="00564787" w:rsidRDefault="008B31D4">
        <w:pPr>
          <w:pStyle w:val="afa"/>
          <w:jc w:val="center"/>
        </w:pPr>
        <w:r>
          <w:fldChar w:fldCharType="begin"/>
        </w:r>
        <w:r w:rsidR="00564787">
          <w:instrText>PAGE   \* MERGEFORMAT</w:instrText>
        </w:r>
        <w:r>
          <w:fldChar w:fldCharType="separate"/>
        </w:r>
        <w:r w:rsidR="00026547">
          <w:rPr>
            <w:noProof/>
          </w:rPr>
          <w:t>4</w:t>
        </w:r>
        <w:r>
          <w:fldChar w:fldCharType="end"/>
        </w:r>
      </w:p>
    </w:sdtContent>
  </w:sdt>
  <w:p w:rsidR="00564787" w:rsidRDefault="00564787">
    <w:pPr>
      <w:pStyle w:val="af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75D4" w:rsidRDefault="00A975D4" w:rsidP="00B62267">
      <w:r>
        <w:separator/>
      </w:r>
    </w:p>
  </w:footnote>
  <w:footnote w:type="continuationSeparator" w:id="1">
    <w:p w:rsidR="00A975D4" w:rsidRDefault="00A975D4" w:rsidP="00B6226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001F551A"/>
    <w:multiLevelType w:val="hybridMultilevel"/>
    <w:tmpl w:val="F7400A04"/>
    <w:lvl w:ilvl="0" w:tplc="FCD65600">
      <w:start w:val="1"/>
      <w:numFmt w:val="bullet"/>
      <w:lvlText w:val=""/>
      <w:lvlJc w:val="left"/>
      <w:pPr>
        <w:ind w:left="1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abstractNum w:abstractNumId="3">
    <w:nsid w:val="03905629"/>
    <w:multiLevelType w:val="multilevel"/>
    <w:tmpl w:val="6BE0D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5D14064"/>
    <w:multiLevelType w:val="hybridMultilevel"/>
    <w:tmpl w:val="7828FE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099E1C66"/>
    <w:multiLevelType w:val="hybridMultilevel"/>
    <w:tmpl w:val="F8C8C3C8"/>
    <w:lvl w:ilvl="0" w:tplc="8F1E083A">
      <w:start w:val="5"/>
      <w:numFmt w:val="bullet"/>
      <w:lvlText w:val="-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90"/>
        </w:tabs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10"/>
        </w:tabs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30"/>
        </w:tabs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50"/>
        </w:tabs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70"/>
        </w:tabs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90"/>
        </w:tabs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10"/>
        </w:tabs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30"/>
        </w:tabs>
        <w:ind w:left="6830" w:hanging="360"/>
      </w:pPr>
      <w:rPr>
        <w:rFonts w:ascii="Wingdings" w:hAnsi="Wingdings" w:hint="default"/>
      </w:rPr>
    </w:lvl>
  </w:abstractNum>
  <w:abstractNum w:abstractNumId="6">
    <w:nsid w:val="0A604705"/>
    <w:multiLevelType w:val="hybridMultilevel"/>
    <w:tmpl w:val="BCF0EDE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0AFA421C"/>
    <w:multiLevelType w:val="hybridMultilevel"/>
    <w:tmpl w:val="D02CE4D0"/>
    <w:lvl w:ilvl="0" w:tplc="8F1E083A">
      <w:start w:val="5"/>
      <w:numFmt w:val="bullet"/>
      <w:lvlText w:val="-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0E237FE1"/>
    <w:multiLevelType w:val="hybridMultilevel"/>
    <w:tmpl w:val="62143646"/>
    <w:lvl w:ilvl="0" w:tplc="8F1E083A">
      <w:start w:val="5"/>
      <w:numFmt w:val="bullet"/>
      <w:lvlText w:val="-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0EF21E7B"/>
    <w:multiLevelType w:val="hybridMultilevel"/>
    <w:tmpl w:val="5106BD4A"/>
    <w:lvl w:ilvl="0" w:tplc="1E20FFB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14B222D3"/>
    <w:multiLevelType w:val="hybridMultilevel"/>
    <w:tmpl w:val="416E786C"/>
    <w:lvl w:ilvl="0" w:tplc="8C90FC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28EC1F46"/>
    <w:multiLevelType w:val="hybridMultilevel"/>
    <w:tmpl w:val="DC2E8D9A"/>
    <w:lvl w:ilvl="0" w:tplc="8F1E083A">
      <w:start w:val="5"/>
      <w:numFmt w:val="bullet"/>
      <w:lvlText w:val="-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2C8E0F35"/>
    <w:multiLevelType w:val="multilevel"/>
    <w:tmpl w:val="F70AC5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>
    <w:nsid w:val="2D351341"/>
    <w:multiLevelType w:val="multilevel"/>
    <w:tmpl w:val="FBC2DA04"/>
    <w:lvl w:ilvl="0">
      <w:start w:val="3"/>
      <w:numFmt w:val="decimal"/>
      <w:lvlText w:val="%1"/>
      <w:lvlJc w:val="left"/>
      <w:pPr>
        <w:ind w:left="163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3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5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7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9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61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63" w:hanging="2160"/>
      </w:pPr>
      <w:rPr>
        <w:rFonts w:hint="default"/>
        <w:b/>
      </w:rPr>
    </w:lvl>
  </w:abstractNum>
  <w:abstractNum w:abstractNumId="14">
    <w:nsid w:val="3601794B"/>
    <w:multiLevelType w:val="hybridMultilevel"/>
    <w:tmpl w:val="16CE541E"/>
    <w:lvl w:ilvl="0" w:tplc="8F1E083A">
      <w:start w:val="5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D70C21"/>
    <w:multiLevelType w:val="multilevel"/>
    <w:tmpl w:val="B860D600"/>
    <w:lvl w:ilvl="0">
      <w:start w:val="1"/>
      <w:numFmt w:val="decimal"/>
      <w:lvlText w:val="%1"/>
      <w:lvlJc w:val="left"/>
      <w:pPr>
        <w:ind w:left="1637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4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3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5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7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9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61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63" w:hanging="2160"/>
      </w:pPr>
      <w:rPr>
        <w:rFonts w:hint="default"/>
        <w:b/>
      </w:rPr>
    </w:lvl>
  </w:abstractNum>
  <w:abstractNum w:abstractNumId="16">
    <w:nsid w:val="388E5B73"/>
    <w:multiLevelType w:val="multilevel"/>
    <w:tmpl w:val="525E6B04"/>
    <w:lvl w:ilvl="0">
      <w:start w:val="1"/>
      <w:numFmt w:val="decimal"/>
      <w:lvlText w:val="%1"/>
      <w:lvlJc w:val="left"/>
      <w:pPr>
        <w:ind w:left="163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3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5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7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9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61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63" w:hanging="2160"/>
      </w:pPr>
      <w:rPr>
        <w:rFonts w:hint="default"/>
        <w:b/>
      </w:rPr>
    </w:lvl>
  </w:abstractNum>
  <w:abstractNum w:abstractNumId="17">
    <w:nsid w:val="38B6683B"/>
    <w:multiLevelType w:val="hybridMultilevel"/>
    <w:tmpl w:val="E17CFB9C"/>
    <w:lvl w:ilvl="0" w:tplc="8C90FC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>
    <w:nsid w:val="3C026AEB"/>
    <w:multiLevelType w:val="hybridMultilevel"/>
    <w:tmpl w:val="F21CE714"/>
    <w:lvl w:ilvl="0" w:tplc="8F1E083A">
      <w:start w:val="5"/>
      <w:numFmt w:val="bullet"/>
      <w:lvlText w:val="-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>
    <w:nsid w:val="3F92791C"/>
    <w:multiLevelType w:val="hybridMultilevel"/>
    <w:tmpl w:val="F0B84B36"/>
    <w:lvl w:ilvl="0" w:tplc="15BE99E6">
      <w:start w:val="1"/>
      <w:numFmt w:val="decimal"/>
      <w:lvlText w:val="2.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34D2FA9"/>
    <w:multiLevelType w:val="hybridMultilevel"/>
    <w:tmpl w:val="2E8E7C72"/>
    <w:lvl w:ilvl="0" w:tplc="8F1E083A">
      <w:start w:val="5"/>
      <w:numFmt w:val="bullet"/>
      <w:lvlText w:val="-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>
    <w:nsid w:val="47B76B7D"/>
    <w:multiLevelType w:val="hybridMultilevel"/>
    <w:tmpl w:val="B4268BB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>
    <w:nsid w:val="480D4D81"/>
    <w:multiLevelType w:val="hybridMultilevel"/>
    <w:tmpl w:val="26526DC6"/>
    <w:lvl w:ilvl="0" w:tplc="8F1E083A">
      <w:start w:val="5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>
    <w:nsid w:val="51695E17"/>
    <w:multiLevelType w:val="multilevel"/>
    <w:tmpl w:val="525E6B04"/>
    <w:lvl w:ilvl="0">
      <w:start w:val="1"/>
      <w:numFmt w:val="decimal"/>
      <w:lvlText w:val="%1"/>
      <w:lvlJc w:val="left"/>
      <w:pPr>
        <w:ind w:left="163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3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5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7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9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61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63" w:hanging="2160"/>
      </w:pPr>
      <w:rPr>
        <w:rFonts w:hint="default"/>
        <w:b/>
      </w:rPr>
    </w:lvl>
  </w:abstractNum>
  <w:abstractNum w:abstractNumId="24">
    <w:nsid w:val="5427368A"/>
    <w:multiLevelType w:val="hybridMultilevel"/>
    <w:tmpl w:val="223EF4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7081A61"/>
    <w:multiLevelType w:val="multilevel"/>
    <w:tmpl w:val="63FAC394"/>
    <w:lvl w:ilvl="0">
      <w:start w:val="1"/>
      <w:numFmt w:val="decimal"/>
      <w:lvlText w:val="%1"/>
      <w:lvlJc w:val="left"/>
      <w:pPr>
        <w:ind w:left="163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3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5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7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9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61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63" w:hanging="2160"/>
      </w:pPr>
      <w:rPr>
        <w:rFonts w:hint="default"/>
        <w:b/>
      </w:rPr>
    </w:lvl>
  </w:abstractNum>
  <w:abstractNum w:abstractNumId="26">
    <w:nsid w:val="61CE7384"/>
    <w:multiLevelType w:val="hybridMultilevel"/>
    <w:tmpl w:val="B95CAA3E"/>
    <w:lvl w:ilvl="0" w:tplc="610C8132">
      <w:start w:val="3"/>
      <w:numFmt w:val="bullet"/>
      <w:lvlText w:val="–"/>
      <w:lvlJc w:val="left"/>
      <w:pPr>
        <w:tabs>
          <w:tab w:val="num" w:pos="927"/>
        </w:tabs>
        <w:ind w:firstLine="567"/>
      </w:pPr>
      <w:rPr>
        <w:rFonts w:ascii="Times New Roman" w:eastAsia="Times New Roman" w:hAnsi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7">
    <w:nsid w:val="664B1B36"/>
    <w:multiLevelType w:val="hybridMultilevel"/>
    <w:tmpl w:val="2A14A050"/>
    <w:lvl w:ilvl="0" w:tplc="8F1E083A">
      <w:start w:val="5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9681298"/>
    <w:multiLevelType w:val="hybridMultilevel"/>
    <w:tmpl w:val="E680745E"/>
    <w:lvl w:ilvl="0" w:tplc="8F1E083A">
      <w:start w:val="5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A063DEA"/>
    <w:multiLevelType w:val="hybridMultilevel"/>
    <w:tmpl w:val="099E38C0"/>
    <w:lvl w:ilvl="0" w:tplc="8F1E083A">
      <w:start w:val="5"/>
      <w:numFmt w:val="bullet"/>
      <w:lvlText w:val="-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>
    <w:nsid w:val="6BF032F2"/>
    <w:multiLevelType w:val="hybridMultilevel"/>
    <w:tmpl w:val="BACA8B6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>
    <w:nsid w:val="6C861328"/>
    <w:multiLevelType w:val="hybridMultilevel"/>
    <w:tmpl w:val="58AE882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>
    <w:nsid w:val="6CFD687A"/>
    <w:multiLevelType w:val="hybridMultilevel"/>
    <w:tmpl w:val="D7382CB0"/>
    <w:lvl w:ilvl="0" w:tplc="8F1E083A">
      <w:start w:val="5"/>
      <w:numFmt w:val="bullet"/>
      <w:lvlText w:val="-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>
    <w:nsid w:val="72631F09"/>
    <w:multiLevelType w:val="hybridMultilevel"/>
    <w:tmpl w:val="A52C3C20"/>
    <w:lvl w:ilvl="0" w:tplc="8F1E083A">
      <w:start w:val="5"/>
      <w:numFmt w:val="bullet"/>
      <w:lvlText w:val="-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>
    <w:nsid w:val="77066726"/>
    <w:multiLevelType w:val="hybridMultilevel"/>
    <w:tmpl w:val="DE96B53A"/>
    <w:lvl w:ilvl="0" w:tplc="8F1E083A">
      <w:start w:val="5"/>
      <w:numFmt w:val="bullet"/>
      <w:lvlText w:val="-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>
    <w:nsid w:val="77AE0D89"/>
    <w:multiLevelType w:val="hybridMultilevel"/>
    <w:tmpl w:val="DB6C64C6"/>
    <w:lvl w:ilvl="0" w:tplc="8F1E083A">
      <w:start w:val="5"/>
      <w:numFmt w:val="bullet"/>
      <w:lvlText w:val="-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6">
    <w:nsid w:val="7C6D2F1B"/>
    <w:multiLevelType w:val="hybridMultilevel"/>
    <w:tmpl w:val="A6EAD0F0"/>
    <w:lvl w:ilvl="0" w:tplc="8F1E083A">
      <w:start w:val="5"/>
      <w:numFmt w:val="bullet"/>
      <w:lvlText w:val="-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7">
    <w:nsid w:val="7FB17DBE"/>
    <w:multiLevelType w:val="multilevel"/>
    <w:tmpl w:val="B44657D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6814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2"/>
  </w:num>
  <w:num w:numId="3">
    <w:abstractNumId w:val="37"/>
  </w:num>
  <w:num w:numId="4">
    <w:abstractNumId w:val="2"/>
  </w:num>
  <w:num w:numId="5">
    <w:abstractNumId w:val="31"/>
  </w:num>
  <w:num w:numId="6">
    <w:abstractNumId w:val="21"/>
  </w:num>
  <w:num w:numId="7">
    <w:abstractNumId w:val="17"/>
  </w:num>
  <w:num w:numId="8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6"/>
  </w:num>
  <w:num w:numId="11">
    <w:abstractNumId w:val="10"/>
  </w:num>
  <w:num w:numId="12">
    <w:abstractNumId w:val="5"/>
  </w:num>
  <w:num w:numId="13">
    <w:abstractNumId w:val="16"/>
  </w:num>
  <w:num w:numId="14">
    <w:abstractNumId w:val="27"/>
  </w:num>
  <w:num w:numId="15">
    <w:abstractNumId w:val="22"/>
  </w:num>
  <w:num w:numId="16">
    <w:abstractNumId w:val="33"/>
  </w:num>
  <w:num w:numId="17">
    <w:abstractNumId w:val="8"/>
  </w:num>
  <w:num w:numId="18">
    <w:abstractNumId w:val="36"/>
  </w:num>
  <w:num w:numId="19">
    <w:abstractNumId w:val="11"/>
  </w:num>
  <w:num w:numId="20">
    <w:abstractNumId w:val="28"/>
  </w:num>
  <w:num w:numId="21">
    <w:abstractNumId w:val="15"/>
  </w:num>
  <w:num w:numId="22">
    <w:abstractNumId w:val="20"/>
  </w:num>
  <w:num w:numId="23">
    <w:abstractNumId w:val="35"/>
  </w:num>
  <w:num w:numId="24">
    <w:abstractNumId w:val="7"/>
  </w:num>
  <w:num w:numId="25">
    <w:abstractNumId w:val="34"/>
  </w:num>
  <w:num w:numId="26">
    <w:abstractNumId w:val="32"/>
  </w:num>
  <w:num w:numId="27">
    <w:abstractNumId w:val="18"/>
  </w:num>
  <w:num w:numId="28">
    <w:abstractNumId w:val="19"/>
  </w:num>
  <w:num w:numId="29">
    <w:abstractNumId w:val="14"/>
  </w:num>
  <w:num w:numId="30">
    <w:abstractNumId w:val="24"/>
  </w:num>
  <w:num w:numId="31">
    <w:abstractNumId w:val="23"/>
  </w:num>
  <w:num w:numId="32">
    <w:abstractNumId w:val="9"/>
  </w:num>
  <w:num w:numId="33">
    <w:abstractNumId w:val="29"/>
  </w:num>
  <w:num w:numId="34">
    <w:abstractNumId w:val="25"/>
  </w:num>
  <w:num w:numId="35">
    <w:abstractNumId w:val="13"/>
  </w:num>
  <w:num w:numId="36">
    <w:abstractNumId w:val="0"/>
  </w:num>
  <w:num w:numId="37">
    <w:abstractNumId w:val="3"/>
  </w:num>
  <w:num w:numId="38">
    <w:abstractNumId w:val="37"/>
  </w:num>
  <w:num w:numId="39">
    <w:abstractNumId w:val="37"/>
  </w:num>
  <w:num w:numId="40">
    <w:abstractNumId w:val="37"/>
  </w:num>
  <w:num w:numId="41">
    <w:abstractNumId w:val="37"/>
  </w:num>
  <w:num w:numId="42">
    <w:abstractNumId w:val="37"/>
  </w:num>
  <w:num w:numId="43">
    <w:abstractNumId w:val="37"/>
  </w:num>
  <w:num w:numId="44">
    <w:abstractNumId w:val="37"/>
  </w:num>
  <w:num w:numId="45">
    <w:abstractNumId w:val="37"/>
  </w:num>
  <w:num w:numId="46">
    <w:abstractNumId w:val="37"/>
  </w:num>
  <w:num w:numId="47">
    <w:abstractNumId w:val="37"/>
  </w:num>
  <w:num w:numId="48">
    <w:abstractNumId w:val="37"/>
  </w:num>
  <w:num w:numId="49">
    <w:abstractNumId w:val="37"/>
  </w:num>
  <w:num w:numId="50">
    <w:abstractNumId w:val="3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characterSpacingControl w:val="doNotCompress"/>
  <w:hdrShapeDefaults>
    <o:shapedefaults v:ext="edit" spidmax="43010"/>
  </w:hdrShapeDefaults>
  <w:footnotePr>
    <w:footnote w:id="0"/>
    <w:footnote w:id="1"/>
  </w:footnotePr>
  <w:endnotePr>
    <w:endnote w:id="0"/>
    <w:endnote w:id="1"/>
  </w:endnotePr>
  <w:compat/>
  <w:rsids>
    <w:rsidRoot w:val="00D765FA"/>
    <w:rsid w:val="00001410"/>
    <w:rsid w:val="000030E8"/>
    <w:rsid w:val="0001764F"/>
    <w:rsid w:val="000209AA"/>
    <w:rsid w:val="00022382"/>
    <w:rsid w:val="00026547"/>
    <w:rsid w:val="00030DE2"/>
    <w:rsid w:val="00033295"/>
    <w:rsid w:val="00036DC5"/>
    <w:rsid w:val="00041186"/>
    <w:rsid w:val="000447CC"/>
    <w:rsid w:val="00053FE8"/>
    <w:rsid w:val="00054973"/>
    <w:rsid w:val="00057F57"/>
    <w:rsid w:val="00061D9F"/>
    <w:rsid w:val="00065AC7"/>
    <w:rsid w:val="00071CA8"/>
    <w:rsid w:val="00074537"/>
    <w:rsid w:val="000746AB"/>
    <w:rsid w:val="00075E10"/>
    <w:rsid w:val="000778E5"/>
    <w:rsid w:val="000848F2"/>
    <w:rsid w:val="00092303"/>
    <w:rsid w:val="00096622"/>
    <w:rsid w:val="0009779C"/>
    <w:rsid w:val="000A4387"/>
    <w:rsid w:val="000A44C5"/>
    <w:rsid w:val="000A6FB5"/>
    <w:rsid w:val="000B5081"/>
    <w:rsid w:val="000B5CF7"/>
    <w:rsid w:val="000C0383"/>
    <w:rsid w:val="000C40B2"/>
    <w:rsid w:val="000C49EF"/>
    <w:rsid w:val="000D3255"/>
    <w:rsid w:val="000D4264"/>
    <w:rsid w:val="000D454D"/>
    <w:rsid w:val="000D6180"/>
    <w:rsid w:val="000E0B59"/>
    <w:rsid w:val="000E5FF6"/>
    <w:rsid w:val="000F14B6"/>
    <w:rsid w:val="000F2B69"/>
    <w:rsid w:val="000F7694"/>
    <w:rsid w:val="0010099C"/>
    <w:rsid w:val="001020B3"/>
    <w:rsid w:val="001023D0"/>
    <w:rsid w:val="00107A5C"/>
    <w:rsid w:val="00113FA2"/>
    <w:rsid w:val="0011639E"/>
    <w:rsid w:val="00122EEA"/>
    <w:rsid w:val="001275AD"/>
    <w:rsid w:val="00131438"/>
    <w:rsid w:val="001324A4"/>
    <w:rsid w:val="0013305A"/>
    <w:rsid w:val="00133C7D"/>
    <w:rsid w:val="00136A25"/>
    <w:rsid w:val="00145477"/>
    <w:rsid w:val="0017296C"/>
    <w:rsid w:val="001734B1"/>
    <w:rsid w:val="001741AD"/>
    <w:rsid w:val="001834D0"/>
    <w:rsid w:val="0018356A"/>
    <w:rsid w:val="00197BB9"/>
    <w:rsid w:val="001A349F"/>
    <w:rsid w:val="001A5608"/>
    <w:rsid w:val="001A6BFB"/>
    <w:rsid w:val="001B0E7E"/>
    <w:rsid w:val="001B11D5"/>
    <w:rsid w:val="001B18E7"/>
    <w:rsid w:val="001B5808"/>
    <w:rsid w:val="001B5DE2"/>
    <w:rsid w:val="001D2818"/>
    <w:rsid w:val="001D4BAF"/>
    <w:rsid w:val="001D6370"/>
    <w:rsid w:val="001E695D"/>
    <w:rsid w:val="001E6B69"/>
    <w:rsid w:val="001F3C75"/>
    <w:rsid w:val="001F4BB5"/>
    <w:rsid w:val="0020077F"/>
    <w:rsid w:val="00200FEC"/>
    <w:rsid w:val="002042A5"/>
    <w:rsid w:val="00205721"/>
    <w:rsid w:val="00206ED9"/>
    <w:rsid w:val="00207B07"/>
    <w:rsid w:val="002101F9"/>
    <w:rsid w:val="00223EDF"/>
    <w:rsid w:val="002242BC"/>
    <w:rsid w:val="0023476B"/>
    <w:rsid w:val="00234C7E"/>
    <w:rsid w:val="0024294F"/>
    <w:rsid w:val="00244827"/>
    <w:rsid w:val="0024578B"/>
    <w:rsid w:val="00246C29"/>
    <w:rsid w:val="00251166"/>
    <w:rsid w:val="00253BAF"/>
    <w:rsid w:val="00266269"/>
    <w:rsid w:val="0026757A"/>
    <w:rsid w:val="00273C06"/>
    <w:rsid w:val="00274C12"/>
    <w:rsid w:val="00275F02"/>
    <w:rsid w:val="00280B6C"/>
    <w:rsid w:val="002821C0"/>
    <w:rsid w:val="0028522E"/>
    <w:rsid w:val="002910E1"/>
    <w:rsid w:val="00292B36"/>
    <w:rsid w:val="002940CA"/>
    <w:rsid w:val="00296272"/>
    <w:rsid w:val="002A21C7"/>
    <w:rsid w:val="002A696D"/>
    <w:rsid w:val="002C3C87"/>
    <w:rsid w:val="002C5E48"/>
    <w:rsid w:val="002C5F0F"/>
    <w:rsid w:val="002D1323"/>
    <w:rsid w:val="002D7446"/>
    <w:rsid w:val="002E1514"/>
    <w:rsid w:val="002E36E9"/>
    <w:rsid w:val="002E4061"/>
    <w:rsid w:val="002F0E6A"/>
    <w:rsid w:val="002F2A82"/>
    <w:rsid w:val="002F5CDD"/>
    <w:rsid w:val="002F6C26"/>
    <w:rsid w:val="00302D45"/>
    <w:rsid w:val="00310BF8"/>
    <w:rsid w:val="00313DA6"/>
    <w:rsid w:val="0032256C"/>
    <w:rsid w:val="00324E3D"/>
    <w:rsid w:val="00334A86"/>
    <w:rsid w:val="003421D6"/>
    <w:rsid w:val="00343994"/>
    <w:rsid w:val="00344B92"/>
    <w:rsid w:val="003555E5"/>
    <w:rsid w:val="003572BC"/>
    <w:rsid w:val="00362E60"/>
    <w:rsid w:val="00366A6B"/>
    <w:rsid w:val="00367B41"/>
    <w:rsid w:val="00371DF9"/>
    <w:rsid w:val="00373DF8"/>
    <w:rsid w:val="003746CF"/>
    <w:rsid w:val="003830A8"/>
    <w:rsid w:val="00384D8A"/>
    <w:rsid w:val="00390DFF"/>
    <w:rsid w:val="00395CBB"/>
    <w:rsid w:val="00397F65"/>
    <w:rsid w:val="003B0C2F"/>
    <w:rsid w:val="003B576E"/>
    <w:rsid w:val="003B686E"/>
    <w:rsid w:val="003C01A3"/>
    <w:rsid w:val="003C0B94"/>
    <w:rsid w:val="003C3A1D"/>
    <w:rsid w:val="003D7C15"/>
    <w:rsid w:val="003D7F76"/>
    <w:rsid w:val="003E36A4"/>
    <w:rsid w:val="003E7489"/>
    <w:rsid w:val="003F0D10"/>
    <w:rsid w:val="003F6770"/>
    <w:rsid w:val="003F76B8"/>
    <w:rsid w:val="003F793B"/>
    <w:rsid w:val="00400B2C"/>
    <w:rsid w:val="00401859"/>
    <w:rsid w:val="0041080A"/>
    <w:rsid w:val="004116DA"/>
    <w:rsid w:val="00413D69"/>
    <w:rsid w:val="004223CA"/>
    <w:rsid w:val="004254B4"/>
    <w:rsid w:val="00432AB9"/>
    <w:rsid w:val="00444D81"/>
    <w:rsid w:val="00452761"/>
    <w:rsid w:val="00454E73"/>
    <w:rsid w:val="00457378"/>
    <w:rsid w:val="00461931"/>
    <w:rsid w:val="0046277F"/>
    <w:rsid w:val="004666BA"/>
    <w:rsid w:val="0047594F"/>
    <w:rsid w:val="00475A36"/>
    <w:rsid w:val="00475CE9"/>
    <w:rsid w:val="00477CEF"/>
    <w:rsid w:val="004839F0"/>
    <w:rsid w:val="0048432E"/>
    <w:rsid w:val="00485E8A"/>
    <w:rsid w:val="00485EED"/>
    <w:rsid w:val="00486CBC"/>
    <w:rsid w:val="0048727F"/>
    <w:rsid w:val="00487AB6"/>
    <w:rsid w:val="004935E7"/>
    <w:rsid w:val="00494229"/>
    <w:rsid w:val="00494554"/>
    <w:rsid w:val="00496CEC"/>
    <w:rsid w:val="004A1235"/>
    <w:rsid w:val="004A19B1"/>
    <w:rsid w:val="004A1F80"/>
    <w:rsid w:val="004A30D6"/>
    <w:rsid w:val="004A79AE"/>
    <w:rsid w:val="004B0A94"/>
    <w:rsid w:val="004C156B"/>
    <w:rsid w:val="004C2C3B"/>
    <w:rsid w:val="004C66BC"/>
    <w:rsid w:val="004C7FF5"/>
    <w:rsid w:val="004D7529"/>
    <w:rsid w:val="004E579F"/>
    <w:rsid w:val="004E59BF"/>
    <w:rsid w:val="004F2615"/>
    <w:rsid w:val="004F5F3E"/>
    <w:rsid w:val="004F70C4"/>
    <w:rsid w:val="005009F2"/>
    <w:rsid w:val="0050406F"/>
    <w:rsid w:val="0050751B"/>
    <w:rsid w:val="00511584"/>
    <w:rsid w:val="005143FB"/>
    <w:rsid w:val="00522F7D"/>
    <w:rsid w:val="00523A45"/>
    <w:rsid w:val="005453CB"/>
    <w:rsid w:val="005456D7"/>
    <w:rsid w:val="0055050F"/>
    <w:rsid w:val="00552010"/>
    <w:rsid w:val="00557FBA"/>
    <w:rsid w:val="00564787"/>
    <w:rsid w:val="00564A52"/>
    <w:rsid w:val="005651C2"/>
    <w:rsid w:val="005668C3"/>
    <w:rsid w:val="005732CE"/>
    <w:rsid w:val="00574B6D"/>
    <w:rsid w:val="005755D1"/>
    <w:rsid w:val="0057641B"/>
    <w:rsid w:val="005779BA"/>
    <w:rsid w:val="00580519"/>
    <w:rsid w:val="005834EF"/>
    <w:rsid w:val="00586B13"/>
    <w:rsid w:val="005879A5"/>
    <w:rsid w:val="005929D4"/>
    <w:rsid w:val="00592D20"/>
    <w:rsid w:val="00593DAC"/>
    <w:rsid w:val="00596D1C"/>
    <w:rsid w:val="005A2009"/>
    <w:rsid w:val="005A32C3"/>
    <w:rsid w:val="005A3D06"/>
    <w:rsid w:val="005A4C66"/>
    <w:rsid w:val="005A5ADA"/>
    <w:rsid w:val="005A6BE6"/>
    <w:rsid w:val="005A7C1F"/>
    <w:rsid w:val="005B2AB7"/>
    <w:rsid w:val="005B2D5B"/>
    <w:rsid w:val="005B41B9"/>
    <w:rsid w:val="005B4591"/>
    <w:rsid w:val="005C00F0"/>
    <w:rsid w:val="005C07D9"/>
    <w:rsid w:val="005C1C1C"/>
    <w:rsid w:val="005C6004"/>
    <w:rsid w:val="005C6C28"/>
    <w:rsid w:val="005C7A6E"/>
    <w:rsid w:val="005C7B44"/>
    <w:rsid w:val="005D2669"/>
    <w:rsid w:val="005D333C"/>
    <w:rsid w:val="005D6A1F"/>
    <w:rsid w:val="005E6ED9"/>
    <w:rsid w:val="005F4142"/>
    <w:rsid w:val="005F6FD3"/>
    <w:rsid w:val="005F7322"/>
    <w:rsid w:val="0060076B"/>
    <w:rsid w:val="00606231"/>
    <w:rsid w:val="00606E33"/>
    <w:rsid w:val="00607134"/>
    <w:rsid w:val="00611C86"/>
    <w:rsid w:val="006120C3"/>
    <w:rsid w:val="00616B80"/>
    <w:rsid w:val="00623456"/>
    <w:rsid w:val="0062634F"/>
    <w:rsid w:val="00630BC2"/>
    <w:rsid w:val="00632D22"/>
    <w:rsid w:val="00634E80"/>
    <w:rsid w:val="006423A9"/>
    <w:rsid w:val="00643AB9"/>
    <w:rsid w:val="0064636F"/>
    <w:rsid w:val="006613B1"/>
    <w:rsid w:val="006626AB"/>
    <w:rsid w:val="00666209"/>
    <w:rsid w:val="006662B4"/>
    <w:rsid w:val="00666C0E"/>
    <w:rsid w:val="00666E6A"/>
    <w:rsid w:val="00667531"/>
    <w:rsid w:val="00672C7B"/>
    <w:rsid w:val="00674EE9"/>
    <w:rsid w:val="0067510E"/>
    <w:rsid w:val="00682F1A"/>
    <w:rsid w:val="00684132"/>
    <w:rsid w:val="0068605E"/>
    <w:rsid w:val="0069403F"/>
    <w:rsid w:val="006976D3"/>
    <w:rsid w:val="006A360B"/>
    <w:rsid w:val="006A72D4"/>
    <w:rsid w:val="006B1DC7"/>
    <w:rsid w:val="006B5D33"/>
    <w:rsid w:val="006B5D4E"/>
    <w:rsid w:val="006B777B"/>
    <w:rsid w:val="006C0BC7"/>
    <w:rsid w:val="006C4724"/>
    <w:rsid w:val="006C605D"/>
    <w:rsid w:val="006D7C09"/>
    <w:rsid w:val="006E1C1F"/>
    <w:rsid w:val="006E2D22"/>
    <w:rsid w:val="006E3834"/>
    <w:rsid w:val="006E5734"/>
    <w:rsid w:val="006F07E0"/>
    <w:rsid w:val="006F5827"/>
    <w:rsid w:val="006F62A8"/>
    <w:rsid w:val="006F7AED"/>
    <w:rsid w:val="006F7CBD"/>
    <w:rsid w:val="00700A8A"/>
    <w:rsid w:val="007017E0"/>
    <w:rsid w:val="00702FE8"/>
    <w:rsid w:val="00704C2E"/>
    <w:rsid w:val="0070609C"/>
    <w:rsid w:val="007162DD"/>
    <w:rsid w:val="00720497"/>
    <w:rsid w:val="007228AA"/>
    <w:rsid w:val="00724134"/>
    <w:rsid w:val="00730C40"/>
    <w:rsid w:val="007335EF"/>
    <w:rsid w:val="00736A47"/>
    <w:rsid w:val="00740F0F"/>
    <w:rsid w:val="007426C4"/>
    <w:rsid w:val="0074659B"/>
    <w:rsid w:val="00746CE3"/>
    <w:rsid w:val="00752A51"/>
    <w:rsid w:val="00753879"/>
    <w:rsid w:val="007553B5"/>
    <w:rsid w:val="007556EC"/>
    <w:rsid w:val="00757970"/>
    <w:rsid w:val="00760A1F"/>
    <w:rsid w:val="00762A3A"/>
    <w:rsid w:val="00770FA8"/>
    <w:rsid w:val="007735AF"/>
    <w:rsid w:val="007743F2"/>
    <w:rsid w:val="00776403"/>
    <w:rsid w:val="00780630"/>
    <w:rsid w:val="0078269A"/>
    <w:rsid w:val="00785C3F"/>
    <w:rsid w:val="0079312F"/>
    <w:rsid w:val="007A0B5B"/>
    <w:rsid w:val="007A19E0"/>
    <w:rsid w:val="007A2BF4"/>
    <w:rsid w:val="007A559B"/>
    <w:rsid w:val="007B0DAA"/>
    <w:rsid w:val="007C0AC5"/>
    <w:rsid w:val="007D38A3"/>
    <w:rsid w:val="007D4464"/>
    <w:rsid w:val="007D5D54"/>
    <w:rsid w:val="007D709F"/>
    <w:rsid w:val="007E4960"/>
    <w:rsid w:val="007F4239"/>
    <w:rsid w:val="007F4663"/>
    <w:rsid w:val="007F4D92"/>
    <w:rsid w:val="008030E2"/>
    <w:rsid w:val="00803C1F"/>
    <w:rsid w:val="00805125"/>
    <w:rsid w:val="008066E6"/>
    <w:rsid w:val="00807087"/>
    <w:rsid w:val="00807B6E"/>
    <w:rsid w:val="008114FA"/>
    <w:rsid w:val="00814F39"/>
    <w:rsid w:val="00817E31"/>
    <w:rsid w:val="0082182D"/>
    <w:rsid w:val="00824F66"/>
    <w:rsid w:val="00826350"/>
    <w:rsid w:val="00826A27"/>
    <w:rsid w:val="00826AF1"/>
    <w:rsid w:val="0083167C"/>
    <w:rsid w:val="00832E86"/>
    <w:rsid w:val="00834D8F"/>
    <w:rsid w:val="00834E25"/>
    <w:rsid w:val="008411E9"/>
    <w:rsid w:val="00841743"/>
    <w:rsid w:val="00842DD0"/>
    <w:rsid w:val="008501DD"/>
    <w:rsid w:val="00850F5B"/>
    <w:rsid w:val="00852475"/>
    <w:rsid w:val="008609C4"/>
    <w:rsid w:val="00861BDC"/>
    <w:rsid w:val="00866865"/>
    <w:rsid w:val="0086739C"/>
    <w:rsid w:val="0087286A"/>
    <w:rsid w:val="00873458"/>
    <w:rsid w:val="0087362F"/>
    <w:rsid w:val="00881185"/>
    <w:rsid w:val="00893FFB"/>
    <w:rsid w:val="008957F7"/>
    <w:rsid w:val="00897885"/>
    <w:rsid w:val="008979DA"/>
    <w:rsid w:val="008A00FC"/>
    <w:rsid w:val="008A4EA8"/>
    <w:rsid w:val="008A73C8"/>
    <w:rsid w:val="008A7994"/>
    <w:rsid w:val="008B1CD9"/>
    <w:rsid w:val="008B31D4"/>
    <w:rsid w:val="008B45FC"/>
    <w:rsid w:val="008B70F4"/>
    <w:rsid w:val="008C5A92"/>
    <w:rsid w:val="008C633E"/>
    <w:rsid w:val="008D28C3"/>
    <w:rsid w:val="008D2C37"/>
    <w:rsid w:val="008E455F"/>
    <w:rsid w:val="008F573B"/>
    <w:rsid w:val="008F74A4"/>
    <w:rsid w:val="009114F9"/>
    <w:rsid w:val="00911534"/>
    <w:rsid w:val="0091623B"/>
    <w:rsid w:val="009168DE"/>
    <w:rsid w:val="0091774D"/>
    <w:rsid w:val="009215A1"/>
    <w:rsid w:val="00923A17"/>
    <w:rsid w:val="00927992"/>
    <w:rsid w:val="00931276"/>
    <w:rsid w:val="0093162F"/>
    <w:rsid w:val="00936672"/>
    <w:rsid w:val="0093772D"/>
    <w:rsid w:val="009455B5"/>
    <w:rsid w:val="00953815"/>
    <w:rsid w:val="00953D12"/>
    <w:rsid w:val="00960448"/>
    <w:rsid w:val="00960FE0"/>
    <w:rsid w:val="00962E10"/>
    <w:rsid w:val="009641F1"/>
    <w:rsid w:val="00973722"/>
    <w:rsid w:val="00982331"/>
    <w:rsid w:val="0098482E"/>
    <w:rsid w:val="00992C11"/>
    <w:rsid w:val="00992C8C"/>
    <w:rsid w:val="009934EB"/>
    <w:rsid w:val="009A1B85"/>
    <w:rsid w:val="009A31F6"/>
    <w:rsid w:val="009A62A0"/>
    <w:rsid w:val="009A6A48"/>
    <w:rsid w:val="009B167C"/>
    <w:rsid w:val="009C15D0"/>
    <w:rsid w:val="009C278A"/>
    <w:rsid w:val="009C3972"/>
    <w:rsid w:val="009D62C6"/>
    <w:rsid w:val="009E32AE"/>
    <w:rsid w:val="009E6E9A"/>
    <w:rsid w:val="009E7B17"/>
    <w:rsid w:val="009F3CA0"/>
    <w:rsid w:val="009F3D2E"/>
    <w:rsid w:val="009F4A6F"/>
    <w:rsid w:val="00A03048"/>
    <w:rsid w:val="00A12CEF"/>
    <w:rsid w:val="00A15787"/>
    <w:rsid w:val="00A22F94"/>
    <w:rsid w:val="00A236CE"/>
    <w:rsid w:val="00A30BF1"/>
    <w:rsid w:val="00A34F70"/>
    <w:rsid w:val="00A46F3A"/>
    <w:rsid w:val="00A47AB5"/>
    <w:rsid w:val="00A506C5"/>
    <w:rsid w:val="00A5202F"/>
    <w:rsid w:val="00A543D5"/>
    <w:rsid w:val="00A652B6"/>
    <w:rsid w:val="00A73707"/>
    <w:rsid w:val="00A74321"/>
    <w:rsid w:val="00A76806"/>
    <w:rsid w:val="00A773D1"/>
    <w:rsid w:val="00A84E5E"/>
    <w:rsid w:val="00A9140D"/>
    <w:rsid w:val="00A91B75"/>
    <w:rsid w:val="00A94D28"/>
    <w:rsid w:val="00A975D4"/>
    <w:rsid w:val="00AA5A37"/>
    <w:rsid w:val="00AA6807"/>
    <w:rsid w:val="00AA698D"/>
    <w:rsid w:val="00AB0C4E"/>
    <w:rsid w:val="00AB1229"/>
    <w:rsid w:val="00AB2420"/>
    <w:rsid w:val="00AB2C87"/>
    <w:rsid w:val="00AB2FB7"/>
    <w:rsid w:val="00AB3DA2"/>
    <w:rsid w:val="00AB40F6"/>
    <w:rsid w:val="00AB4E78"/>
    <w:rsid w:val="00AB57D1"/>
    <w:rsid w:val="00AC1EB9"/>
    <w:rsid w:val="00AC429E"/>
    <w:rsid w:val="00AC7313"/>
    <w:rsid w:val="00AC7671"/>
    <w:rsid w:val="00AD24A6"/>
    <w:rsid w:val="00AD5442"/>
    <w:rsid w:val="00AD6A12"/>
    <w:rsid w:val="00AD6DF3"/>
    <w:rsid w:val="00AE1C53"/>
    <w:rsid w:val="00AE3C44"/>
    <w:rsid w:val="00AE3D7D"/>
    <w:rsid w:val="00AE52EC"/>
    <w:rsid w:val="00AE5AA1"/>
    <w:rsid w:val="00AF089C"/>
    <w:rsid w:val="00AF2012"/>
    <w:rsid w:val="00AF2AE5"/>
    <w:rsid w:val="00AF5098"/>
    <w:rsid w:val="00AF7975"/>
    <w:rsid w:val="00B0038F"/>
    <w:rsid w:val="00B03865"/>
    <w:rsid w:val="00B0575F"/>
    <w:rsid w:val="00B06C15"/>
    <w:rsid w:val="00B24093"/>
    <w:rsid w:val="00B25C93"/>
    <w:rsid w:val="00B32973"/>
    <w:rsid w:val="00B41567"/>
    <w:rsid w:val="00B421E8"/>
    <w:rsid w:val="00B444E7"/>
    <w:rsid w:val="00B44E43"/>
    <w:rsid w:val="00B47A84"/>
    <w:rsid w:val="00B50FB6"/>
    <w:rsid w:val="00B538AF"/>
    <w:rsid w:val="00B55307"/>
    <w:rsid w:val="00B62267"/>
    <w:rsid w:val="00B62371"/>
    <w:rsid w:val="00B625A5"/>
    <w:rsid w:val="00B6757B"/>
    <w:rsid w:val="00B80F89"/>
    <w:rsid w:val="00B81AE6"/>
    <w:rsid w:val="00B855D9"/>
    <w:rsid w:val="00B905D4"/>
    <w:rsid w:val="00B94E4F"/>
    <w:rsid w:val="00BA2B45"/>
    <w:rsid w:val="00BA664A"/>
    <w:rsid w:val="00BA7DE9"/>
    <w:rsid w:val="00BB0998"/>
    <w:rsid w:val="00BB2318"/>
    <w:rsid w:val="00BB43AF"/>
    <w:rsid w:val="00BB5130"/>
    <w:rsid w:val="00BC62EF"/>
    <w:rsid w:val="00BD3119"/>
    <w:rsid w:val="00BD4BB1"/>
    <w:rsid w:val="00BE3A61"/>
    <w:rsid w:val="00BE5893"/>
    <w:rsid w:val="00BF1A63"/>
    <w:rsid w:val="00BF6F28"/>
    <w:rsid w:val="00C146E3"/>
    <w:rsid w:val="00C237E6"/>
    <w:rsid w:val="00C23849"/>
    <w:rsid w:val="00C23E65"/>
    <w:rsid w:val="00C41AEC"/>
    <w:rsid w:val="00C425F1"/>
    <w:rsid w:val="00C506CD"/>
    <w:rsid w:val="00C55EB1"/>
    <w:rsid w:val="00C62478"/>
    <w:rsid w:val="00C63446"/>
    <w:rsid w:val="00C6357E"/>
    <w:rsid w:val="00C70D0B"/>
    <w:rsid w:val="00C71FEA"/>
    <w:rsid w:val="00C7264A"/>
    <w:rsid w:val="00C72F4E"/>
    <w:rsid w:val="00C74935"/>
    <w:rsid w:val="00C77982"/>
    <w:rsid w:val="00C80038"/>
    <w:rsid w:val="00C8134C"/>
    <w:rsid w:val="00C82168"/>
    <w:rsid w:val="00C8317A"/>
    <w:rsid w:val="00CA3911"/>
    <w:rsid w:val="00CB3E5B"/>
    <w:rsid w:val="00CB57F4"/>
    <w:rsid w:val="00CB5EE0"/>
    <w:rsid w:val="00CB68DC"/>
    <w:rsid w:val="00CC68CE"/>
    <w:rsid w:val="00CD0499"/>
    <w:rsid w:val="00CD4ABD"/>
    <w:rsid w:val="00CD4EB8"/>
    <w:rsid w:val="00CD73A6"/>
    <w:rsid w:val="00CE044B"/>
    <w:rsid w:val="00CE75F0"/>
    <w:rsid w:val="00CE7C9F"/>
    <w:rsid w:val="00CF1EE0"/>
    <w:rsid w:val="00CF2206"/>
    <w:rsid w:val="00D01042"/>
    <w:rsid w:val="00D01503"/>
    <w:rsid w:val="00D01ABD"/>
    <w:rsid w:val="00D10050"/>
    <w:rsid w:val="00D10AD2"/>
    <w:rsid w:val="00D10DAB"/>
    <w:rsid w:val="00D123BD"/>
    <w:rsid w:val="00D14C04"/>
    <w:rsid w:val="00D310B6"/>
    <w:rsid w:val="00D33628"/>
    <w:rsid w:val="00D34D91"/>
    <w:rsid w:val="00D41FC3"/>
    <w:rsid w:val="00D429C6"/>
    <w:rsid w:val="00D5229B"/>
    <w:rsid w:val="00D54AC8"/>
    <w:rsid w:val="00D5574D"/>
    <w:rsid w:val="00D55A99"/>
    <w:rsid w:val="00D57A16"/>
    <w:rsid w:val="00D62352"/>
    <w:rsid w:val="00D65082"/>
    <w:rsid w:val="00D656CD"/>
    <w:rsid w:val="00D70D1F"/>
    <w:rsid w:val="00D765FA"/>
    <w:rsid w:val="00D817E3"/>
    <w:rsid w:val="00D926F2"/>
    <w:rsid w:val="00D928E4"/>
    <w:rsid w:val="00D972E6"/>
    <w:rsid w:val="00DA08F9"/>
    <w:rsid w:val="00DA3937"/>
    <w:rsid w:val="00DA657C"/>
    <w:rsid w:val="00DB38D4"/>
    <w:rsid w:val="00DB4DAB"/>
    <w:rsid w:val="00DB4EF6"/>
    <w:rsid w:val="00DB6568"/>
    <w:rsid w:val="00DB76B3"/>
    <w:rsid w:val="00DC1054"/>
    <w:rsid w:val="00DC2804"/>
    <w:rsid w:val="00DC3CEC"/>
    <w:rsid w:val="00DC4468"/>
    <w:rsid w:val="00DC470A"/>
    <w:rsid w:val="00DC632B"/>
    <w:rsid w:val="00DD0025"/>
    <w:rsid w:val="00DD4B45"/>
    <w:rsid w:val="00DE0312"/>
    <w:rsid w:val="00DE4B47"/>
    <w:rsid w:val="00DF15AF"/>
    <w:rsid w:val="00DF2086"/>
    <w:rsid w:val="00E0168B"/>
    <w:rsid w:val="00E06D04"/>
    <w:rsid w:val="00E10C5F"/>
    <w:rsid w:val="00E11104"/>
    <w:rsid w:val="00E11F69"/>
    <w:rsid w:val="00E16975"/>
    <w:rsid w:val="00E17931"/>
    <w:rsid w:val="00E233E5"/>
    <w:rsid w:val="00E30320"/>
    <w:rsid w:val="00E3360F"/>
    <w:rsid w:val="00E40B71"/>
    <w:rsid w:val="00E42627"/>
    <w:rsid w:val="00E50797"/>
    <w:rsid w:val="00E50849"/>
    <w:rsid w:val="00E509C8"/>
    <w:rsid w:val="00E51276"/>
    <w:rsid w:val="00E54046"/>
    <w:rsid w:val="00E57AC9"/>
    <w:rsid w:val="00E600A4"/>
    <w:rsid w:val="00E631C3"/>
    <w:rsid w:val="00E64CC0"/>
    <w:rsid w:val="00E70AA1"/>
    <w:rsid w:val="00E730DA"/>
    <w:rsid w:val="00E733C2"/>
    <w:rsid w:val="00E746AE"/>
    <w:rsid w:val="00E822AD"/>
    <w:rsid w:val="00E877BF"/>
    <w:rsid w:val="00EA0DA1"/>
    <w:rsid w:val="00EA28FA"/>
    <w:rsid w:val="00EA4E15"/>
    <w:rsid w:val="00EA4F28"/>
    <w:rsid w:val="00EA741B"/>
    <w:rsid w:val="00EB4A00"/>
    <w:rsid w:val="00EB68A2"/>
    <w:rsid w:val="00EB7014"/>
    <w:rsid w:val="00EB7880"/>
    <w:rsid w:val="00EC0614"/>
    <w:rsid w:val="00EC1127"/>
    <w:rsid w:val="00EC2D93"/>
    <w:rsid w:val="00EC69A8"/>
    <w:rsid w:val="00EC7200"/>
    <w:rsid w:val="00ED0D72"/>
    <w:rsid w:val="00ED0E64"/>
    <w:rsid w:val="00ED104F"/>
    <w:rsid w:val="00EE2869"/>
    <w:rsid w:val="00EE5572"/>
    <w:rsid w:val="00EF0377"/>
    <w:rsid w:val="00EF280F"/>
    <w:rsid w:val="00EF44BB"/>
    <w:rsid w:val="00EF594C"/>
    <w:rsid w:val="00EF5CD1"/>
    <w:rsid w:val="00F03302"/>
    <w:rsid w:val="00F06120"/>
    <w:rsid w:val="00F16095"/>
    <w:rsid w:val="00F21618"/>
    <w:rsid w:val="00F25172"/>
    <w:rsid w:val="00F26A0F"/>
    <w:rsid w:val="00F27A5C"/>
    <w:rsid w:val="00F27EE4"/>
    <w:rsid w:val="00F303AF"/>
    <w:rsid w:val="00F32663"/>
    <w:rsid w:val="00F37E59"/>
    <w:rsid w:val="00F40188"/>
    <w:rsid w:val="00F406D0"/>
    <w:rsid w:val="00F44E3A"/>
    <w:rsid w:val="00F601EB"/>
    <w:rsid w:val="00F605C8"/>
    <w:rsid w:val="00F6172F"/>
    <w:rsid w:val="00F62244"/>
    <w:rsid w:val="00F72A8B"/>
    <w:rsid w:val="00F752B2"/>
    <w:rsid w:val="00F91530"/>
    <w:rsid w:val="00F94ACA"/>
    <w:rsid w:val="00F961A7"/>
    <w:rsid w:val="00F96F55"/>
    <w:rsid w:val="00FA3876"/>
    <w:rsid w:val="00FA6F6A"/>
    <w:rsid w:val="00FB25C6"/>
    <w:rsid w:val="00FC447B"/>
    <w:rsid w:val="00FC5D01"/>
    <w:rsid w:val="00FD0AB2"/>
    <w:rsid w:val="00FD0D49"/>
    <w:rsid w:val="00FD203F"/>
    <w:rsid w:val="00FE2F22"/>
    <w:rsid w:val="00FE6773"/>
    <w:rsid w:val="00FF23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5893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A94D28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qFormat/>
    <w:rsid w:val="00A94D28"/>
    <w:pPr>
      <w:keepNext/>
      <w:numPr>
        <w:ilvl w:val="1"/>
        <w:numId w:val="3"/>
      </w:numPr>
      <w:suppressAutoHyphens/>
      <w:jc w:val="center"/>
      <w:outlineLvl w:val="1"/>
    </w:pPr>
    <w:rPr>
      <w:b/>
      <w:bCs/>
    </w:rPr>
  </w:style>
  <w:style w:type="paragraph" w:styleId="3">
    <w:name w:val="heading 3"/>
    <w:basedOn w:val="a"/>
    <w:next w:val="a"/>
    <w:link w:val="30"/>
    <w:uiPriority w:val="9"/>
    <w:unhideWhenUsed/>
    <w:qFormat/>
    <w:rsid w:val="001E6B69"/>
    <w:pPr>
      <w:keepNext/>
      <w:keepLines/>
      <w:numPr>
        <w:ilvl w:val="2"/>
        <w:numId w:val="3"/>
      </w:numPr>
      <w:spacing w:before="120"/>
      <w:ind w:left="0" w:firstLine="720"/>
      <w:outlineLvl w:val="2"/>
    </w:pPr>
    <w:rPr>
      <w:rFonts w:eastAsiaTheme="majorEastAsia" w:cstheme="majorBidi"/>
      <w:b/>
      <w:i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4134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24134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24134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24134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24134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24134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A94D2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3">
    <w:name w:val="footnote text"/>
    <w:basedOn w:val="a"/>
    <w:link w:val="a4"/>
    <w:uiPriority w:val="99"/>
    <w:unhideWhenUsed/>
    <w:rsid w:val="00B62267"/>
    <w:rPr>
      <w:rFonts w:ascii="Calibri" w:hAnsi="Calibri"/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rsid w:val="00B62267"/>
    <w:rPr>
      <w:rFonts w:ascii="Calibri" w:eastAsia="Times New Roman" w:hAnsi="Calibri" w:cs="Times New Roman"/>
      <w:sz w:val="20"/>
      <w:szCs w:val="20"/>
    </w:rPr>
  </w:style>
  <w:style w:type="character" w:styleId="a5">
    <w:name w:val="footnote reference"/>
    <w:uiPriority w:val="99"/>
    <w:unhideWhenUsed/>
    <w:rsid w:val="00B62267"/>
    <w:rPr>
      <w:vertAlign w:val="superscript"/>
    </w:rPr>
  </w:style>
  <w:style w:type="table" w:styleId="a6">
    <w:name w:val="Table Grid"/>
    <w:basedOn w:val="a1"/>
    <w:uiPriority w:val="59"/>
    <w:rsid w:val="00C506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A94D28"/>
    <w:rPr>
      <w:rFonts w:ascii="Times New Roman" w:eastAsiaTheme="majorEastAsia" w:hAnsi="Times New Roman" w:cstheme="majorBidi"/>
      <w:b/>
      <w:caps/>
      <w:sz w:val="24"/>
      <w:szCs w:val="32"/>
      <w:lang w:eastAsia="ru-RU"/>
    </w:rPr>
  </w:style>
  <w:style w:type="paragraph" w:styleId="a7">
    <w:name w:val="TOC Heading"/>
    <w:basedOn w:val="1"/>
    <w:next w:val="a"/>
    <w:link w:val="a8"/>
    <w:uiPriority w:val="39"/>
    <w:unhideWhenUsed/>
    <w:qFormat/>
    <w:rsid w:val="00BD4BB1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21">
    <w:name w:val="toc 2"/>
    <w:basedOn w:val="a"/>
    <w:next w:val="a"/>
    <w:autoRedefine/>
    <w:uiPriority w:val="39"/>
    <w:unhideWhenUsed/>
    <w:rsid w:val="00BD4BB1"/>
    <w:pPr>
      <w:spacing w:after="100"/>
      <w:ind w:left="240"/>
    </w:pPr>
  </w:style>
  <w:style w:type="paragraph" w:styleId="11">
    <w:name w:val="toc 1"/>
    <w:basedOn w:val="a"/>
    <w:next w:val="a"/>
    <w:autoRedefine/>
    <w:uiPriority w:val="39"/>
    <w:unhideWhenUsed/>
    <w:rsid w:val="008A4EA8"/>
    <w:pPr>
      <w:tabs>
        <w:tab w:val="left" w:pos="1100"/>
        <w:tab w:val="right" w:leader="dot" w:pos="9345"/>
      </w:tabs>
      <w:spacing w:after="100"/>
      <w:ind w:firstLine="284"/>
    </w:pPr>
  </w:style>
  <w:style w:type="character" w:styleId="a9">
    <w:name w:val="Hyperlink"/>
    <w:basedOn w:val="a0"/>
    <w:uiPriority w:val="99"/>
    <w:unhideWhenUsed/>
    <w:rsid w:val="00BD4BB1"/>
    <w:rPr>
      <w:color w:val="0563C1" w:themeColor="hyperlink"/>
      <w:u w:val="single"/>
    </w:rPr>
  </w:style>
  <w:style w:type="paragraph" w:styleId="aa">
    <w:name w:val="Body Text"/>
    <w:basedOn w:val="a"/>
    <w:link w:val="ab"/>
    <w:rsid w:val="0091623B"/>
    <w:pPr>
      <w:widowControl w:val="0"/>
      <w:ind w:left="760" w:firstLine="540"/>
    </w:pPr>
    <w:rPr>
      <w:rFonts w:ascii="Arial" w:hAnsi="Arial"/>
      <w:sz w:val="20"/>
      <w:szCs w:val="20"/>
      <w:lang w:val="en-US" w:eastAsia="en-US"/>
    </w:rPr>
  </w:style>
  <w:style w:type="character" w:customStyle="1" w:styleId="ab">
    <w:name w:val="Основной текст Знак"/>
    <w:basedOn w:val="a0"/>
    <w:link w:val="aa"/>
    <w:rsid w:val="0091623B"/>
    <w:rPr>
      <w:rFonts w:ascii="Arial" w:eastAsia="Times New Roman" w:hAnsi="Arial" w:cs="Times New Roman"/>
      <w:sz w:val="20"/>
      <w:szCs w:val="20"/>
      <w:lang w:val="en-US"/>
    </w:rPr>
  </w:style>
  <w:style w:type="paragraph" w:styleId="ac">
    <w:name w:val="List Paragraph"/>
    <w:basedOn w:val="a"/>
    <w:link w:val="ad"/>
    <w:uiPriority w:val="34"/>
    <w:qFormat/>
    <w:rsid w:val="00C72F4E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1E6B69"/>
    <w:rPr>
      <w:rFonts w:ascii="Times New Roman" w:eastAsiaTheme="majorEastAsia" w:hAnsi="Times New Roman" w:cstheme="majorBidi"/>
      <w:b/>
      <w:i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724134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724134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72413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724134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724134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72413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customStyle="1" w:styleId="Default">
    <w:name w:val="Default"/>
    <w:rsid w:val="00251166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210">
    <w:name w:val="Основной текст с отступом 21"/>
    <w:basedOn w:val="a"/>
    <w:uiPriority w:val="99"/>
    <w:rsid w:val="00803C1F"/>
    <w:pPr>
      <w:autoSpaceDE w:val="0"/>
      <w:autoSpaceDN w:val="0"/>
    </w:pPr>
  </w:style>
  <w:style w:type="paragraph" w:styleId="ae">
    <w:name w:val="Title"/>
    <w:basedOn w:val="a"/>
    <w:link w:val="af"/>
    <w:qFormat/>
    <w:rsid w:val="00FD203F"/>
    <w:pPr>
      <w:ind w:firstLine="0"/>
      <w:jc w:val="center"/>
    </w:pPr>
    <w:rPr>
      <w:b/>
      <w:sz w:val="20"/>
      <w:szCs w:val="20"/>
    </w:rPr>
  </w:style>
  <w:style w:type="character" w:customStyle="1" w:styleId="af">
    <w:name w:val="Название Знак"/>
    <w:basedOn w:val="a0"/>
    <w:link w:val="ae"/>
    <w:rsid w:val="00FD203F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paragraph" w:customStyle="1" w:styleId="0">
    <w:name w:val="Заголовок 0"/>
    <w:basedOn w:val="a7"/>
    <w:next w:val="a"/>
    <w:link w:val="00"/>
    <w:qFormat/>
    <w:rsid w:val="004A79AE"/>
    <w:pPr>
      <w:spacing w:before="0" w:after="240" w:line="240" w:lineRule="auto"/>
      <w:jc w:val="center"/>
    </w:pPr>
    <w:rPr>
      <w:rFonts w:ascii="Times New Roman" w:eastAsia="Times New Roman" w:hAnsi="Times New Roman" w:cs="Times New Roman"/>
      <w:b/>
      <w:color w:val="auto"/>
      <w:sz w:val="24"/>
      <w:szCs w:val="24"/>
    </w:rPr>
  </w:style>
  <w:style w:type="character" w:customStyle="1" w:styleId="a8">
    <w:name w:val="Заголовок оглавления Знак"/>
    <w:basedOn w:val="10"/>
    <w:link w:val="a7"/>
    <w:uiPriority w:val="39"/>
    <w:rsid w:val="004A79AE"/>
    <w:rPr>
      <w:rFonts w:asciiTheme="majorHAnsi" w:eastAsiaTheme="majorEastAsia" w:hAnsiTheme="majorHAnsi" w:cstheme="majorBidi"/>
      <w:b w:val="0"/>
      <w:caps/>
      <w:color w:val="2E74B5" w:themeColor="accent1" w:themeShade="BF"/>
      <w:sz w:val="32"/>
      <w:szCs w:val="32"/>
      <w:lang w:eastAsia="ru-RU"/>
    </w:rPr>
  </w:style>
  <w:style w:type="character" w:customStyle="1" w:styleId="00">
    <w:name w:val="Заголовок 0 Знак"/>
    <w:basedOn w:val="a8"/>
    <w:link w:val="0"/>
    <w:rsid w:val="004A79AE"/>
    <w:rPr>
      <w:rFonts w:ascii="Times New Roman" w:eastAsia="Times New Roman" w:hAnsi="Times New Roman" w:cs="Times New Roman"/>
      <w:b/>
      <w:caps/>
      <w:color w:val="2E74B5" w:themeColor="accent1" w:themeShade="BF"/>
      <w:sz w:val="24"/>
      <w:szCs w:val="24"/>
      <w:lang w:eastAsia="ru-RU"/>
    </w:rPr>
  </w:style>
  <w:style w:type="paragraph" w:styleId="af0">
    <w:name w:val="Normal (Web)"/>
    <w:basedOn w:val="a"/>
    <w:uiPriority w:val="99"/>
    <w:unhideWhenUsed/>
    <w:qFormat/>
    <w:rsid w:val="00B538AF"/>
    <w:pPr>
      <w:spacing w:before="100" w:beforeAutospacing="1" w:after="100" w:afterAutospacing="1"/>
      <w:ind w:firstLine="0"/>
      <w:jc w:val="left"/>
    </w:pPr>
  </w:style>
  <w:style w:type="paragraph" w:styleId="31">
    <w:name w:val="toc 3"/>
    <w:basedOn w:val="a"/>
    <w:next w:val="a"/>
    <w:autoRedefine/>
    <w:uiPriority w:val="39"/>
    <w:unhideWhenUsed/>
    <w:rsid w:val="009168DE"/>
    <w:pPr>
      <w:spacing w:after="100"/>
      <w:ind w:left="480"/>
    </w:pPr>
  </w:style>
  <w:style w:type="paragraph" w:styleId="af1">
    <w:name w:val="Balloon Text"/>
    <w:basedOn w:val="a"/>
    <w:link w:val="af2"/>
    <w:uiPriority w:val="99"/>
    <w:semiHidden/>
    <w:unhideWhenUsed/>
    <w:rsid w:val="00C70D0B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C70D0B"/>
    <w:rPr>
      <w:rFonts w:ascii="Tahoma" w:eastAsia="Times New Roman" w:hAnsi="Tahoma" w:cs="Tahoma"/>
      <w:sz w:val="16"/>
      <w:szCs w:val="16"/>
      <w:lang w:eastAsia="ru-RU"/>
    </w:rPr>
  </w:style>
  <w:style w:type="character" w:styleId="af3">
    <w:name w:val="annotation reference"/>
    <w:basedOn w:val="a0"/>
    <w:uiPriority w:val="99"/>
    <w:semiHidden/>
    <w:unhideWhenUsed/>
    <w:rsid w:val="00EC2D93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EC2D93"/>
    <w:rPr>
      <w:sz w:val="20"/>
      <w:szCs w:val="20"/>
    </w:rPr>
  </w:style>
  <w:style w:type="character" w:customStyle="1" w:styleId="af5">
    <w:name w:val="Текст примечания Знак"/>
    <w:basedOn w:val="a0"/>
    <w:link w:val="af4"/>
    <w:uiPriority w:val="99"/>
    <w:semiHidden/>
    <w:rsid w:val="00EC2D9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EC2D93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EC2D93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d">
    <w:name w:val="Абзац списка Знак"/>
    <w:basedOn w:val="a0"/>
    <w:link w:val="ac"/>
    <w:uiPriority w:val="34"/>
    <w:rsid w:val="0085247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rsid w:val="00AF20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Arial Unicode MS" w:eastAsia="Arial Unicode MS" w:hAnsi="Arial Unicode MS" w:cs="Arial Unicode MS"/>
      <w:sz w:val="20"/>
      <w:szCs w:val="20"/>
    </w:rPr>
  </w:style>
  <w:style w:type="character" w:customStyle="1" w:styleId="HTML0">
    <w:name w:val="Стандартный HTML Знак"/>
    <w:basedOn w:val="a0"/>
    <w:link w:val="HTML"/>
    <w:rsid w:val="00AF2012"/>
    <w:rPr>
      <w:rFonts w:ascii="Arial Unicode MS" w:eastAsia="Arial Unicode MS" w:hAnsi="Arial Unicode MS" w:cs="Arial Unicode MS"/>
      <w:sz w:val="20"/>
      <w:szCs w:val="20"/>
      <w:lang w:eastAsia="ru-RU"/>
    </w:rPr>
  </w:style>
  <w:style w:type="paragraph" w:styleId="22">
    <w:name w:val="Body Text Indent 2"/>
    <w:basedOn w:val="a"/>
    <w:link w:val="23"/>
    <w:uiPriority w:val="99"/>
    <w:semiHidden/>
    <w:unhideWhenUsed/>
    <w:rsid w:val="00897885"/>
    <w:pPr>
      <w:spacing w:after="120" w:line="480" w:lineRule="auto"/>
      <w:ind w:left="283" w:right="-2234" w:firstLine="1168"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23">
    <w:name w:val="Основной текст с отступом 2 Знак"/>
    <w:basedOn w:val="a0"/>
    <w:link w:val="22"/>
    <w:uiPriority w:val="99"/>
    <w:semiHidden/>
    <w:rsid w:val="00897885"/>
  </w:style>
  <w:style w:type="paragraph" w:styleId="af8">
    <w:name w:val="header"/>
    <w:basedOn w:val="a"/>
    <w:link w:val="af9"/>
    <w:uiPriority w:val="99"/>
    <w:unhideWhenUsed/>
    <w:rsid w:val="00736A47"/>
    <w:pPr>
      <w:tabs>
        <w:tab w:val="center" w:pos="4677"/>
        <w:tab w:val="right" w:pos="9355"/>
      </w:tabs>
    </w:pPr>
  </w:style>
  <w:style w:type="character" w:customStyle="1" w:styleId="af9">
    <w:name w:val="Верхний колонтитул Знак"/>
    <w:basedOn w:val="a0"/>
    <w:link w:val="af8"/>
    <w:uiPriority w:val="99"/>
    <w:rsid w:val="00736A4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a">
    <w:name w:val="footer"/>
    <w:basedOn w:val="a"/>
    <w:link w:val="afb"/>
    <w:uiPriority w:val="99"/>
    <w:unhideWhenUsed/>
    <w:rsid w:val="00736A47"/>
    <w:pPr>
      <w:tabs>
        <w:tab w:val="center" w:pos="4677"/>
        <w:tab w:val="right" w:pos="9355"/>
      </w:tabs>
    </w:pPr>
  </w:style>
  <w:style w:type="character" w:customStyle="1" w:styleId="afb">
    <w:name w:val="Нижний колонтитул Знак"/>
    <w:basedOn w:val="a0"/>
    <w:link w:val="afa"/>
    <w:uiPriority w:val="99"/>
    <w:rsid w:val="00736A47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648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mfd.nsu.ru/mmf/uch/diplom/oformlen.ht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7659AC-C65F-4E4C-9D1D-122438433F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947</Words>
  <Characters>5401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User</cp:lastModifiedBy>
  <cp:revision>6</cp:revision>
  <cp:lastPrinted>2021-03-03T02:49:00Z</cp:lastPrinted>
  <dcterms:created xsi:type="dcterms:W3CDTF">2023-05-05T03:18:00Z</dcterms:created>
  <dcterms:modified xsi:type="dcterms:W3CDTF">2024-04-19T06:48:00Z</dcterms:modified>
</cp:coreProperties>
</file>