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DIPLOMAX CM</w:t>
      </w:r>
    </w:p>
    <w:p>
      <w:pPr>
        <w:spacing w:before="1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v3.0 — Complete Technical Documentation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Full-Stack: Student App · University App · Recruiter Portal · Backend API</w:t>
      </w:r>
    </w:p>
    <w:p>
      <w:pPr>
        <w:spacing w:before="7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Bassa Joëlle Sandrine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Reference student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Nguend Arthur Johann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Matricule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ICTU20223180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The ICT University, Yaoundé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3.0.0 — 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 Flutter apps + 1 FastAPI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100% real — no simulations, no mock data</w:t>
            </w:r>
          </w:p>
        </w:tc>
      </w:tr>
    </w:tbl>
    <w:p>
      <w:pPr>
        <w:spacing w:before="720" w:after="0"/>
      </w:pPr>
      <w:r>
        <w:t xml:space="preserve"/>
      </w:r>
    </w:p>
    <w:p>
      <w:pPr>
        <w:pBdr>
          <w:top w:val="single" w:color="0F6E56" w:sz="6" w:space="1"/>
        </w:pBd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Academic use only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System Architecture — Three Apps + One Backend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Diplomax CM v3.0 consists of four components that share a single FastAPI backend.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diplomax_student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Android · 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Students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lib/main.dart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diplomax_university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Android · iOS · Windows · macOS · Linux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University staff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lib/main.dart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diplomax_recruiter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 (Flutter Web) · Android · 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Recruiters / employers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lib/main.dart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 (FastAPI)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Linux server / Docker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server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main.py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Complete Feature Implementation Status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Every feature is 100% implemented with real code. Nothing is simulated.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Student app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Biometric auth (fingerprint / Face 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local_auth → device secure enclave (TEE). Biometric data never leaves hardware.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AES-256-GCM document encryption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cryptography package. Key stored in iOS Keychain / Android Keystore.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SHA-256 document fingerprinting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pycryptodome (backend) + pointycastle (client). Canonical hash of all fields.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Accelerometer anti-fraud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sensors_plus: 60 real hardware samples, variance computation.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Gyroscope liveness challenges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 gyroscope events detect head turn / nod movements.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QR code generation (encrypted)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AES-256-GCM encrypted payload. qr_flutter renders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QR code scanning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mobile_scanner: real camera pipeline, detects QR codes.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NFC chip reading (NDEF)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nfc_manager: reads NDEF records from physical diploma chips.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OCR document scanning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google_mlkit_text_recognition: on-device, no internet, Latin script.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search (filters)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call to /documents/search with type, year, mention, free-text filters.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 Money payment (MTN)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MTN MoMo Collection API v1: USSD push + webhook polling.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 Money payment (Orange)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Orange Money Web Payment API: OAuth 2.0 + payment order.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Smart Share (secure link)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Encrypted token, server-side TTL, ZKP mode, liveness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 + liveness before reveal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3-step gyroscope challenge. Document only released after all pass.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International share (abroad)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Embassy-ready PDF package. Blockchain proof. Password optional.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Zero-Knowledge Proof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Only mention shared, not grades. Enforced server-side.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SSL certificate pinning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IOHttpClientAdapter: SHA-256 fingerprint checked on every request.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Offline document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Hive local DB + AES encryption. Full access without internet.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University app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Issue academic document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/documents/issue → SHA-256 computed, AES-encrypted, stored.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RSA-2048 document signing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pointycastle: key generated on device, stored in secure enclave.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Blockchain anchoring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Background task calls Fabric REST gateway → transaction ID returned.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NFC chip writing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nfc_manager: writes NDEF record with document ID + hash to chip.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Student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CRUD via /students endpoints. Search by matricule, name, programme.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Desktop + mobile layout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Adaptive: sidebar on width&gt;800px (desktop), bottom nav on mobile.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/university/dashboard: doc count, student count, blockchain status.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Recruiter portal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 QR camera scan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mobile_scanner: reads any QR code from camera. Extracts share token.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Liveness session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/liveness/start → 3 challenge steps → recruiter confirms each.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result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/shares/{token}/access after liveness. Shows all verified fields.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NFC chip verification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/nfc/verify/{uid} → blockchain cross-check.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Verification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shows all past verifications with results.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Subscription (MoMo)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/ Monthly 15,000 FCFA / Annual 120,000 FCFA via Mobile Money.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Flutter Web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Runs in any browser. Same codebase as Android/iOS.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Backend — FastAPI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6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/auth/login/student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Matricule + password → JWT access + refresh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/auth/login/university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Staff email + password → JWT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/auth/login/recruiter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Recruiter email + password → JWT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Refresh token → new access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/documents/search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Search student documents with filters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/documents/{id}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full document with decrypted 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/documents/issue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University issues a new academic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/documents/{id}/sign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University stores RSA signature on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/blockchain/verify/{id}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Trustless blockchain verification (bypasses DB)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/blockchain/history/{id}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Fabric ledger history for a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/blockchain/health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Fabric gateway health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/payments/initiate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 MTN MoMo or Orange Money payment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/payments/status/{id}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Poll payment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/payments/mtn/callback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MTN MoMo webhook (HMAC-verified)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/payments/orange/callback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Orange Money webhook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/shares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a share link with expiry + verification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/shares/{token}/preview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preview before liveness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/shares/{token}/access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document after liveness verified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/liveness/start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 a liveness session for a share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/liveness/{id}/challenge/{step}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Submit a completed challenge 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/international-shares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international document package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/international-shares/{token}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Access international package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/international-shares/{token}/pdf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Download embassy-ready PDF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/international-shares/{token}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Revoke a package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/nfc/register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Register NFC chip UID to a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/nfc/verify/{uid}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Verify document by NFC chip 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/ocr/extract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Cloud Vision OCR for scanned documents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/recruiter/dashboard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Recruiter verification stats +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/university/dashboard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University document + student stats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Database schema summary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 tables. Full schema in models/models.py.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universities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name, short_name, city, public_key_pem, is_connected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university_staff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university_id, email, password_hash,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students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university_id, matricule, email, password_hash, biometric_hash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academic_documents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student_id, university_id, hash_sha256, rsa_signature, blockchain_tx, nfc_uid, encrypted_content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course_grades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document_id, course_code, grade, credits, semester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share_links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document_id, token, expires_at, zkp_mode, verification_mode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intl_shares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document_id, token, institution_name, institution_country, purpose, expires_at, package_pdf_s3_key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liveness_sessions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share_token, challenges_passed, is_passed, expires_at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recruiters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company_name, email, subscription_plan, sub_expires_at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verification_logs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recruiter_id, document_id, method, result, liveness_passed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id, student_id, provider, amount_fcfa, external_id, status, paid_at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International Share Feature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New in v3.0. Designed specifically for students who need certified academic documents for visa applications, foreign university admissions, or professional licences abroad.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selects one or more documents from their vault.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enters the recipient institution name, country, and purpose (from a list of presets or custom text).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configures what to include: course grades, blockchain proof, university attestation letter.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sets a validity period (15, 30, 60, or 90 days) and an optional password.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 generates a secure token and creates an embassy-ready PDF using ReportLab.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receives a QR code + access URL to share with the institution.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Institution visits the URL, optionally enters the password, downloads the PDF.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can revoke access at any time from the app.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PDF package contents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Cover letter with institution name, country, purpose, and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identification: full name, matricule, university.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details: type, title, degree, field, mention, issue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Course grades table (if included) with weighted average.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SHA-256 cryptographic fingerprint of the document.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Hyperledger Fabric transaction ID (blockchain anchor).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University RSA-2048 digital signature (partial hex).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QR code linking to the live verification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"FOR OFFICIAL USE ABROAD" header with MINESUP accreditation statement.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is 384-bit URL-safe random (crypto-grade entropy).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 password protected with bcrypt.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access is logged: IP address, timestamp, view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can revoke the package at any time, immediately invalidating the URL.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Blockchain verification URL embedded — institution can independently verify even after package expires.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Deployment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Backend (Docker Compose)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docker-compose.yml in backend/ directory. Brings up: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python:3.12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FastAPI backend on port 8000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postgres:16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with persistent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redis:7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QR code TTL cache + Celery broker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python:3.12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Celery worker for background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nginx:alpine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Reverse proxy with SSL termination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Run with: docker compose up -d</w:t>
      </w:r>
    </w:p>
    <w:p>
      <w:pPr>
        <w:spacing w:before="6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Required environment variables (.env file):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JWT_SECRET_KEY — 64-byte random hex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MASTER_AES_KEY_HEX — 64-byte random hex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MTN_MOMO_SUBSCRIPTION_KEY, MTN_MOMO_API_USER, MTN_MOMO_API_KEY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ORANGE_MONEY_CLIENT_ID, ORANGE_MONEY_CLIENT_SECRET, ORANGE_MONEY_MERCHANT_KEY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FABRIC_GATEWAY_URL — URL of the Hyperledger Fabric REST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FIREBASE_CREDENTIALS_PATH — path to firebase-credentials.json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S3_ENDPOINT_URL, S3_ACCESS_KEY, S3_SECRET_KEY — for PDF storage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Flutter apps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diplomax_student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flutter run / flutter build apk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Android: flutter build apk --release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diplomax_university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flutter run / flutter build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Desktop: flutter build windows / macos / linux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diplomax_recruiter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flutter run -d chrome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Web: flutter build web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Project File Inventory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Backend (Python/FastAPI)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main.py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FastAPI app, lifespan, CORS, DB init, ICT University seed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app/core/config.py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environment variables and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app/models/models.py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SQLAlchemy ORM: 11 tables, enums, relationships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app/api/v1/endpoints/router.py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29 API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app/services/blockchain/fabric_service.py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Hyperledger Fabric REST gateway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app/services/payment/payment_service.py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MTN MoMo + Orange Money real API calls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app/services/crypto/crypto_service.py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AES-256-GCM, SHA-256, RSA verification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app/services/pdf/pdf_service.py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ReportLab PDF generation (standard + international)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backend/docker-compose.yml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Docker Compose stack (5 services)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backend/Dockerfile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Python 3.12 multi-layer build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backend/requirements.txt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Python dependencies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Student app (Flutter/Dart)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lib/main.dart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+ router (all 14 routes including international share)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lib/core/api/api_client.dart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Dio HTTP client with cert pinning + auth interceptor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lib/core/auth/biometric_service.dart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 local_auth biometrics + error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lib/core/crypto/crypto_service.dart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AES-256-GCM + SHA-256 + QR token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lib/core/blockchain/blockchain_service.dart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Fabric REST gateway client (Flutter)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lib/core/sensors/anti_fraud_sensor.dart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 accelerometer + gyroscope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lib/core/payment/mobile_money_service.dart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MTN MoMo + Orange Money initiation + polling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lib/features/nfc/nfc_screen_v2.dart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 NFC NDEF reading with UID extraction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lib/features/ocr/ocr_screen_v2.dart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 ML Kit on-device OCR + field parsing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lib/features/share/screens/share_document_screen.dart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Share + liveness mode selector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lib/features/liveness/liveness_screen.dart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Real gyroscope-driven 3-step challenge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lib/features/international_share/international_share_screen.dart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international package creator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lib/features/search/screens/search_screen.dart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search with filters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lib/features/payment/payment_screen.dart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MTN/Orange UI + polling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University app (Flutter/Dart)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lib/main.dart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Adaptive layout: sidebar (desktop) / bottom nav (mobile)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lib/features/issuance/screens/issue_diploma_screen.dart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document issuance 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lib/features/issuance/screens/sign_document_screen.dart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RSA-2048 key gen + signing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lib/features/dashboard/screens/dashboard_screen.dart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Stats + recent documents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Recruiter app (Flutter/Dart)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lib/main.dart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Login, dashboard, QR scan, verify, subscription — all screens in one file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Conclusion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Diplomax CM v3.0 is a complete, production-ready platform. Every feature listed in the original specification is implemented with real code: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biometrics using the device hardware security chip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accelerometer and gyroscope data from the phone sensors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AES-256-GCM encryption with hardware-backed key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SHA-256 cryptographic fingerprinting of every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RSA-2048 digital signatures from the university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Hyperledger Fabric blockchain anchoring via REST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MTN MoMo and Orange Money API calls with USSD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QR code scanning via live camera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NFC NDEF read and write for physical diploma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on-device OCR via Google ML Kit (no internet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liveness verification with 3-step gyroscope challenge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international share packages with embassy-ready PDF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SSL certificate pinning against MITM attacks</w:t>
      </w:r>
    </w:p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three Flutter apps (student, university, recruiter) share a single FastAPI backend, deployed via Docker Compose with PostgreSQL, Redis, Celery, and Nginx. The reference student Nguend Arthur Johann with matricule ICTU20223180 is seeded automatically on first startup.</w:t>
      </w:r>
    </w:p>
    <w:p>
      <w:pPr>
        <w:spacing w:before="200" w:after="0"/>
      </w:pPr>
      <w:r>
        <w:t xml:space="preserve"/>
      </w:r>
    </w:p>
    <w:p>
      <w:pPr>
        <w:pBdr>
          <w:top w:val="single" w:color="0F6E56" w:sz="4" w:space="1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Bassa Joëlle Sandrine · The ICT University, Yaoundé · March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Bassa Joëlle Sandrine · The ICT University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1"/>
      </w:pBdr>
      <w:tabs>
        <w:tab w:val="right" w:pos="9026"/>
      </w:tabs>
    </w:pPr>
    <w:r>
      <w:rPr>
        <w:rFonts w:ascii="Arial" w:cs="Arial" w:eastAsia="Arial" w:hAnsi="Arial"/>
        <w:color w:val="0F6E56"/>
        <w:sz w:val="18"/>
        <w:szCs w:val="18"/>
      </w:rPr>
      <w:t xml:space="preserve">Diplomax CM v3.0 — Complete Technical Documentation</w:t>
    </w:r>
    <w:r>
      <w:rPr>
        <w:rFonts w:ascii="Arial" w:cs="Arial" w:eastAsia="Arial" w:hAnsi="Arial"/>
        <w:color w:val="888888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2026-03-31T21:36:22.695Z</dcterms:created>
  <dcterms:modified xsi:type="dcterms:W3CDTF">2026-03-31T21:36:22.696Z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