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82A" w:rsidRDefault="00572E21">
      <w:pPr>
        <w:rPr>
          <w:rFonts w:hint="eastAsia"/>
        </w:rPr>
      </w:pPr>
      <w:bookmarkStart w:id="0" w:name="7056-1554862572108"/>
      <w:bookmarkEnd w:id="0"/>
      <w:r>
        <w:t>1</w:t>
      </w:r>
      <w:r>
        <w:t>：</w:t>
      </w:r>
      <w:r>
        <w:t>java</w:t>
      </w:r>
      <w:r>
        <w:t>什么时候用重载，什么时候用重写？</w:t>
      </w:r>
      <w:bookmarkStart w:id="1" w:name="1227-1554863843442"/>
      <w:bookmarkStart w:id="2" w:name="3713-1554865269167"/>
      <w:bookmarkEnd w:id="1"/>
      <w:bookmarkEnd w:id="2"/>
    </w:p>
    <w:p w:rsidR="0096382A" w:rsidRDefault="00572E21">
      <w:bookmarkStart w:id="3" w:name="4173-1554862618615"/>
      <w:bookmarkEnd w:id="3"/>
      <w:r>
        <w:rPr>
          <w:b/>
          <w:color w:val="DF402A"/>
        </w:rPr>
        <w:t>TOM</w:t>
      </w:r>
      <w:r>
        <w:rPr>
          <w:b/>
          <w:color w:val="DF402A"/>
        </w:rPr>
        <w:t>：</w:t>
      </w:r>
    </w:p>
    <w:p w:rsidR="0096382A" w:rsidRDefault="00572E21">
      <w:pPr>
        <w:ind w:firstLine="420"/>
      </w:pPr>
      <w:bookmarkStart w:id="4" w:name="3450-1556011093319"/>
      <w:bookmarkEnd w:id="4"/>
      <w:r>
        <w:rPr>
          <w:color w:val="DF402A"/>
        </w:rPr>
        <w:t>大家都知道重载是多态的一种实现，一种形式，在</w:t>
      </w:r>
      <w:r>
        <w:rPr>
          <w:color w:val="DF402A"/>
        </w:rPr>
        <w:t>Java</w:t>
      </w:r>
      <w:r>
        <w:rPr>
          <w:color w:val="DF402A"/>
        </w:rPr>
        <w:t>中的重载其实我们可以这样去思考：</w:t>
      </w:r>
    </w:p>
    <w:p w:rsidR="0096382A" w:rsidRDefault="00572E21">
      <w:bookmarkStart w:id="5" w:name="8049-1556011279729"/>
      <w:bookmarkEnd w:id="5"/>
      <w:r>
        <w:rPr>
          <w:color w:val="DF402A"/>
        </w:rPr>
        <w:t>主要解决还是从代码应用层即用户调用者这个角度来解决问题，也是遵循开闭原则，首先，举个例子，在</w:t>
      </w:r>
      <w:r>
        <w:rPr>
          <w:color w:val="DF402A"/>
        </w:rPr>
        <w:t>Spring</w:t>
      </w:r>
      <w:r>
        <w:rPr>
          <w:color w:val="DF402A"/>
        </w:rPr>
        <w:t>中有个</w:t>
      </w:r>
      <w:proofErr w:type="spellStart"/>
      <w:r>
        <w:rPr>
          <w:color w:val="DF402A"/>
        </w:rPr>
        <w:t>getBean</w:t>
      </w:r>
      <w:proofErr w:type="spellEnd"/>
      <w:r>
        <w:rPr>
          <w:color w:val="DF402A"/>
        </w:rPr>
        <w:t>方法，</w:t>
      </w:r>
      <w:proofErr w:type="spellStart"/>
      <w:r>
        <w:rPr>
          <w:color w:val="DF402A"/>
        </w:rPr>
        <w:t>getBean</w:t>
      </w:r>
      <w:proofErr w:type="spellEnd"/>
      <w:r>
        <w:rPr>
          <w:color w:val="DF402A"/>
        </w:rPr>
        <w:t>方法名字相同，大家都知道名字相同意味着这个</w:t>
      </w:r>
      <w:r>
        <w:rPr>
          <w:color w:val="DF402A"/>
        </w:rPr>
        <w:t>方法的功能是相同的，但是在</w:t>
      </w:r>
      <w:proofErr w:type="spellStart"/>
      <w:r>
        <w:rPr>
          <w:color w:val="DF402A"/>
        </w:rPr>
        <w:t>getBean</w:t>
      </w:r>
      <w:proofErr w:type="spellEnd"/>
      <w:r>
        <w:rPr>
          <w:color w:val="DF402A"/>
        </w:rPr>
        <w:t>里面有很多场景，我们可以传</w:t>
      </w:r>
      <w:r>
        <w:rPr>
          <w:color w:val="DF402A"/>
        </w:rPr>
        <w:t>Bean</w:t>
      </w:r>
      <w:r>
        <w:rPr>
          <w:color w:val="DF402A"/>
        </w:rPr>
        <w:t>的</w:t>
      </w:r>
      <w:r>
        <w:rPr>
          <w:color w:val="DF402A"/>
        </w:rPr>
        <w:t>name</w:t>
      </w:r>
      <w:r>
        <w:rPr>
          <w:color w:val="DF402A"/>
        </w:rPr>
        <w:t>，也可以传</w:t>
      </w:r>
      <w:r>
        <w:rPr>
          <w:color w:val="DF402A"/>
        </w:rPr>
        <w:t>Bean</w:t>
      </w:r>
      <w:r>
        <w:rPr>
          <w:color w:val="DF402A"/>
        </w:rPr>
        <w:t>的</w:t>
      </w:r>
      <w:r>
        <w:rPr>
          <w:color w:val="DF402A"/>
        </w:rPr>
        <w:t>Class</w:t>
      </w:r>
      <w:r>
        <w:rPr>
          <w:color w:val="DF402A"/>
        </w:rPr>
        <w:t>，等等非常多的情况，那么为什么会有这么多的情况呢，是因为用户在不同的应用场景使用的时候，可能会根据不同的需求来使用，传的参数不一定直接拿到，所以这时候用户在调用方法的时候，如果拿不到就没法调用，所以我们在顶层设计的时候，可以开发多种应用场景供用户去选择，</w:t>
      </w:r>
    </w:p>
    <w:p w:rsidR="0096382A" w:rsidRDefault="00572E21">
      <w:bookmarkStart w:id="6" w:name="2897-1556011417879"/>
      <w:bookmarkEnd w:id="6"/>
      <w:r>
        <w:rPr>
          <w:color w:val="DF402A"/>
        </w:rPr>
        <w:t>那么</w:t>
      </w:r>
      <w:proofErr w:type="gramStart"/>
      <w:r>
        <w:rPr>
          <w:color w:val="DF402A"/>
        </w:rPr>
        <w:t>最</w:t>
      </w:r>
      <w:proofErr w:type="gramEnd"/>
      <w:r>
        <w:rPr>
          <w:color w:val="DF402A"/>
        </w:rPr>
        <w:t>底层我们通过去看</w:t>
      </w:r>
      <w:r>
        <w:rPr>
          <w:color w:val="DF402A"/>
        </w:rPr>
        <w:t>Spring</w:t>
      </w:r>
      <w:r>
        <w:rPr>
          <w:color w:val="DF402A"/>
        </w:rPr>
        <w:t>源码也知道</w:t>
      </w:r>
      <w:proofErr w:type="gramStart"/>
      <w:r>
        <w:rPr>
          <w:color w:val="DF402A"/>
        </w:rPr>
        <w:t>最</w:t>
      </w:r>
      <w:proofErr w:type="gramEnd"/>
      <w:r>
        <w:rPr>
          <w:color w:val="DF402A"/>
        </w:rPr>
        <w:t>底层的实现最终都会归根到一个方法，也就是说在类的内部，重载方法的最终逻辑是一样的，外部只是一种形</w:t>
      </w:r>
      <w:r>
        <w:rPr>
          <w:color w:val="DF402A"/>
        </w:rPr>
        <w:t>式。</w:t>
      </w:r>
    </w:p>
    <w:p w:rsidR="0096382A" w:rsidRDefault="00572E21" w:rsidP="007E4DD8">
      <w:pPr>
        <w:ind w:firstLine="420"/>
        <w:rPr>
          <w:rFonts w:hint="eastAsia"/>
        </w:rPr>
      </w:pPr>
      <w:bookmarkStart w:id="7" w:name="2870-1556011440569"/>
      <w:bookmarkEnd w:id="7"/>
      <w:r>
        <w:rPr>
          <w:color w:val="DF402A"/>
        </w:rPr>
        <w:t>什么时候用重写，重写也是遵循开闭原则，发生在父子类之间，像抽象类与子类之间，抽象类通常用在模板模式中</w:t>
      </w:r>
      <w:r>
        <w:rPr>
          <w:color w:val="DF402A"/>
        </w:rPr>
        <w:t xml:space="preserve"> </w:t>
      </w:r>
      <w:r>
        <w:rPr>
          <w:color w:val="DF402A"/>
        </w:rPr>
        <w:t>，主要是用于扩展，像包装器模式，</w:t>
      </w:r>
      <w:proofErr w:type="gramStart"/>
      <w:r>
        <w:rPr>
          <w:color w:val="DF402A"/>
        </w:rPr>
        <w:t>父类可能</w:t>
      </w:r>
      <w:proofErr w:type="gramEnd"/>
      <w:r>
        <w:rPr>
          <w:color w:val="DF402A"/>
        </w:rPr>
        <w:t>已经实现了已有的功能，但是子类</w:t>
      </w:r>
      <w:proofErr w:type="gramStart"/>
      <w:r>
        <w:rPr>
          <w:color w:val="DF402A"/>
        </w:rPr>
        <w:t>对父类已有</w:t>
      </w:r>
      <w:proofErr w:type="gramEnd"/>
      <w:r>
        <w:rPr>
          <w:color w:val="DF402A"/>
        </w:rPr>
        <w:t>的功能不满意，或者想要扩展，那么就可以使用重写，重写也是开闭原则的一种体现，即在不修改原来的代码之上，再去增加功能，或者是覆盖原来的功能，这样的话就不会给原来的类带来新的问题，新开发的类只需要单独去维护，修改，测试，就</w:t>
      </w:r>
      <w:r>
        <w:rPr>
          <w:color w:val="DF402A"/>
        </w:rPr>
        <w:t>OK</w:t>
      </w:r>
      <w:r>
        <w:rPr>
          <w:color w:val="DF402A"/>
        </w:rPr>
        <w:t>了。</w:t>
      </w:r>
      <w:bookmarkStart w:id="8" w:name="4258-1556011497271"/>
      <w:bookmarkEnd w:id="8"/>
    </w:p>
    <w:p w:rsidR="0096382A" w:rsidRDefault="00572E21">
      <w:bookmarkStart w:id="9" w:name="3256-1556011085121"/>
      <w:bookmarkEnd w:id="9"/>
      <w:r>
        <w:t>2</w:t>
      </w:r>
      <w:r>
        <w:t>：举例一个更倾向于使用抽象类，而不是使用接口的设计场景；</w:t>
      </w:r>
    </w:p>
    <w:p w:rsidR="0096382A" w:rsidRDefault="00572E21" w:rsidP="00966900">
      <w:pPr>
        <w:ind w:firstLine="420"/>
      </w:pPr>
      <w:bookmarkStart w:id="10" w:name="1140-1554864569810"/>
      <w:bookmarkStart w:id="11" w:name="3615-1556011234488"/>
      <w:bookmarkEnd w:id="10"/>
      <w:bookmarkEnd w:id="11"/>
      <w:r>
        <w:rPr>
          <w:b/>
          <w:color w:val="DF402A"/>
        </w:rPr>
        <w:t>TO</w:t>
      </w:r>
      <w:r>
        <w:rPr>
          <w:b/>
          <w:color w:val="DF402A"/>
        </w:rPr>
        <w:t>M</w:t>
      </w:r>
      <w:r>
        <w:rPr>
          <w:b/>
          <w:color w:val="DF402A"/>
        </w:rPr>
        <w:t>：</w:t>
      </w:r>
    </w:p>
    <w:p w:rsidR="0096382A" w:rsidRDefault="00572E21" w:rsidP="00572E21">
      <w:pPr>
        <w:ind w:firstLine="420"/>
        <w:rPr>
          <w:rFonts w:hint="eastAsia"/>
        </w:rPr>
      </w:pPr>
      <w:bookmarkStart w:id="12" w:name="1031-1556011504355"/>
      <w:bookmarkEnd w:id="12"/>
      <w:r>
        <w:rPr>
          <w:color w:val="DF402A"/>
        </w:rPr>
        <w:t>接口和抽象</w:t>
      </w:r>
      <w:proofErr w:type="gramStart"/>
      <w:r>
        <w:rPr>
          <w:color w:val="DF402A"/>
        </w:rPr>
        <w:t>类其实</w:t>
      </w:r>
      <w:proofErr w:type="gramEnd"/>
      <w:r>
        <w:rPr>
          <w:color w:val="DF402A"/>
        </w:rPr>
        <w:t>他们的外层差不多，都是定义了一个执行的规范，就是固定方法名，</w:t>
      </w:r>
      <w:r>
        <w:rPr>
          <w:color w:val="DF402A"/>
        </w:rPr>
        <w:lastRenderedPageBreak/>
        <w:t>固定参数，但是抽象类和接口的根本区别在于抽象类可以增加实现，而接口不能增加实现，为什么抽象类能增加实现呢，因为抽象类可以去完成一些公共的功能，而接口没有办法去实现，所以接口通常只能定义标准，定义返回值的标准，定义策略模式的顶层规范，而我们的抽象</w:t>
      </w:r>
      <w:proofErr w:type="gramStart"/>
      <w:r>
        <w:rPr>
          <w:color w:val="DF402A"/>
        </w:rPr>
        <w:t>类不仅</w:t>
      </w:r>
      <w:proofErr w:type="gramEnd"/>
      <w:r>
        <w:rPr>
          <w:color w:val="DF402A"/>
        </w:rPr>
        <w:t>可以作为策略模式的顶层规范，还可以作为模板模式的公共实现，这才是我们真正的底层设计逻辑。</w:t>
      </w:r>
      <w:bookmarkStart w:id="13" w:name="7558-1556011569688"/>
      <w:bookmarkStart w:id="14" w:name="3212-1556011569856"/>
      <w:bookmarkStart w:id="15" w:name="_GoBack"/>
      <w:bookmarkEnd w:id="13"/>
      <w:bookmarkEnd w:id="14"/>
      <w:bookmarkEnd w:id="15"/>
    </w:p>
    <w:sectPr w:rsidR="0096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82A"/>
    <w:rsid w:val="00063014"/>
    <w:rsid w:val="002922D9"/>
    <w:rsid w:val="002A6312"/>
    <w:rsid w:val="00503F0C"/>
    <w:rsid w:val="00572E21"/>
    <w:rsid w:val="007E4DD8"/>
    <w:rsid w:val="0096382A"/>
    <w:rsid w:val="00966900"/>
    <w:rsid w:val="00A6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6D59"/>
  <w15:docId w15:val="{100A0FE9-C63A-4CC7-8719-FDAA040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6690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66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24</cp:revision>
  <dcterms:created xsi:type="dcterms:W3CDTF">2019-05-01T03:18:00Z</dcterms:created>
  <dcterms:modified xsi:type="dcterms:W3CDTF">2019-05-01T03:20:00Z</dcterms:modified>
</cp:coreProperties>
</file>